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78" w:rsidRPr="00AE42E2" w:rsidRDefault="00561278" w:rsidP="001818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1278" w:rsidRPr="001818FF" w:rsidRDefault="00561278" w:rsidP="001818FF">
      <w:pPr>
        <w:jc w:val="center"/>
        <w:rPr>
          <w:rFonts w:ascii="Times New Roman" w:hAnsi="Times New Roman"/>
          <w:b/>
          <w:sz w:val="24"/>
          <w:szCs w:val="24"/>
        </w:rPr>
      </w:pPr>
      <w:r w:rsidRPr="001818FF">
        <w:rPr>
          <w:rFonts w:ascii="Times New Roman" w:hAnsi="Times New Roman"/>
          <w:b/>
          <w:sz w:val="24"/>
          <w:szCs w:val="24"/>
        </w:rPr>
        <w:t>Научно-практическ</w:t>
      </w:r>
      <w:r>
        <w:rPr>
          <w:rFonts w:ascii="Times New Roman" w:hAnsi="Times New Roman"/>
          <w:b/>
          <w:sz w:val="24"/>
          <w:szCs w:val="24"/>
        </w:rPr>
        <w:t>ая</w:t>
      </w:r>
      <w:r w:rsidRPr="001818FF">
        <w:rPr>
          <w:rFonts w:ascii="Times New Roman" w:hAnsi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561278" w:rsidRDefault="00561278" w:rsidP="001818FF">
      <w:pPr>
        <w:jc w:val="center"/>
        <w:rPr>
          <w:rFonts w:ascii="Times New Roman" w:hAnsi="Times New Roman"/>
          <w:b/>
          <w:sz w:val="24"/>
          <w:szCs w:val="24"/>
        </w:rPr>
      </w:pPr>
      <w:r w:rsidRPr="001818FF">
        <w:rPr>
          <w:rFonts w:ascii="Times New Roman" w:hAnsi="Times New Roman"/>
          <w:b/>
          <w:sz w:val="24"/>
          <w:szCs w:val="24"/>
        </w:rPr>
        <w:t>«Роль муниципальных образований в развитии продовольственного рынка»</w:t>
      </w:r>
    </w:p>
    <w:p w:rsidR="00561278" w:rsidRPr="001818FF" w:rsidRDefault="00561278" w:rsidP="001818F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b/>
          <w:sz w:val="24"/>
          <w:szCs w:val="24"/>
        </w:rPr>
        <w:t>Пашенцев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В.В.  Тезисы выступления.  30.10.2014г.</w:t>
      </w:r>
      <w:bookmarkEnd w:id="0"/>
    </w:p>
    <w:p w:rsidR="00561278" w:rsidRPr="001818FF" w:rsidRDefault="00561278">
      <w:pPr>
        <w:rPr>
          <w:rFonts w:ascii="Times New Roman" w:hAnsi="Times New Roman"/>
          <w:sz w:val="24"/>
          <w:szCs w:val="24"/>
        </w:rPr>
      </w:pPr>
    </w:p>
    <w:p w:rsidR="00561278" w:rsidRDefault="00561278" w:rsidP="00795B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795BB7">
        <w:rPr>
          <w:rFonts w:ascii="Times New Roman" w:hAnsi="Times New Roman"/>
          <w:sz w:val="24"/>
          <w:szCs w:val="24"/>
          <w:lang w:eastAsia="ru-RU"/>
        </w:rPr>
        <w:t xml:space="preserve"> сельском хозяйстве России создается 3,7% валовой добавленной стоимости, в о</w:t>
      </w:r>
      <w:r w:rsidRPr="00795BB7">
        <w:rPr>
          <w:rFonts w:ascii="Times New Roman" w:hAnsi="Times New Roman"/>
          <w:sz w:val="24"/>
          <w:szCs w:val="24"/>
          <w:lang w:eastAsia="ru-RU"/>
        </w:rPr>
        <w:t>т</w:t>
      </w:r>
      <w:r w:rsidRPr="00795BB7">
        <w:rPr>
          <w:rFonts w:ascii="Times New Roman" w:hAnsi="Times New Roman"/>
          <w:sz w:val="24"/>
          <w:szCs w:val="24"/>
          <w:lang w:eastAsia="ru-RU"/>
        </w:rPr>
        <w:t xml:space="preserve">расли продолжает трудиться 7,3% </w:t>
      </w:r>
      <w:proofErr w:type="gramStart"/>
      <w:r w:rsidRPr="00795BB7">
        <w:rPr>
          <w:rFonts w:ascii="Times New Roman" w:hAnsi="Times New Roman"/>
          <w:sz w:val="24"/>
          <w:szCs w:val="24"/>
          <w:lang w:eastAsia="ru-RU"/>
        </w:rPr>
        <w:t>занятых</w:t>
      </w:r>
      <w:proofErr w:type="gramEnd"/>
      <w:r w:rsidRPr="00795BB7">
        <w:rPr>
          <w:rFonts w:ascii="Times New Roman" w:hAnsi="Times New Roman"/>
          <w:sz w:val="24"/>
          <w:szCs w:val="24"/>
          <w:lang w:eastAsia="ru-RU"/>
        </w:rPr>
        <w:t xml:space="preserve"> в экономике страны, при этом в сел</w:t>
      </w:r>
      <w:r w:rsidRPr="00795BB7">
        <w:rPr>
          <w:rFonts w:ascii="Times New Roman" w:hAnsi="Times New Roman"/>
          <w:sz w:val="24"/>
          <w:szCs w:val="24"/>
          <w:lang w:eastAsia="ru-RU"/>
        </w:rPr>
        <w:t>ь</w:t>
      </w:r>
      <w:r w:rsidRPr="00795BB7">
        <w:rPr>
          <w:rFonts w:ascii="Times New Roman" w:hAnsi="Times New Roman"/>
          <w:sz w:val="24"/>
          <w:szCs w:val="24"/>
          <w:lang w:eastAsia="ru-RU"/>
        </w:rPr>
        <w:t>ской местности проживает 26% населения.</w:t>
      </w:r>
    </w:p>
    <w:p w:rsidR="00561278" w:rsidRPr="00795BB7" w:rsidRDefault="00561278" w:rsidP="00795B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BB7">
        <w:rPr>
          <w:rFonts w:ascii="Times New Roman" w:hAnsi="Times New Roman"/>
          <w:sz w:val="24"/>
          <w:szCs w:val="24"/>
          <w:lang w:eastAsia="ru-RU"/>
        </w:rPr>
        <w:t xml:space="preserve">Падение производства сельскохозяйственной продукции, которое наблюдалось с начала 90-х, было катастрофическим.  Оно прекратилось в </w:t>
      </w:r>
      <w:smartTag w:uri="urn:schemas-microsoft-com:office:smarttags" w:element="metricconverter">
        <w:smartTagPr>
          <w:attr w:name="ProductID" w:val="1998 г"/>
        </w:smartTagPr>
        <w:r w:rsidRPr="00795BB7">
          <w:rPr>
            <w:rFonts w:ascii="Times New Roman" w:hAnsi="Times New Roman"/>
            <w:sz w:val="24"/>
            <w:szCs w:val="24"/>
            <w:lang w:eastAsia="ru-RU"/>
          </w:rPr>
          <w:t>1998 г</w:t>
        </w:r>
      </w:smartTag>
      <w:r w:rsidRPr="00795BB7">
        <w:rPr>
          <w:rFonts w:ascii="Times New Roman" w:hAnsi="Times New Roman"/>
          <w:sz w:val="24"/>
          <w:szCs w:val="24"/>
          <w:lang w:eastAsia="ru-RU"/>
        </w:rPr>
        <w:t xml:space="preserve">., когда в </w:t>
      </w:r>
      <w:proofErr w:type="spellStart"/>
      <w:r w:rsidRPr="00795BB7">
        <w:rPr>
          <w:rFonts w:ascii="Times New Roman" w:hAnsi="Times New Roman"/>
          <w:sz w:val="24"/>
          <w:szCs w:val="24"/>
          <w:lang w:eastAsia="ru-RU"/>
        </w:rPr>
        <w:t>сельх</w:t>
      </w:r>
      <w:r w:rsidRPr="00795BB7">
        <w:rPr>
          <w:rFonts w:ascii="Times New Roman" w:hAnsi="Times New Roman"/>
          <w:sz w:val="24"/>
          <w:szCs w:val="24"/>
          <w:lang w:eastAsia="ru-RU"/>
        </w:rPr>
        <w:t>о</w:t>
      </w:r>
      <w:r w:rsidRPr="00795BB7">
        <w:rPr>
          <w:rFonts w:ascii="Times New Roman" w:hAnsi="Times New Roman"/>
          <w:sz w:val="24"/>
          <w:szCs w:val="24"/>
          <w:lang w:eastAsia="ru-RU"/>
        </w:rPr>
        <w:t>зорганизациях</w:t>
      </w:r>
      <w:proofErr w:type="spellEnd"/>
      <w:r w:rsidRPr="00795BB7">
        <w:rPr>
          <w:rFonts w:ascii="Times New Roman" w:hAnsi="Times New Roman"/>
          <w:sz w:val="24"/>
          <w:szCs w:val="24"/>
          <w:lang w:eastAsia="ru-RU"/>
        </w:rPr>
        <w:t xml:space="preserve"> производилось только 35% продукции относительно уровня 1990 года и началось его восстановление: сельское хозяйство ежегодно демонстриров</w:t>
      </w:r>
      <w:r w:rsidRPr="00795BB7">
        <w:rPr>
          <w:rFonts w:ascii="Times New Roman" w:hAnsi="Times New Roman"/>
          <w:sz w:val="24"/>
          <w:szCs w:val="24"/>
          <w:lang w:eastAsia="ru-RU"/>
        </w:rPr>
        <w:t>а</w:t>
      </w:r>
      <w:r w:rsidRPr="00795BB7">
        <w:rPr>
          <w:rFonts w:ascii="Times New Roman" w:hAnsi="Times New Roman"/>
          <w:sz w:val="24"/>
          <w:szCs w:val="24"/>
          <w:lang w:eastAsia="ru-RU"/>
        </w:rPr>
        <w:t>ло рост производства, за исключением неблагоприятных  2010 и 2012 годов. В ц</w:t>
      </w:r>
      <w:r w:rsidRPr="00795BB7">
        <w:rPr>
          <w:rFonts w:ascii="Times New Roman" w:hAnsi="Times New Roman"/>
          <w:sz w:val="24"/>
          <w:szCs w:val="24"/>
          <w:lang w:eastAsia="ru-RU"/>
        </w:rPr>
        <w:t>е</w:t>
      </w:r>
      <w:r w:rsidRPr="00795BB7">
        <w:rPr>
          <w:rFonts w:ascii="Times New Roman" w:hAnsi="Times New Roman"/>
          <w:sz w:val="24"/>
          <w:szCs w:val="24"/>
          <w:lang w:eastAsia="ru-RU"/>
        </w:rPr>
        <w:t xml:space="preserve">лом с </w:t>
      </w:r>
      <w:smartTag w:uri="urn:schemas-microsoft-com:office:smarttags" w:element="metricconverter">
        <w:smartTagPr>
          <w:attr w:name="ProductID" w:val="1998 г"/>
        </w:smartTagPr>
        <w:r w:rsidRPr="00795BB7">
          <w:rPr>
            <w:rFonts w:ascii="Times New Roman" w:hAnsi="Times New Roman"/>
            <w:sz w:val="24"/>
            <w:szCs w:val="24"/>
            <w:lang w:eastAsia="ru-RU"/>
          </w:rPr>
          <w:t>1998 г</w:t>
        </w:r>
      </w:smartTag>
      <w:r w:rsidRPr="00795BB7">
        <w:rPr>
          <w:rFonts w:ascii="Times New Roman" w:hAnsi="Times New Roman"/>
          <w:sz w:val="24"/>
          <w:szCs w:val="24"/>
          <w:lang w:eastAsia="ru-RU"/>
        </w:rPr>
        <w:t xml:space="preserve">. по </w:t>
      </w:r>
      <w:smartTag w:uri="urn:schemas-microsoft-com:office:smarttags" w:element="metricconverter">
        <w:smartTagPr>
          <w:attr w:name="ProductID" w:val="2012 г"/>
        </w:smartTagPr>
        <w:r w:rsidRPr="00795BB7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795BB7">
        <w:rPr>
          <w:rFonts w:ascii="Times New Roman" w:hAnsi="Times New Roman"/>
          <w:sz w:val="24"/>
          <w:szCs w:val="24"/>
          <w:lang w:eastAsia="ru-RU"/>
        </w:rPr>
        <w:t xml:space="preserve">. производство выросло в 1,48 раза. Рост производства пока не компенсировал общего падения сельского хозяйства (к </w:t>
      </w:r>
      <w:smartTag w:uri="urn:schemas-microsoft-com:office:smarttags" w:element="metricconverter">
        <w:smartTagPr>
          <w:attr w:name="ProductID" w:val="2012 г"/>
        </w:smartTagPr>
        <w:r w:rsidRPr="00795BB7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795BB7">
        <w:rPr>
          <w:rFonts w:ascii="Times New Roman" w:hAnsi="Times New Roman"/>
          <w:sz w:val="24"/>
          <w:szCs w:val="24"/>
          <w:lang w:eastAsia="ru-RU"/>
        </w:rPr>
        <w:t>. производство с</w:t>
      </w:r>
      <w:r w:rsidRPr="00795BB7">
        <w:rPr>
          <w:rFonts w:ascii="Times New Roman" w:hAnsi="Times New Roman"/>
          <w:sz w:val="24"/>
          <w:szCs w:val="24"/>
          <w:lang w:eastAsia="ru-RU"/>
        </w:rPr>
        <w:t>о</w:t>
      </w:r>
      <w:r w:rsidRPr="00795BB7">
        <w:rPr>
          <w:rFonts w:ascii="Times New Roman" w:hAnsi="Times New Roman"/>
          <w:sz w:val="24"/>
          <w:szCs w:val="24"/>
          <w:lang w:eastAsia="ru-RU"/>
        </w:rPr>
        <w:t>ставило около 92% уровня 1990 года).</w:t>
      </w:r>
    </w:p>
    <w:p w:rsidR="00561278" w:rsidRPr="00D91C14" w:rsidRDefault="00561278" w:rsidP="00D91C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C14">
        <w:rPr>
          <w:rFonts w:ascii="Times New Roman" w:hAnsi="Times New Roman"/>
          <w:sz w:val="24"/>
          <w:szCs w:val="24"/>
          <w:lang w:eastAsia="ru-RU"/>
        </w:rPr>
        <w:t xml:space="preserve">Однако дореформенный уровень к началу </w:t>
      </w:r>
      <w:smartTag w:uri="urn:schemas-microsoft-com:office:smarttags" w:element="metricconverter">
        <w:smartTagPr>
          <w:attr w:name="ProductID" w:val="2014 г"/>
        </w:smartTagPr>
        <w:r w:rsidRPr="00D91C14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D91C14">
        <w:rPr>
          <w:rFonts w:ascii="Times New Roman" w:hAnsi="Times New Roman"/>
          <w:sz w:val="24"/>
          <w:szCs w:val="24"/>
          <w:lang w:eastAsia="ru-RU"/>
        </w:rPr>
        <w:t>. превышен далеко не по всем пр</w:t>
      </w:r>
      <w:r w:rsidRPr="00D91C14">
        <w:rPr>
          <w:rFonts w:ascii="Times New Roman" w:hAnsi="Times New Roman"/>
          <w:sz w:val="24"/>
          <w:szCs w:val="24"/>
          <w:lang w:eastAsia="ru-RU"/>
        </w:rPr>
        <w:t>о</w:t>
      </w:r>
      <w:r w:rsidRPr="00D91C14">
        <w:rPr>
          <w:rFonts w:ascii="Times New Roman" w:hAnsi="Times New Roman"/>
          <w:sz w:val="24"/>
          <w:szCs w:val="24"/>
          <w:lang w:eastAsia="ru-RU"/>
        </w:rPr>
        <w:t>дуктам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D91C14">
        <w:rPr>
          <w:rFonts w:ascii="Times New Roman" w:hAnsi="Times New Roman"/>
          <w:sz w:val="24"/>
          <w:szCs w:val="24"/>
          <w:lang w:eastAsia="ru-RU"/>
        </w:rPr>
        <w:t xml:space="preserve"> так производство мяса в сельском хозяйстве составило в </w:t>
      </w:r>
      <w:smartTag w:uri="urn:schemas-microsoft-com:office:smarttags" w:element="metricconverter">
        <w:smartTagPr>
          <w:attr w:name="ProductID" w:val="2012 г"/>
        </w:smartTagPr>
        <w:r w:rsidRPr="00D91C14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D91C14">
        <w:rPr>
          <w:rFonts w:ascii="Times New Roman" w:hAnsi="Times New Roman"/>
          <w:sz w:val="24"/>
          <w:szCs w:val="24"/>
          <w:lang w:eastAsia="ru-RU"/>
        </w:rPr>
        <w:t xml:space="preserve">. 80% от уровня 90-го года, Производство молока составило в </w:t>
      </w:r>
      <w:smartTag w:uri="urn:schemas-microsoft-com:office:smarttags" w:element="metricconverter">
        <w:smartTagPr>
          <w:attr w:name="ProductID" w:val="2012 г"/>
        </w:smartTagPr>
        <w:r w:rsidRPr="00D91C14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D91C14">
        <w:rPr>
          <w:rFonts w:ascii="Times New Roman" w:hAnsi="Times New Roman"/>
          <w:sz w:val="24"/>
          <w:szCs w:val="24"/>
          <w:lang w:eastAsia="ru-RU"/>
        </w:rPr>
        <w:t xml:space="preserve">. 57% от уровня </w:t>
      </w:r>
      <w:smartTag w:uri="urn:schemas-microsoft-com:office:smarttags" w:element="metricconverter">
        <w:smartTagPr>
          <w:attr w:name="ProductID" w:val="1990 г"/>
        </w:smartTagPr>
        <w:r w:rsidRPr="00D91C14">
          <w:rPr>
            <w:rFonts w:ascii="Times New Roman" w:hAnsi="Times New Roman"/>
            <w:sz w:val="24"/>
            <w:szCs w:val="24"/>
            <w:lang w:eastAsia="ru-RU"/>
          </w:rPr>
          <w:t>1990 г</w:t>
        </w:r>
      </w:smartTag>
      <w:r w:rsidRPr="00D91C14">
        <w:rPr>
          <w:rFonts w:ascii="Times New Roman" w:hAnsi="Times New Roman"/>
          <w:sz w:val="24"/>
          <w:szCs w:val="24"/>
          <w:lang w:eastAsia="ru-RU"/>
        </w:rPr>
        <w:t>. и 98 % – от уровня 1998 года. Производство яиц приближается к объемам сове</w:t>
      </w:r>
      <w:r w:rsidRPr="00D91C14">
        <w:rPr>
          <w:rFonts w:ascii="Times New Roman" w:hAnsi="Times New Roman"/>
          <w:sz w:val="24"/>
          <w:szCs w:val="24"/>
          <w:lang w:eastAsia="ru-RU"/>
        </w:rPr>
        <w:t>т</w:t>
      </w:r>
      <w:r w:rsidRPr="00D91C14">
        <w:rPr>
          <w:rFonts w:ascii="Times New Roman" w:hAnsi="Times New Roman"/>
          <w:sz w:val="24"/>
          <w:szCs w:val="24"/>
          <w:lang w:eastAsia="ru-RU"/>
        </w:rPr>
        <w:t xml:space="preserve">ского периода – в </w:t>
      </w:r>
      <w:smartTag w:uri="urn:schemas-microsoft-com:office:smarttags" w:element="metricconverter">
        <w:smartTagPr>
          <w:attr w:name="ProductID" w:val="2012 г"/>
        </w:smartTagPr>
        <w:r w:rsidRPr="00D91C14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D91C14">
        <w:rPr>
          <w:rFonts w:ascii="Times New Roman" w:hAnsi="Times New Roman"/>
          <w:sz w:val="24"/>
          <w:szCs w:val="24"/>
          <w:lang w:eastAsia="ru-RU"/>
        </w:rPr>
        <w:t xml:space="preserve">. было произведено около 90% от уровня </w:t>
      </w:r>
      <w:smartTag w:uri="urn:schemas-microsoft-com:office:smarttags" w:element="metricconverter">
        <w:smartTagPr>
          <w:attr w:name="ProductID" w:val="1990 г"/>
        </w:smartTagPr>
        <w:r w:rsidRPr="00D91C14">
          <w:rPr>
            <w:rFonts w:ascii="Times New Roman" w:hAnsi="Times New Roman"/>
            <w:sz w:val="24"/>
            <w:szCs w:val="24"/>
            <w:lang w:eastAsia="ru-RU"/>
          </w:rPr>
          <w:t>1990 г</w:t>
        </w:r>
      </w:smartTag>
      <w:r w:rsidRPr="00D91C14">
        <w:rPr>
          <w:rFonts w:ascii="Times New Roman" w:hAnsi="Times New Roman"/>
          <w:sz w:val="24"/>
          <w:szCs w:val="24"/>
          <w:lang w:eastAsia="ru-RU"/>
        </w:rPr>
        <w:t xml:space="preserve">. и 128% от уровня 1998 года. </w:t>
      </w:r>
      <w:r w:rsidRPr="00C54D2B">
        <w:rPr>
          <w:rFonts w:ascii="Times New Roman" w:hAnsi="Times New Roman"/>
          <w:sz w:val="24"/>
          <w:szCs w:val="24"/>
          <w:lang w:eastAsia="ru-RU"/>
        </w:rPr>
        <w:t>Наиболее проблемной отраслью остается скотоводство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61278" w:rsidRPr="001818FF" w:rsidRDefault="00561278" w:rsidP="00C9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8FF">
        <w:rPr>
          <w:rFonts w:ascii="Times New Roman" w:hAnsi="Times New Roman"/>
          <w:sz w:val="24"/>
          <w:szCs w:val="24"/>
        </w:rPr>
        <w:t>Все последние десятилетия отечественные сельхозпроизводители в отсутствии спроса на свою продукцию вынуждены были потихоньку выживать – на их пр</w:t>
      </w:r>
      <w:r w:rsidRPr="001818FF">
        <w:rPr>
          <w:rFonts w:ascii="Times New Roman" w:hAnsi="Times New Roman"/>
          <w:sz w:val="24"/>
          <w:szCs w:val="24"/>
        </w:rPr>
        <w:t>о</w:t>
      </w:r>
      <w:r w:rsidRPr="001818FF">
        <w:rPr>
          <w:rFonts w:ascii="Times New Roman" w:hAnsi="Times New Roman"/>
          <w:sz w:val="24"/>
          <w:szCs w:val="24"/>
        </w:rPr>
        <w:t xml:space="preserve">блемы государство не обращало должного внимания. </w:t>
      </w:r>
    </w:p>
    <w:p w:rsidR="00561278" w:rsidRPr="001818FF" w:rsidRDefault="00561278" w:rsidP="00C9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8FF">
        <w:rPr>
          <w:rFonts w:ascii="Times New Roman" w:hAnsi="Times New Roman"/>
          <w:sz w:val="24"/>
          <w:szCs w:val="24"/>
        </w:rPr>
        <w:t xml:space="preserve">Внедрение «рыночных механизмов» в работу сельхозпредприятий привело к тому, что большая часть из них находится на грани банкротства. </w:t>
      </w:r>
    </w:p>
    <w:p w:rsidR="00561278" w:rsidRPr="001818FF" w:rsidRDefault="00561278" w:rsidP="00C9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8FF">
        <w:rPr>
          <w:rFonts w:ascii="Times New Roman" w:hAnsi="Times New Roman"/>
          <w:sz w:val="24"/>
          <w:szCs w:val="24"/>
        </w:rPr>
        <w:t xml:space="preserve">Предприятия АПК не могут увеличить объемы выпуска своей продукции из-за сильной </w:t>
      </w:r>
      <w:proofErr w:type="spellStart"/>
      <w:r w:rsidRPr="001818FF">
        <w:rPr>
          <w:rFonts w:ascii="Times New Roman" w:hAnsi="Times New Roman"/>
          <w:sz w:val="24"/>
          <w:szCs w:val="24"/>
        </w:rPr>
        <w:t>закредитованности</w:t>
      </w:r>
      <w:proofErr w:type="spellEnd"/>
      <w:r w:rsidRPr="001818FF">
        <w:rPr>
          <w:rFonts w:ascii="Times New Roman" w:hAnsi="Times New Roman"/>
          <w:sz w:val="24"/>
          <w:szCs w:val="24"/>
        </w:rPr>
        <w:t>. Рентабельность сельхозпроизводства низкая, она с</w:t>
      </w:r>
      <w:r w:rsidRPr="001818FF">
        <w:rPr>
          <w:rFonts w:ascii="Times New Roman" w:hAnsi="Times New Roman"/>
          <w:sz w:val="24"/>
          <w:szCs w:val="24"/>
        </w:rPr>
        <w:t>о</w:t>
      </w:r>
      <w:r w:rsidRPr="001818FF">
        <w:rPr>
          <w:rFonts w:ascii="Times New Roman" w:hAnsi="Times New Roman"/>
          <w:sz w:val="24"/>
          <w:szCs w:val="24"/>
        </w:rPr>
        <w:t xml:space="preserve">ставляет всего 11–14%. Такой уровень не позволяет рассчитываться по кредитам, взятым под 10–15%  (для этого рентабельность должна быть как минимум на уровне 30–40%). </w:t>
      </w:r>
    </w:p>
    <w:p w:rsidR="00561278" w:rsidRDefault="00561278" w:rsidP="00C9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8FF">
        <w:rPr>
          <w:rFonts w:ascii="Times New Roman" w:hAnsi="Times New Roman"/>
          <w:sz w:val="24"/>
          <w:szCs w:val="24"/>
        </w:rPr>
        <w:t>В российском сельском хозяйстве по-прежнему главенствуют посредники, которые выкупают у аграриев продукцию по минимальным ценам, взамен поставляя техн</w:t>
      </w:r>
      <w:r w:rsidRPr="001818FF">
        <w:rPr>
          <w:rFonts w:ascii="Times New Roman" w:hAnsi="Times New Roman"/>
          <w:sz w:val="24"/>
          <w:szCs w:val="24"/>
        </w:rPr>
        <w:t>и</w:t>
      </w:r>
      <w:r w:rsidRPr="001818FF">
        <w:rPr>
          <w:rFonts w:ascii="Times New Roman" w:hAnsi="Times New Roman"/>
          <w:sz w:val="24"/>
          <w:szCs w:val="24"/>
        </w:rPr>
        <w:t xml:space="preserve">ку и минеральные удобрения. </w:t>
      </w:r>
    </w:p>
    <w:p w:rsidR="00561278" w:rsidRDefault="00561278" w:rsidP="004E14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6820">
        <w:rPr>
          <w:rFonts w:ascii="Times New Roman" w:hAnsi="Times New Roman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636820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636820">
        <w:rPr>
          <w:rFonts w:ascii="Times New Roman" w:hAnsi="Times New Roman"/>
          <w:sz w:val="24"/>
          <w:szCs w:val="24"/>
          <w:lang w:eastAsia="ru-RU"/>
        </w:rPr>
        <w:t>. валовая продукция сельского хозяйства России составила в денежном в</w:t>
      </w:r>
      <w:r w:rsidRPr="00636820">
        <w:rPr>
          <w:rFonts w:ascii="Times New Roman" w:hAnsi="Times New Roman"/>
          <w:sz w:val="24"/>
          <w:szCs w:val="24"/>
          <w:lang w:eastAsia="ru-RU"/>
        </w:rPr>
        <w:t>ы</w:t>
      </w:r>
      <w:r w:rsidRPr="00636820">
        <w:rPr>
          <w:rFonts w:ascii="Times New Roman" w:hAnsi="Times New Roman"/>
          <w:sz w:val="24"/>
          <w:szCs w:val="24"/>
          <w:lang w:eastAsia="ru-RU"/>
        </w:rPr>
        <w:t>ражении 2,18 трлн руб., а импорт продовольствия и сельскохозяйственного сырья достиг нового рекорда в 1,36 трлн руб.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6820">
        <w:rPr>
          <w:rFonts w:ascii="Times New Roman" w:hAnsi="Times New Roman"/>
          <w:sz w:val="24"/>
          <w:szCs w:val="24"/>
          <w:lang w:eastAsia="ru-RU"/>
        </w:rPr>
        <w:t xml:space="preserve">Задача </w:t>
      </w:r>
      <w:proofErr w:type="spellStart"/>
      <w:r w:rsidRPr="00636820">
        <w:rPr>
          <w:rFonts w:ascii="Times New Roman" w:hAnsi="Times New Roman"/>
          <w:sz w:val="24"/>
          <w:szCs w:val="24"/>
          <w:lang w:eastAsia="ru-RU"/>
        </w:rPr>
        <w:t>импортозамещения</w:t>
      </w:r>
      <w:proofErr w:type="spellEnd"/>
      <w:r w:rsidRPr="00636820">
        <w:rPr>
          <w:rFonts w:ascii="Times New Roman" w:hAnsi="Times New Roman"/>
          <w:sz w:val="24"/>
          <w:szCs w:val="24"/>
          <w:lang w:eastAsia="ru-RU"/>
        </w:rPr>
        <w:t xml:space="preserve"> на рынке</w:t>
      </w:r>
      <w:r w:rsidRPr="001818FF">
        <w:rPr>
          <w:rFonts w:ascii="Times New Roman" w:hAnsi="Times New Roman"/>
          <w:sz w:val="24"/>
          <w:szCs w:val="24"/>
        </w:rPr>
        <w:t xml:space="preserve"> прод</w:t>
      </w:r>
      <w:r w:rsidRPr="001818FF">
        <w:rPr>
          <w:rFonts w:ascii="Times New Roman" w:hAnsi="Times New Roman"/>
          <w:sz w:val="24"/>
          <w:szCs w:val="24"/>
        </w:rPr>
        <w:t>о</w:t>
      </w:r>
      <w:r w:rsidRPr="001818FF">
        <w:rPr>
          <w:rFonts w:ascii="Times New Roman" w:hAnsi="Times New Roman"/>
          <w:sz w:val="24"/>
          <w:szCs w:val="24"/>
        </w:rPr>
        <w:t xml:space="preserve">вольствия не решится без коренного улучшения дел в сельском хозяйстве страны. </w:t>
      </w:r>
    </w:p>
    <w:p w:rsidR="00561278" w:rsidRPr="001818FF" w:rsidRDefault="00561278" w:rsidP="00C9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8FF">
        <w:rPr>
          <w:rFonts w:ascii="Times New Roman" w:hAnsi="Times New Roman"/>
          <w:sz w:val="24"/>
          <w:szCs w:val="24"/>
        </w:rPr>
        <w:t>Бюджет на будущие три года сверстан в условиях негативного влияния западных санкций. Аграрии  попали под сокращение объемов господдержки.  Минсельхоз снизил объем дополнительного финансирования госпрограммы поддержки агр</w:t>
      </w:r>
      <w:r w:rsidRPr="001818FF">
        <w:rPr>
          <w:rFonts w:ascii="Times New Roman" w:hAnsi="Times New Roman"/>
          <w:sz w:val="24"/>
          <w:szCs w:val="24"/>
        </w:rPr>
        <w:t>о</w:t>
      </w:r>
      <w:r w:rsidRPr="001818FF">
        <w:rPr>
          <w:rFonts w:ascii="Times New Roman" w:hAnsi="Times New Roman"/>
          <w:sz w:val="24"/>
          <w:szCs w:val="24"/>
        </w:rPr>
        <w:t xml:space="preserve">промышленного комплекса до 2020 года с 625,7 млрд. рублей до 580 млрд. рублей. Урезаны и лимиты программы на 2015–2017 годы. </w:t>
      </w:r>
    </w:p>
    <w:p w:rsidR="00561278" w:rsidRPr="001818FF" w:rsidRDefault="00561278" w:rsidP="00C9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8FF">
        <w:rPr>
          <w:rFonts w:ascii="Times New Roman" w:hAnsi="Times New Roman"/>
          <w:sz w:val="24"/>
          <w:szCs w:val="24"/>
        </w:rPr>
        <w:lastRenderedPageBreak/>
        <w:t xml:space="preserve">Уже в первые месяцы после введения эмбарго </w:t>
      </w:r>
      <w:proofErr w:type="spellStart"/>
      <w:r w:rsidRPr="001818FF">
        <w:rPr>
          <w:rFonts w:ascii="Times New Roman" w:hAnsi="Times New Roman"/>
          <w:sz w:val="24"/>
          <w:szCs w:val="24"/>
        </w:rPr>
        <w:t>Россельхознадзор</w:t>
      </w:r>
      <w:proofErr w:type="spellEnd"/>
      <w:r w:rsidRPr="001818FF">
        <w:rPr>
          <w:rFonts w:ascii="Times New Roman" w:hAnsi="Times New Roman"/>
          <w:sz w:val="24"/>
          <w:szCs w:val="24"/>
        </w:rPr>
        <w:t xml:space="preserve"> провел перегов</w:t>
      </w:r>
      <w:r w:rsidRPr="001818FF">
        <w:rPr>
          <w:rFonts w:ascii="Times New Roman" w:hAnsi="Times New Roman"/>
          <w:sz w:val="24"/>
          <w:szCs w:val="24"/>
        </w:rPr>
        <w:t>о</w:t>
      </w:r>
      <w:r w:rsidRPr="001818FF">
        <w:rPr>
          <w:rFonts w:ascii="Times New Roman" w:hAnsi="Times New Roman"/>
          <w:sz w:val="24"/>
          <w:szCs w:val="24"/>
        </w:rPr>
        <w:t xml:space="preserve">ры с представителями более 20 стран об открытии и расширении импорта </w:t>
      </w:r>
      <w:proofErr w:type="spellStart"/>
      <w:r w:rsidRPr="001818FF">
        <w:rPr>
          <w:rFonts w:ascii="Times New Roman" w:hAnsi="Times New Roman"/>
          <w:sz w:val="24"/>
          <w:szCs w:val="24"/>
        </w:rPr>
        <w:t>сельхо</w:t>
      </w:r>
      <w:r w:rsidRPr="001818FF">
        <w:rPr>
          <w:rFonts w:ascii="Times New Roman" w:hAnsi="Times New Roman"/>
          <w:sz w:val="24"/>
          <w:szCs w:val="24"/>
        </w:rPr>
        <w:t>з</w:t>
      </w:r>
      <w:r w:rsidRPr="001818FF">
        <w:rPr>
          <w:rFonts w:ascii="Times New Roman" w:hAnsi="Times New Roman"/>
          <w:sz w:val="24"/>
          <w:szCs w:val="24"/>
        </w:rPr>
        <w:t>сырья</w:t>
      </w:r>
      <w:proofErr w:type="spellEnd"/>
      <w:r w:rsidRPr="001818FF">
        <w:rPr>
          <w:rFonts w:ascii="Times New Roman" w:hAnsi="Times New Roman"/>
          <w:sz w:val="24"/>
          <w:szCs w:val="24"/>
        </w:rPr>
        <w:t xml:space="preserve"> и продовольствия в Россию. Такая политика вызывает недоверие российских аграриев – правительству недосуг корпеть над проблемами своих сельхозпроизв</w:t>
      </w:r>
      <w:r w:rsidRPr="001818FF">
        <w:rPr>
          <w:rFonts w:ascii="Times New Roman" w:hAnsi="Times New Roman"/>
          <w:sz w:val="24"/>
          <w:szCs w:val="24"/>
        </w:rPr>
        <w:t>о</w:t>
      </w:r>
      <w:r w:rsidRPr="001818FF">
        <w:rPr>
          <w:rFonts w:ascii="Times New Roman" w:hAnsi="Times New Roman"/>
          <w:sz w:val="24"/>
          <w:szCs w:val="24"/>
        </w:rPr>
        <w:t xml:space="preserve">дителей, оно выбирает наиболее простой путь наращивания импорта. </w:t>
      </w:r>
    </w:p>
    <w:p w:rsidR="00561278" w:rsidRPr="001818FF" w:rsidRDefault="00561278" w:rsidP="00C9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8FF">
        <w:rPr>
          <w:rFonts w:ascii="Times New Roman" w:hAnsi="Times New Roman"/>
          <w:sz w:val="24"/>
          <w:szCs w:val="24"/>
        </w:rPr>
        <w:t>Счетная палата прогнозирует продолжение роста цен на продукты и  предвидит дальнейшее сокращение производства отечественной сельхозпродукции. Дефицит, прежде всего, коснется молочной и мясной продукции, что приведет к повышению цен и снижению потребления данных товаров. Для исправления ситуации Счетная палата предлагает расширить субсидирование сельхозпроизводителей, чтобы те могли создавать новые мощности по производству, переработке, хранению и д</w:t>
      </w:r>
      <w:r w:rsidRPr="001818FF">
        <w:rPr>
          <w:rFonts w:ascii="Times New Roman" w:hAnsi="Times New Roman"/>
          <w:sz w:val="24"/>
          <w:szCs w:val="24"/>
        </w:rPr>
        <w:t>о</w:t>
      </w:r>
      <w:r w:rsidRPr="001818FF">
        <w:rPr>
          <w:rFonts w:ascii="Times New Roman" w:hAnsi="Times New Roman"/>
          <w:sz w:val="24"/>
          <w:szCs w:val="24"/>
        </w:rPr>
        <w:t xml:space="preserve">ставке своей продукции. </w:t>
      </w:r>
    </w:p>
    <w:p w:rsidR="00561278" w:rsidRPr="001818FF" w:rsidRDefault="00561278" w:rsidP="00C914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18FF">
        <w:rPr>
          <w:rFonts w:ascii="Times New Roman" w:hAnsi="Times New Roman"/>
          <w:sz w:val="24"/>
          <w:szCs w:val="24"/>
        </w:rPr>
        <w:t>Правительство не может предложить другого механизма финансирования АПК, кроме как в кредит. По мнению самих аграриев, сегодня они являются обычными просителями, такими же, как и другие производители в стране, не имеющие эк</w:t>
      </w:r>
      <w:r w:rsidRPr="001818FF">
        <w:rPr>
          <w:rFonts w:ascii="Times New Roman" w:hAnsi="Times New Roman"/>
          <w:sz w:val="24"/>
          <w:szCs w:val="24"/>
        </w:rPr>
        <w:t>с</w:t>
      </w:r>
      <w:r w:rsidRPr="001818FF">
        <w:rPr>
          <w:rFonts w:ascii="Times New Roman" w:hAnsi="Times New Roman"/>
          <w:sz w:val="24"/>
          <w:szCs w:val="24"/>
        </w:rPr>
        <w:t>портной выручки. Если это не удастся изменить, то продовольствия в стране с ка</w:t>
      </w:r>
      <w:r w:rsidRPr="001818FF">
        <w:rPr>
          <w:rFonts w:ascii="Times New Roman" w:hAnsi="Times New Roman"/>
          <w:sz w:val="24"/>
          <w:szCs w:val="24"/>
        </w:rPr>
        <w:t>ж</w:t>
      </w:r>
      <w:r w:rsidRPr="001818FF">
        <w:rPr>
          <w:rFonts w:ascii="Times New Roman" w:hAnsi="Times New Roman"/>
          <w:sz w:val="24"/>
          <w:szCs w:val="24"/>
        </w:rPr>
        <w:t>дым годом будет все меньше, а цены на него – все выше.</w:t>
      </w:r>
    </w:p>
    <w:p w:rsidR="00561278" w:rsidRPr="001818FF" w:rsidRDefault="00561278" w:rsidP="00C9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8FF">
        <w:rPr>
          <w:rFonts w:ascii="Times New Roman" w:hAnsi="Times New Roman"/>
          <w:sz w:val="24"/>
          <w:szCs w:val="24"/>
        </w:rPr>
        <w:t>Агропромышленная политика в России нуждается в обновлении не только из-за санкций – ведь деревни вымирают, наблюдается острая нехватка кадров</w:t>
      </w:r>
      <w:r>
        <w:rPr>
          <w:rFonts w:ascii="Times New Roman" w:hAnsi="Times New Roman"/>
          <w:sz w:val="24"/>
          <w:szCs w:val="24"/>
        </w:rPr>
        <w:t>.</w:t>
      </w:r>
      <w:r w:rsidRPr="001818FF">
        <w:rPr>
          <w:rFonts w:ascii="Times New Roman" w:hAnsi="Times New Roman"/>
          <w:sz w:val="24"/>
          <w:szCs w:val="24"/>
        </w:rPr>
        <w:t xml:space="preserve"> На селе не хватает жилья и дорог, земли пустуют из-за нехватки средств у крестьян на поку</w:t>
      </w:r>
      <w:r w:rsidRPr="001818FF">
        <w:rPr>
          <w:rFonts w:ascii="Times New Roman" w:hAnsi="Times New Roman"/>
          <w:sz w:val="24"/>
          <w:szCs w:val="24"/>
        </w:rPr>
        <w:t>п</w:t>
      </w:r>
      <w:r w:rsidRPr="001818FF">
        <w:rPr>
          <w:rFonts w:ascii="Times New Roman" w:hAnsi="Times New Roman"/>
          <w:sz w:val="24"/>
          <w:szCs w:val="24"/>
        </w:rPr>
        <w:t xml:space="preserve">ку </w:t>
      </w:r>
      <w:r>
        <w:rPr>
          <w:rFonts w:ascii="Times New Roman" w:hAnsi="Times New Roman"/>
          <w:sz w:val="24"/>
          <w:szCs w:val="24"/>
        </w:rPr>
        <w:t xml:space="preserve">современной </w:t>
      </w:r>
      <w:r w:rsidRPr="001818FF">
        <w:rPr>
          <w:rFonts w:ascii="Times New Roman" w:hAnsi="Times New Roman"/>
          <w:sz w:val="24"/>
          <w:szCs w:val="24"/>
        </w:rPr>
        <w:t>сельхозтехники.</w:t>
      </w:r>
    </w:p>
    <w:p w:rsidR="00561278" w:rsidRDefault="00561278" w:rsidP="00C044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C14">
        <w:rPr>
          <w:rFonts w:ascii="Times New Roman" w:hAnsi="Times New Roman"/>
          <w:sz w:val="24"/>
          <w:szCs w:val="24"/>
          <w:lang w:eastAsia="ru-RU"/>
        </w:rPr>
        <w:t>В сельском хозяйстве идет активная структурная перестройка – перераспределяю</w:t>
      </w:r>
      <w:r w:rsidRPr="00D91C14">
        <w:rPr>
          <w:rFonts w:ascii="Times New Roman" w:hAnsi="Times New Roman"/>
          <w:sz w:val="24"/>
          <w:szCs w:val="24"/>
          <w:lang w:eastAsia="ru-RU"/>
        </w:rPr>
        <w:t>т</w:t>
      </w:r>
      <w:r w:rsidRPr="00D91C14">
        <w:rPr>
          <w:rFonts w:ascii="Times New Roman" w:hAnsi="Times New Roman"/>
          <w:sz w:val="24"/>
          <w:szCs w:val="24"/>
          <w:lang w:eastAsia="ru-RU"/>
        </w:rPr>
        <w:t>ся роли между основными группами сельхозпроизводителей, продуктами, район</w:t>
      </w:r>
      <w:r w:rsidRPr="00D91C14">
        <w:rPr>
          <w:rFonts w:ascii="Times New Roman" w:hAnsi="Times New Roman"/>
          <w:sz w:val="24"/>
          <w:szCs w:val="24"/>
          <w:lang w:eastAsia="ru-RU"/>
        </w:rPr>
        <w:t>а</w:t>
      </w:r>
      <w:r w:rsidRPr="00D91C14">
        <w:rPr>
          <w:rFonts w:ascii="Times New Roman" w:hAnsi="Times New Roman"/>
          <w:sz w:val="24"/>
          <w:szCs w:val="24"/>
          <w:lang w:eastAsia="ru-RU"/>
        </w:rPr>
        <w:t>ми.</w:t>
      </w:r>
      <w:r w:rsidRPr="00C044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1278" w:rsidRPr="004C48C4" w:rsidRDefault="00561278" w:rsidP="00C044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8C4">
        <w:rPr>
          <w:rFonts w:ascii="Times New Roman" w:hAnsi="Times New Roman"/>
          <w:sz w:val="24"/>
          <w:szCs w:val="24"/>
          <w:lang w:eastAsia="ru-RU"/>
        </w:rPr>
        <w:t>Производство сельскохозяйственной продукции концентрируется все в меньшем числе субъектов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преимущественно на Юге</w:t>
      </w:r>
      <w:r w:rsidRPr="004C48C4">
        <w:rPr>
          <w:rFonts w:ascii="Times New Roman" w:hAnsi="Times New Roman"/>
          <w:sz w:val="24"/>
          <w:szCs w:val="24"/>
          <w:lang w:eastAsia="ru-RU"/>
        </w:rPr>
        <w:t xml:space="preserve">. Если в </w:t>
      </w:r>
      <w:smartTag w:uri="urn:schemas-microsoft-com:office:smarttags" w:element="metricconverter">
        <w:smartTagPr>
          <w:attr w:name="ProductID" w:val="1990 г"/>
        </w:smartTagPr>
        <w:r w:rsidRPr="004C48C4">
          <w:rPr>
            <w:rFonts w:ascii="Times New Roman" w:hAnsi="Times New Roman"/>
            <w:sz w:val="24"/>
            <w:szCs w:val="24"/>
            <w:lang w:eastAsia="ru-RU"/>
          </w:rPr>
          <w:t>1990 г</w:t>
        </w:r>
      </w:smartTag>
      <w:r w:rsidRPr="004C48C4">
        <w:rPr>
          <w:rFonts w:ascii="Times New Roman" w:hAnsi="Times New Roman"/>
          <w:sz w:val="24"/>
          <w:szCs w:val="24"/>
          <w:lang w:eastAsia="ru-RU"/>
        </w:rPr>
        <w:t xml:space="preserve">. на долю 15 крупнейших производителей приходилось 40% всего производства в стране, то к началу </w:t>
      </w:r>
      <w:smartTag w:uri="urn:schemas-microsoft-com:office:smarttags" w:element="metricconverter">
        <w:smartTagPr>
          <w:attr w:name="ProductID" w:val="2012 г"/>
        </w:smartTagPr>
        <w:r w:rsidRPr="004C48C4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4C48C4">
        <w:rPr>
          <w:rFonts w:ascii="Times New Roman" w:hAnsi="Times New Roman"/>
          <w:sz w:val="24"/>
          <w:szCs w:val="24"/>
          <w:lang w:eastAsia="ru-RU"/>
        </w:rPr>
        <w:t xml:space="preserve">. – уже 50%. Состав крупнейших производителей менялся при неизменном лидере (это Краснодарский край, в </w:t>
      </w:r>
      <w:smartTag w:uri="urn:schemas-microsoft-com:office:smarttags" w:element="metricconverter">
        <w:smartTagPr>
          <w:attr w:name="ProductID" w:val="1990 г"/>
        </w:smartTagPr>
        <w:r w:rsidRPr="004C48C4">
          <w:rPr>
            <w:rFonts w:ascii="Times New Roman" w:hAnsi="Times New Roman"/>
            <w:sz w:val="24"/>
            <w:szCs w:val="24"/>
            <w:lang w:eastAsia="ru-RU"/>
          </w:rPr>
          <w:t>1990 г</w:t>
        </w:r>
      </w:smartTag>
      <w:r w:rsidRPr="004C48C4">
        <w:rPr>
          <w:rFonts w:ascii="Times New Roman" w:hAnsi="Times New Roman"/>
          <w:sz w:val="24"/>
          <w:szCs w:val="24"/>
          <w:lang w:eastAsia="ru-RU"/>
        </w:rPr>
        <w:t xml:space="preserve">. на него приходилось 4,5% общего производства, на 1 января </w:t>
      </w:r>
      <w:smartTag w:uri="urn:schemas-microsoft-com:office:smarttags" w:element="metricconverter">
        <w:smartTagPr>
          <w:attr w:name="ProductID" w:val="2012 г"/>
        </w:smartTagPr>
        <w:r w:rsidRPr="004C48C4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4C48C4">
        <w:rPr>
          <w:rFonts w:ascii="Times New Roman" w:hAnsi="Times New Roman"/>
          <w:sz w:val="24"/>
          <w:szCs w:val="24"/>
          <w:lang w:eastAsia="ru-RU"/>
        </w:rPr>
        <w:t>. – уже более 7%). Московская о</w:t>
      </w:r>
      <w:r w:rsidRPr="004C48C4">
        <w:rPr>
          <w:rFonts w:ascii="Times New Roman" w:hAnsi="Times New Roman"/>
          <w:sz w:val="24"/>
          <w:szCs w:val="24"/>
          <w:lang w:eastAsia="ru-RU"/>
        </w:rPr>
        <w:t>б</w:t>
      </w:r>
      <w:r w:rsidRPr="004C48C4">
        <w:rPr>
          <w:rFonts w:ascii="Times New Roman" w:hAnsi="Times New Roman"/>
          <w:sz w:val="24"/>
          <w:szCs w:val="24"/>
          <w:lang w:eastAsia="ru-RU"/>
        </w:rPr>
        <w:t xml:space="preserve">ласть переместилась со 2-го места в </w:t>
      </w:r>
      <w:smartTag w:uri="urn:schemas-microsoft-com:office:smarttags" w:element="metricconverter">
        <w:smartTagPr>
          <w:attr w:name="ProductID" w:val="1990 г"/>
        </w:smartTagPr>
        <w:r w:rsidRPr="004C48C4">
          <w:rPr>
            <w:rFonts w:ascii="Times New Roman" w:hAnsi="Times New Roman"/>
            <w:sz w:val="24"/>
            <w:szCs w:val="24"/>
            <w:lang w:eastAsia="ru-RU"/>
          </w:rPr>
          <w:t>1990 г</w:t>
        </w:r>
      </w:smartTag>
      <w:r w:rsidRPr="004C48C4">
        <w:rPr>
          <w:rFonts w:ascii="Times New Roman" w:hAnsi="Times New Roman"/>
          <w:sz w:val="24"/>
          <w:szCs w:val="24"/>
          <w:lang w:eastAsia="ru-RU"/>
        </w:rPr>
        <w:t>. на 7-е место к началу 2012 года. Ниж</w:t>
      </w:r>
      <w:r w:rsidRPr="004C48C4">
        <w:rPr>
          <w:rFonts w:ascii="Times New Roman" w:hAnsi="Times New Roman"/>
          <w:sz w:val="24"/>
          <w:szCs w:val="24"/>
          <w:lang w:eastAsia="ru-RU"/>
        </w:rPr>
        <w:t>е</w:t>
      </w:r>
      <w:r w:rsidRPr="004C48C4">
        <w:rPr>
          <w:rFonts w:ascii="Times New Roman" w:hAnsi="Times New Roman"/>
          <w:sz w:val="24"/>
          <w:szCs w:val="24"/>
          <w:lang w:eastAsia="ru-RU"/>
        </w:rPr>
        <w:t>городская, Ленинградская, Новосибирская, Свердловская области, Красноярский край вышли из состава 15 крупнейших регионов-производителей. Их место к нач</w:t>
      </w:r>
      <w:r w:rsidRPr="004C48C4">
        <w:rPr>
          <w:rFonts w:ascii="Times New Roman" w:hAnsi="Times New Roman"/>
          <w:sz w:val="24"/>
          <w:szCs w:val="24"/>
          <w:lang w:eastAsia="ru-RU"/>
        </w:rPr>
        <w:t>а</w:t>
      </w:r>
      <w:r w:rsidRPr="004C48C4">
        <w:rPr>
          <w:rFonts w:ascii="Times New Roman" w:hAnsi="Times New Roman"/>
          <w:sz w:val="24"/>
          <w:szCs w:val="24"/>
          <w:lang w:eastAsia="ru-RU"/>
        </w:rPr>
        <w:t xml:space="preserve">лу </w:t>
      </w:r>
      <w:smartTag w:uri="urn:schemas-microsoft-com:office:smarttags" w:element="metricconverter">
        <w:smartTagPr>
          <w:attr w:name="ProductID" w:val="2012 г"/>
        </w:smartTagPr>
        <w:r w:rsidRPr="004C48C4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4C48C4">
        <w:rPr>
          <w:rFonts w:ascii="Times New Roman" w:hAnsi="Times New Roman"/>
          <w:sz w:val="24"/>
          <w:szCs w:val="24"/>
          <w:lang w:eastAsia="ru-RU"/>
        </w:rPr>
        <w:t>. заняли Белгородская, Воронежская, Челябинская, Омская и Тюменская области.</w:t>
      </w:r>
    </w:p>
    <w:p w:rsidR="00561278" w:rsidRDefault="00561278" w:rsidP="00C044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36820">
        <w:rPr>
          <w:rFonts w:ascii="Times New Roman" w:hAnsi="Times New Roman"/>
          <w:sz w:val="24"/>
          <w:szCs w:val="24"/>
          <w:lang w:eastAsia="ru-RU"/>
        </w:rPr>
        <w:t xml:space="preserve">окращается число малых форм хозяйствования в сельской местности; </w:t>
      </w:r>
    </w:p>
    <w:p w:rsidR="00561278" w:rsidRPr="00636820" w:rsidRDefault="00561278" w:rsidP="00C044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Слабо развита кооперация.</w:t>
      </w:r>
    </w:p>
    <w:p w:rsidR="00561278" w:rsidRPr="00636820" w:rsidRDefault="00561278" w:rsidP="00C044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636820">
        <w:rPr>
          <w:rFonts w:ascii="Times New Roman" w:hAnsi="Times New Roman"/>
          <w:sz w:val="24"/>
          <w:szCs w:val="24"/>
          <w:lang w:eastAsia="ru-RU"/>
        </w:rPr>
        <w:t>е обеспечиваются равные условия государственной поддержки аграрных товар</w:t>
      </w:r>
      <w:r w:rsidRPr="00636820">
        <w:rPr>
          <w:rFonts w:ascii="Times New Roman" w:hAnsi="Times New Roman"/>
          <w:sz w:val="24"/>
          <w:szCs w:val="24"/>
          <w:lang w:eastAsia="ru-RU"/>
        </w:rPr>
        <w:t>о</w:t>
      </w:r>
      <w:r w:rsidRPr="00636820">
        <w:rPr>
          <w:rFonts w:ascii="Times New Roman" w:hAnsi="Times New Roman"/>
          <w:sz w:val="24"/>
          <w:szCs w:val="24"/>
          <w:lang w:eastAsia="ru-RU"/>
        </w:rPr>
        <w:t xml:space="preserve">производителей; </w:t>
      </w:r>
    </w:p>
    <w:p w:rsidR="00561278" w:rsidRPr="00636820" w:rsidRDefault="00561278" w:rsidP="00C044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36820">
        <w:rPr>
          <w:rFonts w:ascii="Times New Roman" w:hAnsi="Times New Roman"/>
          <w:sz w:val="24"/>
          <w:szCs w:val="24"/>
          <w:lang w:eastAsia="ru-RU"/>
        </w:rPr>
        <w:t>родолжается концентрация производства в холдингах;</w:t>
      </w:r>
    </w:p>
    <w:p w:rsidR="00561278" w:rsidRPr="00C04410" w:rsidRDefault="00561278" w:rsidP="00C044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410">
        <w:rPr>
          <w:rFonts w:ascii="Times New Roman" w:hAnsi="Times New Roman"/>
          <w:sz w:val="24"/>
          <w:szCs w:val="24"/>
          <w:lang w:eastAsia="ru-RU"/>
        </w:rPr>
        <w:t>92,5% государственных сельскохозяйственных земель не разграничены между го</w:t>
      </w:r>
      <w:r w:rsidRPr="00C04410">
        <w:rPr>
          <w:rFonts w:ascii="Times New Roman" w:hAnsi="Times New Roman"/>
          <w:sz w:val="24"/>
          <w:szCs w:val="24"/>
          <w:lang w:eastAsia="ru-RU"/>
        </w:rPr>
        <w:t>с</w:t>
      </w:r>
      <w:r w:rsidRPr="00C04410">
        <w:rPr>
          <w:rFonts w:ascii="Times New Roman" w:hAnsi="Times New Roman"/>
          <w:sz w:val="24"/>
          <w:szCs w:val="24"/>
          <w:lang w:eastAsia="ru-RU"/>
        </w:rPr>
        <w:t>ударством, регионами Федерации и муниципалитетами. Незавершенность земел</w:t>
      </w:r>
      <w:r w:rsidRPr="00C04410">
        <w:rPr>
          <w:rFonts w:ascii="Times New Roman" w:hAnsi="Times New Roman"/>
          <w:sz w:val="24"/>
          <w:szCs w:val="24"/>
          <w:lang w:eastAsia="ru-RU"/>
        </w:rPr>
        <w:t>ь</w:t>
      </w:r>
      <w:r w:rsidRPr="00C04410">
        <w:rPr>
          <w:rFonts w:ascii="Times New Roman" w:hAnsi="Times New Roman"/>
          <w:sz w:val="24"/>
          <w:szCs w:val="24"/>
          <w:lang w:eastAsia="ru-RU"/>
        </w:rPr>
        <w:t>ной реформы создает условия для теневого оборота земли.</w:t>
      </w:r>
    </w:p>
    <w:p w:rsidR="00561278" w:rsidRPr="00D91C14" w:rsidRDefault="00561278" w:rsidP="00D91C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C14">
        <w:rPr>
          <w:rFonts w:ascii="Times New Roman" w:hAnsi="Times New Roman"/>
          <w:sz w:val="24"/>
          <w:szCs w:val="24"/>
          <w:lang w:eastAsia="ru-RU"/>
        </w:rPr>
        <w:t>Господдержка сельского хозяйства традиционно направлена на поддержку прои</w:t>
      </w:r>
      <w:r w:rsidRPr="00D91C14">
        <w:rPr>
          <w:rFonts w:ascii="Times New Roman" w:hAnsi="Times New Roman"/>
          <w:sz w:val="24"/>
          <w:szCs w:val="24"/>
          <w:lang w:eastAsia="ru-RU"/>
        </w:rPr>
        <w:t>з</w:t>
      </w:r>
      <w:r w:rsidRPr="00D91C14">
        <w:rPr>
          <w:rFonts w:ascii="Times New Roman" w:hAnsi="Times New Roman"/>
          <w:sz w:val="24"/>
          <w:szCs w:val="24"/>
          <w:lang w:eastAsia="ru-RU"/>
        </w:rPr>
        <w:t>водства, а не на развитие сельской территории, что еще более способствует дегр</w:t>
      </w:r>
      <w:r w:rsidRPr="00D91C14">
        <w:rPr>
          <w:rFonts w:ascii="Times New Roman" w:hAnsi="Times New Roman"/>
          <w:sz w:val="24"/>
          <w:szCs w:val="24"/>
          <w:lang w:eastAsia="ru-RU"/>
        </w:rPr>
        <w:t>а</w:t>
      </w:r>
      <w:r w:rsidRPr="00D91C14">
        <w:rPr>
          <w:rFonts w:ascii="Times New Roman" w:hAnsi="Times New Roman"/>
          <w:sz w:val="24"/>
          <w:szCs w:val="24"/>
          <w:lang w:eastAsia="ru-RU"/>
        </w:rPr>
        <w:t>дации обезлюдевших территорий</w:t>
      </w:r>
    </w:p>
    <w:p w:rsidR="00561278" w:rsidRPr="004C48C4" w:rsidRDefault="00561278" w:rsidP="00C9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54D2B">
        <w:rPr>
          <w:rFonts w:ascii="Times New Roman" w:hAnsi="Times New Roman"/>
          <w:sz w:val="24"/>
          <w:szCs w:val="24"/>
          <w:lang w:eastAsia="ru-RU"/>
        </w:rPr>
        <w:t>роцессы сокращения занятости и повышения производительности труда в сел</w:t>
      </w:r>
      <w:r w:rsidRPr="00C54D2B">
        <w:rPr>
          <w:rFonts w:ascii="Times New Roman" w:hAnsi="Times New Roman"/>
          <w:sz w:val="24"/>
          <w:szCs w:val="24"/>
          <w:lang w:eastAsia="ru-RU"/>
        </w:rPr>
        <w:t>ь</w:t>
      </w:r>
      <w:r w:rsidRPr="00C54D2B">
        <w:rPr>
          <w:rFonts w:ascii="Times New Roman" w:hAnsi="Times New Roman"/>
          <w:sz w:val="24"/>
          <w:szCs w:val="24"/>
          <w:lang w:eastAsia="ru-RU"/>
        </w:rPr>
        <w:t>ском хозяйстве не сопровождались введением государственных программ адапт</w:t>
      </w:r>
      <w:r w:rsidRPr="00C54D2B">
        <w:rPr>
          <w:rFonts w:ascii="Times New Roman" w:hAnsi="Times New Roman"/>
          <w:sz w:val="24"/>
          <w:szCs w:val="24"/>
          <w:lang w:eastAsia="ru-RU"/>
        </w:rPr>
        <w:t>а</w:t>
      </w:r>
      <w:r w:rsidRPr="00C54D2B">
        <w:rPr>
          <w:rFonts w:ascii="Times New Roman" w:hAnsi="Times New Roman"/>
          <w:sz w:val="24"/>
          <w:szCs w:val="24"/>
          <w:lang w:eastAsia="ru-RU"/>
        </w:rPr>
        <w:t xml:space="preserve">ции сельского населения (переобучение, стимулирование привлечения инвестиций </w:t>
      </w:r>
      <w:r w:rsidRPr="00C54D2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село для развития несельскохозяйственного бизнеса, предпринимательская </w:t>
      </w:r>
      <w:proofErr w:type="spellStart"/>
      <w:r w:rsidRPr="00C54D2B">
        <w:rPr>
          <w:rFonts w:ascii="Times New Roman" w:hAnsi="Times New Roman"/>
          <w:sz w:val="24"/>
          <w:szCs w:val="24"/>
          <w:lang w:eastAsia="ru-RU"/>
        </w:rPr>
        <w:t>сам</w:t>
      </w:r>
      <w:r w:rsidRPr="00C54D2B">
        <w:rPr>
          <w:rFonts w:ascii="Times New Roman" w:hAnsi="Times New Roman"/>
          <w:sz w:val="24"/>
          <w:szCs w:val="24"/>
          <w:lang w:eastAsia="ru-RU"/>
        </w:rPr>
        <w:t>о</w:t>
      </w:r>
      <w:r w:rsidRPr="00C54D2B">
        <w:rPr>
          <w:rFonts w:ascii="Times New Roman" w:hAnsi="Times New Roman"/>
          <w:sz w:val="24"/>
          <w:szCs w:val="24"/>
          <w:lang w:eastAsia="ru-RU"/>
        </w:rPr>
        <w:t>занятость</w:t>
      </w:r>
      <w:proofErr w:type="spellEnd"/>
      <w:r w:rsidRPr="00C54D2B">
        <w:rPr>
          <w:rFonts w:ascii="Times New Roman" w:hAnsi="Times New Roman"/>
          <w:sz w:val="24"/>
          <w:szCs w:val="24"/>
          <w:lang w:eastAsia="ru-RU"/>
        </w:rPr>
        <w:t xml:space="preserve"> населения), что разрушительно действовало на сельский социум. </w:t>
      </w:r>
    </w:p>
    <w:p w:rsidR="00561278" w:rsidRPr="004C48C4" w:rsidRDefault="00561278" w:rsidP="00C9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C54D2B">
        <w:rPr>
          <w:rFonts w:ascii="Times New Roman" w:hAnsi="Times New Roman"/>
          <w:sz w:val="24"/>
          <w:szCs w:val="24"/>
          <w:lang w:eastAsia="ru-RU"/>
        </w:rPr>
        <w:t>овременные сельскохозяйственные организации сталкиваются с проблемой нед</w:t>
      </w:r>
      <w:r w:rsidRPr="00C54D2B">
        <w:rPr>
          <w:rFonts w:ascii="Times New Roman" w:hAnsi="Times New Roman"/>
          <w:sz w:val="24"/>
          <w:szCs w:val="24"/>
          <w:lang w:eastAsia="ru-RU"/>
        </w:rPr>
        <w:t>о</w:t>
      </w:r>
      <w:r w:rsidRPr="00C54D2B">
        <w:rPr>
          <w:rFonts w:ascii="Times New Roman" w:hAnsi="Times New Roman"/>
          <w:sz w:val="24"/>
          <w:szCs w:val="24"/>
          <w:lang w:eastAsia="ru-RU"/>
        </w:rPr>
        <w:t>статка квалифицированных трудовых ресурсов – при стабильной доле сельского населения в стране в последнее десятилетие – наиболее квалифицированные и а</w:t>
      </w:r>
      <w:r w:rsidRPr="00C54D2B">
        <w:rPr>
          <w:rFonts w:ascii="Times New Roman" w:hAnsi="Times New Roman"/>
          <w:sz w:val="24"/>
          <w:szCs w:val="24"/>
          <w:lang w:eastAsia="ru-RU"/>
        </w:rPr>
        <w:t>к</w:t>
      </w:r>
      <w:r w:rsidRPr="00C54D2B">
        <w:rPr>
          <w:rFonts w:ascii="Times New Roman" w:hAnsi="Times New Roman"/>
          <w:sz w:val="24"/>
          <w:szCs w:val="24"/>
          <w:lang w:eastAsia="ru-RU"/>
        </w:rPr>
        <w:t xml:space="preserve">тивные работники </w:t>
      </w:r>
      <w:r>
        <w:rPr>
          <w:rFonts w:ascii="Times New Roman" w:hAnsi="Times New Roman"/>
          <w:sz w:val="24"/>
          <w:szCs w:val="24"/>
          <w:lang w:eastAsia="ru-RU"/>
        </w:rPr>
        <w:t>уехали</w:t>
      </w:r>
      <w:r w:rsidRPr="00C54D2B">
        <w:rPr>
          <w:rFonts w:ascii="Times New Roman" w:hAnsi="Times New Roman"/>
          <w:sz w:val="24"/>
          <w:szCs w:val="24"/>
          <w:lang w:eastAsia="ru-RU"/>
        </w:rPr>
        <w:t xml:space="preserve"> из села.</w:t>
      </w:r>
    </w:p>
    <w:p w:rsidR="00561278" w:rsidRPr="00C04410" w:rsidRDefault="00561278" w:rsidP="00894A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04410">
        <w:rPr>
          <w:rFonts w:ascii="Times New Roman" w:hAnsi="Times New Roman"/>
          <w:sz w:val="24"/>
          <w:szCs w:val="24"/>
          <w:lang w:eastAsia="ru-RU"/>
        </w:rPr>
        <w:t>Социально-экономическое развитие села заметно отстает от городов. Население сельских территорий сокращается. Из 154 тыс. сельских населенных пунктов 12% не имеют постоянного населения, а две трети имеют население менее 200 чел. Сельские населенные пункты с численностью жителей более двух тысяч составл</w:t>
      </w:r>
      <w:r w:rsidRPr="00C04410">
        <w:rPr>
          <w:rFonts w:ascii="Times New Roman" w:hAnsi="Times New Roman"/>
          <w:sz w:val="24"/>
          <w:szCs w:val="24"/>
          <w:lang w:eastAsia="ru-RU"/>
        </w:rPr>
        <w:t>я</w:t>
      </w:r>
      <w:r w:rsidRPr="00C04410">
        <w:rPr>
          <w:rFonts w:ascii="Times New Roman" w:hAnsi="Times New Roman"/>
          <w:sz w:val="24"/>
          <w:szCs w:val="24"/>
          <w:lang w:eastAsia="ru-RU"/>
        </w:rPr>
        <w:t>ют около 2%.</w:t>
      </w:r>
    </w:p>
    <w:p w:rsidR="00561278" w:rsidRPr="00894A74" w:rsidRDefault="00561278" w:rsidP="00C9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04410">
        <w:rPr>
          <w:rFonts w:ascii="Times New Roman" w:hAnsi="Times New Roman"/>
          <w:sz w:val="24"/>
          <w:szCs w:val="24"/>
          <w:lang w:eastAsia="ru-RU"/>
        </w:rPr>
        <w:t>Зарплата в сельском хозяйстве на протяжении последних лет была в среднем ст</w:t>
      </w:r>
      <w:r w:rsidRPr="00C04410">
        <w:rPr>
          <w:rFonts w:ascii="Times New Roman" w:hAnsi="Times New Roman"/>
          <w:sz w:val="24"/>
          <w:szCs w:val="24"/>
          <w:lang w:eastAsia="ru-RU"/>
        </w:rPr>
        <w:t>а</w:t>
      </w:r>
      <w:r w:rsidRPr="00C04410">
        <w:rPr>
          <w:rFonts w:ascii="Times New Roman" w:hAnsi="Times New Roman"/>
          <w:sz w:val="24"/>
          <w:szCs w:val="24"/>
          <w:lang w:eastAsia="ru-RU"/>
        </w:rPr>
        <w:t>бильно в 2 раза ниже средней по экономике.</w:t>
      </w:r>
    </w:p>
    <w:p w:rsidR="00561278" w:rsidRPr="00894A74" w:rsidRDefault="00561278" w:rsidP="00C9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04410">
        <w:rPr>
          <w:rFonts w:ascii="Times New Roman" w:hAnsi="Times New Roman"/>
          <w:sz w:val="24"/>
          <w:szCs w:val="24"/>
          <w:lang w:eastAsia="ru-RU"/>
        </w:rPr>
        <w:t xml:space="preserve">На начало </w:t>
      </w:r>
      <w:smartTag w:uri="urn:schemas-microsoft-com:office:smarttags" w:element="metricconverter">
        <w:smartTagPr>
          <w:attr w:name="ProductID" w:val="2014 г"/>
        </w:smartTagPr>
        <w:r w:rsidRPr="00C04410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C04410">
        <w:rPr>
          <w:rFonts w:ascii="Times New Roman" w:hAnsi="Times New Roman"/>
          <w:sz w:val="24"/>
          <w:szCs w:val="24"/>
          <w:lang w:eastAsia="ru-RU"/>
        </w:rPr>
        <w:t>. среднедушевые располагаемые ресурсы составили в сельских домохозяйствах 14,2 тыс. руб., в городских – 22,0 тыс. руб. Расходы на покупку н</w:t>
      </w:r>
      <w:r w:rsidRPr="00C04410">
        <w:rPr>
          <w:rFonts w:ascii="Times New Roman" w:hAnsi="Times New Roman"/>
          <w:sz w:val="24"/>
          <w:szCs w:val="24"/>
          <w:lang w:eastAsia="ru-RU"/>
        </w:rPr>
        <w:t>е</w:t>
      </w:r>
      <w:r w:rsidRPr="00C04410">
        <w:rPr>
          <w:rFonts w:ascii="Times New Roman" w:hAnsi="Times New Roman"/>
          <w:sz w:val="24"/>
          <w:szCs w:val="24"/>
          <w:lang w:eastAsia="ru-RU"/>
        </w:rPr>
        <w:t>продовольственных товаров в сельских домохозяйствах в абсолютном выражении почти в два раза меньше, чем в городских. Сельские домохозяйства отстают от г</w:t>
      </w:r>
      <w:r w:rsidRPr="00C04410">
        <w:rPr>
          <w:rFonts w:ascii="Times New Roman" w:hAnsi="Times New Roman"/>
          <w:sz w:val="24"/>
          <w:szCs w:val="24"/>
          <w:lang w:eastAsia="ru-RU"/>
        </w:rPr>
        <w:t>о</w:t>
      </w:r>
      <w:r w:rsidRPr="00C04410">
        <w:rPr>
          <w:rFonts w:ascii="Times New Roman" w:hAnsi="Times New Roman"/>
          <w:sz w:val="24"/>
          <w:szCs w:val="24"/>
          <w:lang w:eastAsia="ru-RU"/>
        </w:rPr>
        <w:t>родских по возможностям пользования предприятиями сферы услуг, в организации досуга и повышении образования.</w:t>
      </w:r>
    </w:p>
    <w:p w:rsidR="00561278" w:rsidRPr="00894A74" w:rsidRDefault="00561278" w:rsidP="00C9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04410">
        <w:rPr>
          <w:rFonts w:ascii="Times New Roman" w:hAnsi="Times New Roman"/>
          <w:sz w:val="24"/>
          <w:szCs w:val="24"/>
          <w:lang w:eastAsia="ru-RU"/>
        </w:rPr>
        <w:t>Сельские семьи более бедны по сравнению с городскими. При том, что доля сел</w:t>
      </w:r>
      <w:r w:rsidRPr="00C04410">
        <w:rPr>
          <w:rFonts w:ascii="Times New Roman" w:hAnsi="Times New Roman"/>
          <w:sz w:val="24"/>
          <w:szCs w:val="24"/>
          <w:lang w:eastAsia="ru-RU"/>
        </w:rPr>
        <w:t>ь</w:t>
      </w:r>
      <w:r w:rsidRPr="00C04410">
        <w:rPr>
          <w:rFonts w:ascii="Times New Roman" w:hAnsi="Times New Roman"/>
          <w:sz w:val="24"/>
          <w:szCs w:val="24"/>
          <w:lang w:eastAsia="ru-RU"/>
        </w:rPr>
        <w:t xml:space="preserve">ского населения составляет 26%, доля сельских бедных в </w:t>
      </w:r>
      <w:smartTag w:uri="urn:schemas-microsoft-com:office:smarttags" w:element="metricconverter">
        <w:smartTagPr>
          <w:attr w:name="ProductID" w:val="2014 г"/>
        </w:smartTagPr>
        <w:r w:rsidRPr="00C04410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C04410">
        <w:rPr>
          <w:rFonts w:ascii="Times New Roman" w:hAnsi="Times New Roman"/>
          <w:sz w:val="24"/>
          <w:szCs w:val="24"/>
          <w:lang w:eastAsia="ru-RU"/>
        </w:rPr>
        <w:t>. была более 40% от общего числа бедных в стране. За чертой бедности проживают более 6 млн. чел. в сельской местности. Наиболее уязвимыми социальными группами являются семьи с детьми и неполные семьи. Бедность сельского населения связана в первую оч</w:t>
      </w:r>
      <w:r w:rsidRPr="00C04410">
        <w:rPr>
          <w:rFonts w:ascii="Times New Roman" w:hAnsi="Times New Roman"/>
          <w:sz w:val="24"/>
          <w:szCs w:val="24"/>
          <w:lang w:eastAsia="ru-RU"/>
        </w:rPr>
        <w:t>е</w:t>
      </w:r>
      <w:r w:rsidRPr="00C04410">
        <w:rPr>
          <w:rFonts w:ascii="Times New Roman" w:hAnsi="Times New Roman"/>
          <w:sz w:val="24"/>
          <w:szCs w:val="24"/>
          <w:lang w:eastAsia="ru-RU"/>
        </w:rPr>
        <w:t xml:space="preserve">редь с низкими доходами. Две трети бедных – это семьи работающих людей. Около 8% работников сельского хозяйства получали в </w:t>
      </w:r>
      <w:smartTag w:uri="urn:schemas-microsoft-com:office:smarttags" w:element="metricconverter">
        <w:smartTagPr>
          <w:attr w:name="ProductID" w:val="2014 г"/>
        </w:smartTagPr>
        <w:r w:rsidRPr="00C04410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C04410">
        <w:rPr>
          <w:rFonts w:ascii="Times New Roman" w:hAnsi="Times New Roman"/>
          <w:sz w:val="24"/>
          <w:szCs w:val="24"/>
          <w:lang w:eastAsia="ru-RU"/>
        </w:rPr>
        <w:t>. заработную плату в размере ниже прожиточного минимума.</w:t>
      </w:r>
    </w:p>
    <w:p w:rsidR="00561278" w:rsidRPr="00C04410" w:rsidRDefault="00561278" w:rsidP="00894A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04410">
        <w:rPr>
          <w:rFonts w:ascii="Times New Roman" w:hAnsi="Times New Roman"/>
          <w:sz w:val="24"/>
          <w:szCs w:val="24"/>
          <w:lang w:eastAsia="ru-RU"/>
        </w:rPr>
        <w:t>По данным муниципальной статистики, не газифицированными остаются 20 тыс. сельских населенных пунктов.</w:t>
      </w:r>
    </w:p>
    <w:p w:rsidR="00561278" w:rsidRPr="00C04410" w:rsidRDefault="00561278" w:rsidP="00CD55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04410">
        <w:rPr>
          <w:rFonts w:ascii="Times New Roman" w:hAnsi="Times New Roman"/>
          <w:sz w:val="24"/>
          <w:szCs w:val="24"/>
          <w:lang w:eastAsia="ru-RU"/>
        </w:rPr>
        <w:t>Напряженной остается ситуация со снабжением сельского населения питьевой в</w:t>
      </w:r>
      <w:r w:rsidRPr="00C04410">
        <w:rPr>
          <w:rFonts w:ascii="Times New Roman" w:hAnsi="Times New Roman"/>
          <w:sz w:val="24"/>
          <w:szCs w:val="24"/>
          <w:lang w:eastAsia="ru-RU"/>
        </w:rPr>
        <w:t>о</w:t>
      </w:r>
      <w:r w:rsidRPr="00C04410">
        <w:rPr>
          <w:rFonts w:ascii="Times New Roman" w:hAnsi="Times New Roman"/>
          <w:sz w:val="24"/>
          <w:szCs w:val="24"/>
          <w:lang w:eastAsia="ru-RU"/>
        </w:rPr>
        <w:t>дой и водоотведением. Уровень обеспечения питьевой водой населения составлял 59,6% в 2013 г. Удельный вес сельских населенных пунктов, имеющих водоотв</w:t>
      </w:r>
      <w:r w:rsidRPr="00C04410">
        <w:rPr>
          <w:rFonts w:ascii="Times New Roman" w:hAnsi="Times New Roman"/>
          <w:sz w:val="24"/>
          <w:szCs w:val="24"/>
          <w:lang w:eastAsia="ru-RU"/>
        </w:rPr>
        <w:t>е</w:t>
      </w:r>
      <w:r w:rsidRPr="00C04410">
        <w:rPr>
          <w:rFonts w:ascii="Times New Roman" w:hAnsi="Times New Roman"/>
          <w:sz w:val="24"/>
          <w:szCs w:val="24"/>
          <w:lang w:eastAsia="ru-RU"/>
        </w:rPr>
        <w:t>дение, составлял всего 5% (2012 г.) (по городам - 98%).</w:t>
      </w:r>
    </w:p>
    <w:p w:rsidR="00561278" w:rsidRPr="00C04410" w:rsidRDefault="00561278" w:rsidP="00CD55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04410">
        <w:rPr>
          <w:rFonts w:ascii="Times New Roman" w:hAnsi="Times New Roman"/>
          <w:sz w:val="24"/>
          <w:szCs w:val="24"/>
          <w:lang w:eastAsia="ru-RU"/>
        </w:rPr>
        <w:t>Около 30% сельских жителей, в том числе 50% молодежи либо точно намереваю</w:t>
      </w:r>
      <w:r w:rsidRPr="00C04410">
        <w:rPr>
          <w:rFonts w:ascii="Times New Roman" w:hAnsi="Times New Roman"/>
          <w:sz w:val="24"/>
          <w:szCs w:val="24"/>
          <w:lang w:eastAsia="ru-RU"/>
        </w:rPr>
        <w:t>т</w:t>
      </w:r>
      <w:r w:rsidRPr="00C04410">
        <w:rPr>
          <w:rFonts w:ascii="Times New Roman" w:hAnsi="Times New Roman"/>
          <w:sz w:val="24"/>
          <w:szCs w:val="24"/>
          <w:lang w:eastAsia="ru-RU"/>
        </w:rPr>
        <w:t>ся уехать, либо задумываются об отъезде из родного села или поселка. Следствием является деградации человеческого потенциала сельских территорий, а при пр</w:t>
      </w:r>
      <w:r w:rsidRPr="00C04410">
        <w:rPr>
          <w:rFonts w:ascii="Times New Roman" w:hAnsi="Times New Roman"/>
          <w:sz w:val="24"/>
          <w:szCs w:val="24"/>
          <w:lang w:eastAsia="ru-RU"/>
        </w:rPr>
        <w:t>и</w:t>
      </w:r>
      <w:r w:rsidRPr="00C04410">
        <w:rPr>
          <w:rFonts w:ascii="Times New Roman" w:hAnsi="Times New Roman"/>
          <w:sz w:val="24"/>
          <w:szCs w:val="24"/>
          <w:lang w:eastAsia="ru-RU"/>
        </w:rPr>
        <w:t xml:space="preserve">влечении рабочей силы вахтовым методом - рост социальной напряженности.  </w:t>
      </w:r>
    </w:p>
    <w:p w:rsidR="00561278" w:rsidRPr="00C04410" w:rsidRDefault="00561278" w:rsidP="00CD55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04410">
        <w:rPr>
          <w:rFonts w:ascii="Times New Roman" w:hAnsi="Times New Roman"/>
          <w:sz w:val="24"/>
          <w:szCs w:val="24"/>
          <w:lang w:eastAsia="ru-RU"/>
        </w:rPr>
        <w:t>В России 18,5 тыс. сельских муниципальных образований. Более половины сел</w:t>
      </w:r>
      <w:r w:rsidRPr="00C04410">
        <w:rPr>
          <w:rFonts w:ascii="Times New Roman" w:hAnsi="Times New Roman"/>
          <w:sz w:val="24"/>
          <w:szCs w:val="24"/>
          <w:lang w:eastAsia="ru-RU"/>
        </w:rPr>
        <w:t>ь</w:t>
      </w:r>
      <w:r w:rsidRPr="00C04410">
        <w:rPr>
          <w:rFonts w:ascii="Times New Roman" w:hAnsi="Times New Roman"/>
          <w:sz w:val="24"/>
          <w:szCs w:val="24"/>
          <w:lang w:eastAsia="ru-RU"/>
        </w:rPr>
        <w:t>ского населения страны проживает в сельских поселениях с числом жителей от 500 до 2000 человек.</w:t>
      </w:r>
    </w:p>
    <w:p w:rsidR="00561278" w:rsidRPr="00C04410" w:rsidRDefault="00561278" w:rsidP="00CD55A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410">
        <w:rPr>
          <w:rFonts w:ascii="Times New Roman" w:hAnsi="Times New Roman"/>
          <w:sz w:val="24"/>
          <w:szCs w:val="24"/>
          <w:lang w:eastAsia="ru-RU"/>
        </w:rPr>
        <w:t>В большинстве регионов Российской Федерации бюджет сельских муниципальных образований на 2014 г. запланирован с дефицитом.</w:t>
      </w:r>
    </w:p>
    <w:p w:rsidR="00561278" w:rsidRPr="00C04410" w:rsidRDefault="00561278" w:rsidP="00CD55A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410">
        <w:rPr>
          <w:rFonts w:ascii="Times New Roman" w:hAnsi="Times New Roman"/>
          <w:sz w:val="24"/>
          <w:szCs w:val="24"/>
          <w:lang w:eastAsia="ru-RU"/>
        </w:rPr>
        <w:t>Эффективная модель местного самоуправления на селе в стране не создана. Ни одна из реформ местного самоуправления не привела к созданию и</w:t>
      </w:r>
      <w:r w:rsidRPr="00C04410">
        <w:rPr>
          <w:rFonts w:ascii="Times New Roman" w:hAnsi="Times New Roman"/>
          <w:sz w:val="24"/>
          <w:szCs w:val="24"/>
          <w:lang w:eastAsia="ru-RU"/>
        </w:rPr>
        <w:t>н</w:t>
      </w:r>
      <w:r w:rsidRPr="00C04410">
        <w:rPr>
          <w:rFonts w:ascii="Times New Roman" w:hAnsi="Times New Roman"/>
          <w:sz w:val="24"/>
          <w:szCs w:val="24"/>
          <w:lang w:eastAsia="ru-RU"/>
        </w:rPr>
        <w:t xml:space="preserve">ститута сельского самоуправления, обладающего достаточными средствами для решения насущных проблем сельского населения. В этой ситуации гражданская </w:t>
      </w:r>
      <w:r w:rsidRPr="00C04410">
        <w:rPr>
          <w:rFonts w:ascii="Times New Roman" w:hAnsi="Times New Roman"/>
          <w:sz w:val="24"/>
          <w:szCs w:val="24"/>
          <w:lang w:eastAsia="ru-RU"/>
        </w:rPr>
        <w:lastRenderedPageBreak/>
        <w:t>активность населения развивается очень слабо, равно как и институты гражданск</w:t>
      </w:r>
      <w:r w:rsidRPr="00C04410">
        <w:rPr>
          <w:rFonts w:ascii="Times New Roman" w:hAnsi="Times New Roman"/>
          <w:sz w:val="24"/>
          <w:szCs w:val="24"/>
          <w:lang w:eastAsia="ru-RU"/>
        </w:rPr>
        <w:t>о</w:t>
      </w:r>
      <w:r w:rsidRPr="00C04410">
        <w:rPr>
          <w:rFonts w:ascii="Times New Roman" w:hAnsi="Times New Roman"/>
          <w:sz w:val="24"/>
          <w:szCs w:val="24"/>
          <w:lang w:eastAsia="ru-RU"/>
        </w:rPr>
        <w:t>го общества.</w:t>
      </w:r>
    </w:p>
    <w:p w:rsidR="00561278" w:rsidRPr="00C04410" w:rsidRDefault="00561278" w:rsidP="00CD55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04410">
        <w:rPr>
          <w:rFonts w:ascii="Times New Roman" w:hAnsi="Times New Roman"/>
          <w:sz w:val="24"/>
          <w:szCs w:val="24"/>
          <w:lang w:eastAsia="ru-RU"/>
        </w:rPr>
        <w:t xml:space="preserve"> Основные проблемы:</w:t>
      </w:r>
    </w:p>
    <w:p w:rsidR="00561278" w:rsidRPr="00C04410" w:rsidRDefault="00561278" w:rsidP="00CD55A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410">
        <w:rPr>
          <w:rFonts w:ascii="Times New Roman" w:hAnsi="Times New Roman"/>
          <w:sz w:val="24"/>
          <w:szCs w:val="24"/>
          <w:lang w:eastAsia="ru-RU"/>
        </w:rPr>
        <w:t>- недостаточна организационная и экономическая самостоятельность органов мес</w:t>
      </w:r>
      <w:r w:rsidRPr="00C04410">
        <w:rPr>
          <w:rFonts w:ascii="Times New Roman" w:hAnsi="Times New Roman"/>
          <w:sz w:val="24"/>
          <w:szCs w:val="24"/>
          <w:lang w:eastAsia="ru-RU"/>
        </w:rPr>
        <w:t>т</w:t>
      </w:r>
      <w:r w:rsidRPr="00C04410">
        <w:rPr>
          <w:rFonts w:ascii="Times New Roman" w:hAnsi="Times New Roman"/>
          <w:sz w:val="24"/>
          <w:szCs w:val="24"/>
          <w:lang w:eastAsia="ru-RU"/>
        </w:rPr>
        <w:t>ного самоуправления в сельских поселениях, сельские органы управления в основном функционируют в режиме исполнения указаний администраций муниципальных районов; это снижает эффективность деятельности по развитию сельских территорий (орган упра</w:t>
      </w:r>
      <w:r w:rsidRPr="00C04410">
        <w:rPr>
          <w:rFonts w:ascii="Times New Roman" w:hAnsi="Times New Roman"/>
          <w:sz w:val="24"/>
          <w:szCs w:val="24"/>
          <w:lang w:eastAsia="ru-RU"/>
        </w:rPr>
        <w:t>в</w:t>
      </w:r>
      <w:r w:rsidRPr="00C04410">
        <w:rPr>
          <w:rFonts w:ascii="Times New Roman" w:hAnsi="Times New Roman"/>
          <w:sz w:val="24"/>
          <w:szCs w:val="24"/>
          <w:lang w:eastAsia="ru-RU"/>
        </w:rPr>
        <w:t>ления, работающий в указанном режиме, как правило, использует свой потенциал не б</w:t>
      </w:r>
      <w:r w:rsidRPr="00C04410">
        <w:rPr>
          <w:rFonts w:ascii="Times New Roman" w:hAnsi="Times New Roman"/>
          <w:sz w:val="24"/>
          <w:szCs w:val="24"/>
          <w:lang w:eastAsia="ru-RU"/>
        </w:rPr>
        <w:t>о</w:t>
      </w:r>
      <w:r w:rsidRPr="00C04410">
        <w:rPr>
          <w:rFonts w:ascii="Times New Roman" w:hAnsi="Times New Roman"/>
          <w:sz w:val="24"/>
          <w:szCs w:val="24"/>
          <w:lang w:eastAsia="ru-RU"/>
        </w:rPr>
        <w:t>лее чем на 30%), нарушаются статьи 12 и 18 Конституции РФ, согласно которым гарант</w:t>
      </w:r>
      <w:r w:rsidRPr="00C04410">
        <w:rPr>
          <w:rFonts w:ascii="Times New Roman" w:hAnsi="Times New Roman"/>
          <w:sz w:val="24"/>
          <w:szCs w:val="24"/>
          <w:lang w:eastAsia="ru-RU"/>
        </w:rPr>
        <w:t>и</w:t>
      </w:r>
      <w:r w:rsidRPr="00C04410">
        <w:rPr>
          <w:rFonts w:ascii="Times New Roman" w:hAnsi="Times New Roman"/>
          <w:sz w:val="24"/>
          <w:szCs w:val="24"/>
          <w:lang w:eastAsia="ru-RU"/>
        </w:rPr>
        <w:t>руется самостоятельность органов местной власти в пределах своих полномочий, а также не допускается подчинение органа местного самоуправления одного муниципального о</w:t>
      </w:r>
      <w:r w:rsidRPr="00C04410">
        <w:rPr>
          <w:rFonts w:ascii="Times New Roman" w:hAnsi="Times New Roman"/>
          <w:sz w:val="24"/>
          <w:szCs w:val="24"/>
          <w:lang w:eastAsia="ru-RU"/>
        </w:rPr>
        <w:t>б</w:t>
      </w:r>
      <w:r w:rsidRPr="00C04410">
        <w:rPr>
          <w:rFonts w:ascii="Times New Roman" w:hAnsi="Times New Roman"/>
          <w:sz w:val="24"/>
          <w:szCs w:val="24"/>
          <w:lang w:eastAsia="ru-RU"/>
        </w:rPr>
        <w:t>разования органу местного самоуправления другого муниципального образования.</w:t>
      </w:r>
    </w:p>
    <w:p w:rsidR="00561278" w:rsidRPr="00C04410" w:rsidRDefault="00561278" w:rsidP="00CD55A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410">
        <w:rPr>
          <w:rFonts w:ascii="Times New Roman" w:hAnsi="Times New Roman"/>
          <w:sz w:val="24"/>
          <w:szCs w:val="24"/>
          <w:lang w:eastAsia="ru-RU"/>
        </w:rPr>
        <w:t>- собственные источники доходов местных бюджетов не имеют достаточного п</w:t>
      </w:r>
      <w:r w:rsidRPr="00C04410">
        <w:rPr>
          <w:rFonts w:ascii="Times New Roman" w:hAnsi="Times New Roman"/>
          <w:sz w:val="24"/>
          <w:szCs w:val="24"/>
          <w:lang w:eastAsia="ru-RU"/>
        </w:rPr>
        <w:t>о</w:t>
      </w:r>
      <w:r w:rsidRPr="00C04410">
        <w:rPr>
          <w:rFonts w:ascii="Times New Roman" w:hAnsi="Times New Roman"/>
          <w:sz w:val="24"/>
          <w:szCs w:val="24"/>
          <w:lang w:eastAsia="ru-RU"/>
        </w:rPr>
        <w:t>тенциала, поэтому в расходной части значительной доли муниципальных районов и большинства бюджетов сельских поселений отсутствуют или незначительны статьи затрат на развитие сельских территорий;</w:t>
      </w:r>
    </w:p>
    <w:p w:rsidR="00561278" w:rsidRPr="00C04410" w:rsidRDefault="00561278" w:rsidP="00CD55A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410">
        <w:rPr>
          <w:rFonts w:ascii="Times New Roman" w:hAnsi="Times New Roman"/>
          <w:sz w:val="24"/>
          <w:szCs w:val="24"/>
          <w:lang w:eastAsia="ru-RU"/>
        </w:rPr>
        <w:t xml:space="preserve">- на районный и поселенческий уровень делегируются отдельные полномочия, не обеспеченные необходимыми ресурсами; </w:t>
      </w:r>
    </w:p>
    <w:p w:rsidR="00561278" w:rsidRPr="00C04410" w:rsidRDefault="00561278" w:rsidP="00CD55A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410">
        <w:rPr>
          <w:rFonts w:ascii="Times New Roman" w:hAnsi="Times New Roman"/>
          <w:sz w:val="24"/>
          <w:szCs w:val="24"/>
          <w:lang w:eastAsia="ru-RU"/>
        </w:rPr>
        <w:t>- отсутствует эффективный механизм стимулирования органов местной власти в активизации предпринимательской деятельности, росте доходов местных бюджетов, в решении других актуальных проблем развития сельских территорий, что порождает иждивенчество данных органов.</w:t>
      </w:r>
    </w:p>
    <w:p w:rsidR="00561278" w:rsidRPr="00C04410" w:rsidRDefault="00561278" w:rsidP="00CD55A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410">
        <w:rPr>
          <w:rFonts w:ascii="Times New Roman" w:hAnsi="Times New Roman"/>
          <w:sz w:val="24"/>
          <w:szCs w:val="24"/>
          <w:lang w:eastAsia="ru-RU"/>
        </w:rPr>
        <w:t>Последние изменения в законодательстве (май 2014 г.) по сокращению объема полномочий муниципальных образований, принятые в целях приведения в соответствие полномочий и ресурсов, фактически лишили сельские поселения последних средств и свели их деятельность к номинальному выполнению узкого круга обязанностей, не отв</w:t>
      </w:r>
      <w:r w:rsidRPr="00C04410">
        <w:rPr>
          <w:rFonts w:ascii="Times New Roman" w:hAnsi="Times New Roman"/>
          <w:sz w:val="24"/>
          <w:szCs w:val="24"/>
          <w:lang w:eastAsia="ru-RU"/>
        </w:rPr>
        <w:t>е</w:t>
      </w:r>
      <w:r w:rsidRPr="00C04410">
        <w:rPr>
          <w:rFonts w:ascii="Times New Roman" w:hAnsi="Times New Roman"/>
          <w:sz w:val="24"/>
          <w:szCs w:val="24"/>
          <w:lang w:eastAsia="ru-RU"/>
        </w:rPr>
        <w:t>чающего диапазону потребностей населения сельских территорий.</w:t>
      </w:r>
    </w:p>
    <w:p w:rsidR="00561278" w:rsidRDefault="00561278" w:rsidP="00C04410">
      <w:pPr>
        <w:pStyle w:val="a3"/>
        <w:jc w:val="both"/>
        <w:rPr>
          <w:bCs/>
        </w:rPr>
      </w:pPr>
    </w:p>
    <w:p w:rsidR="00561278" w:rsidRDefault="00561278" w:rsidP="004E14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278" w:rsidRDefault="00561278" w:rsidP="004E14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278" w:rsidRPr="001818FF" w:rsidRDefault="00561278" w:rsidP="004E14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820">
        <w:rPr>
          <w:rFonts w:ascii="Times New Roman" w:hAnsi="Times New Roman"/>
          <w:sz w:val="24"/>
          <w:szCs w:val="24"/>
          <w:lang w:eastAsia="ru-RU"/>
        </w:rPr>
        <w:br/>
      </w:r>
      <w:r w:rsidRPr="001818FF">
        <w:rPr>
          <w:rFonts w:ascii="Times New Roman" w:hAnsi="Times New Roman"/>
          <w:sz w:val="24"/>
          <w:szCs w:val="24"/>
        </w:rPr>
        <w:br/>
      </w:r>
      <w:r w:rsidRPr="001818FF">
        <w:rPr>
          <w:rFonts w:ascii="Times New Roman" w:hAnsi="Times New Roman"/>
          <w:sz w:val="24"/>
          <w:szCs w:val="24"/>
        </w:rPr>
        <w:br/>
      </w:r>
      <w:r w:rsidRPr="001818FF">
        <w:rPr>
          <w:rFonts w:ascii="Times New Roman" w:hAnsi="Times New Roman"/>
          <w:sz w:val="24"/>
          <w:szCs w:val="24"/>
        </w:rPr>
        <w:br/>
      </w:r>
    </w:p>
    <w:sectPr w:rsidR="00561278" w:rsidRPr="001818FF" w:rsidSect="001E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25" w:rsidRDefault="00742625" w:rsidP="00894A74">
      <w:pPr>
        <w:spacing w:after="0" w:line="240" w:lineRule="auto"/>
      </w:pPr>
      <w:r>
        <w:separator/>
      </w:r>
    </w:p>
  </w:endnote>
  <w:endnote w:type="continuationSeparator" w:id="0">
    <w:p w:rsidR="00742625" w:rsidRDefault="00742625" w:rsidP="0089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25" w:rsidRDefault="00742625" w:rsidP="00894A74">
      <w:pPr>
        <w:spacing w:after="0" w:line="240" w:lineRule="auto"/>
      </w:pPr>
      <w:r>
        <w:separator/>
      </w:r>
    </w:p>
  </w:footnote>
  <w:footnote w:type="continuationSeparator" w:id="0">
    <w:p w:rsidR="00742625" w:rsidRDefault="00742625" w:rsidP="00894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5C2"/>
    <w:multiLevelType w:val="hybridMultilevel"/>
    <w:tmpl w:val="6E14545C"/>
    <w:lvl w:ilvl="0" w:tplc="8EAE38E0">
      <w:start w:val="1"/>
      <w:numFmt w:val="decimal"/>
      <w:lvlText w:val="%1."/>
      <w:lvlJc w:val="left"/>
      <w:pPr>
        <w:ind w:left="720" w:hanging="360"/>
      </w:pPr>
      <w:rPr>
        <w:rFonts w:ascii="PT Sans" w:hAnsi="PT Sans" w:cs="Helvetica" w:hint="default"/>
        <w:color w:val="5C5C5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34093"/>
    <w:multiLevelType w:val="multilevel"/>
    <w:tmpl w:val="2CE8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FA1BDE"/>
    <w:multiLevelType w:val="hybridMultilevel"/>
    <w:tmpl w:val="48F2EECE"/>
    <w:lvl w:ilvl="0" w:tplc="3A3687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8D0421"/>
    <w:multiLevelType w:val="hybridMultilevel"/>
    <w:tmpl w:val="37120584"/>
    <w:lvl w:ilvl="0" w:tplc="C0EE185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CC"/>
    <w:rsid w:val="000D69F4"/>
    <w:rsid w:val="001818FF"/>
    <w:rsid w:val="001E35B2"/>
    <w:rsid w:val="002544AF"/>
    <w:rsid w:val="004C48C4"/>
    <w:rsid w:val="004E1478"/>
    <w:rsid w:val="00561278"/>
    <w:rsid w:val="00636820"/>
    <w:rsid w:val="00742625"/>
    <w:rsid w:val="00795BB7"/>
    <w:rsid w:val="007F0DCC"/>
    <w:rsid w:val="00894A74"/>
    <w:rsid w:val="008D3416"/>
    <w:rsid w:val="00AA2C6E"/>
    <w:rsid w:val="00AE42E2"/>
    <w:rsid w:val="00B84F4C"/>
    <w:rsid w:val="00C04410"/>
    <w:rsid w:val="00C17FAB"/>
    <w:rsid w:val="00C54D2B"/>
    <w:rsid w:val="00C9144D"/>
    <w:rsid w:val="00CD55A9"/>
    <w:rsid w:val="00D91C14"/>
    <w:rsid w:val="00D94837"/>
    <w:rsid w:val="00EE3944"/>
    <w:rsid w:val="00F338AB"/>
    <w:rsid w:val="00F8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55A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55A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17FA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894A7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894A74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894A7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55A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55A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17FA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894A7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894A74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894A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Научно-практическая конференция</vt:lpstr>
    </vt:vector>
  </TitlesOfParts>
  <Company>Reanimator Extreme Edition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Научно-практическая конференция</dc:title>
  <dc:subject/>
  <dc:creator>cEnter.ru</dc:creator>
  <cp:keywords/>
  <dc:description/>
  <cp:lastModifiedBy>Дмитрук Ирина Николаевна</cp:lastModifiedBy>
  <cp:revision>2</cp:revision>
  <dcterms:created xsi:type="dcterms:W3CDTF">2014-12-02T12:01:00Z</dcterms:created>
  <dcterms:modified xsi:type="dcterms:W3CDTF">2014-12-02T12:01:00Z</dcterms:modified>
</cp:coreProperties>
</file>