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9326D" w14:textId="77777777" w:rsidR="00FF3370" w:rsidRPr="00D7403D" w:rsidRDefault="00FF3370" w:rsidP="00FF3370">
      <w:pPr>
        <w:snapToGrid w:val="0"/>
        <w:ind w:firstLine="567"/>
        <w:jc w:val="center"/>
        <w:rPr>
          <w:rFonts w:ascii="Arial" w:hAnsi="Arial" w:cs="Arial"/>
          <w:b/>
          <w:i/>
          <w:sz w:val="32"/>
        </w:rPr>
      </w:pPr>
      <w:bookmarkStart w:id="0" w:name="_GoBack"/>
      <w:bookmarkEnd w:id="0"/>
      <w:r>
        <w:rPr>
          <w:rFonts w:ascii="Arial" w:hAnsi="Arial" w:cs="Arial"/>
          <w:b/>
          <w:i/>
          <w:noProof/>
          <w:spacing w:val="100"/>
          <w:sz w:val="56"/>
          <w:lang w:eastAsia="ru-RU"/>
        </w:rPr>
        <w:drawing>
          <wp:anchor distT="0" distB="0" distL="114300" distR="114300" simplePos="0" relativeHeight="251659264" behindDoc="1" locked="0" layoutInCell="1" allowOverlap="1" wp14:anchorId="3C6F4E7E" wp14:editId="1523040E">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0E406CD9" w14:textId="77777777" w:rsidR="00FF3370" w:rsidRDefault="00FF3370" w:rsidP="00FF3370">
      <w:pPr>
        <w:jc w:val="center"/>
        <w:rPr>
          <w:rFonts w:ascii="Arial" w:hAnsi="Arial" w:cs="Arial"/>
          <w:b/>
          <w:sz w:val="28"/>
        </w:rPr>
      </w:pPr>
      <w:r w:rsidRPr="00D7403D">
        <w:rPr>
          <w:rFonts w:ascii="Arial" w:hAnsi="Arial" w:cs="Arial"/>
          <w:b/>
          <w:i/>
          <w:sz w:val="28"/>
        </w:rPr>
        <w:t>Россия: взгляд со стороны</w:t>
      </w:r>
    </w:p>
    <w:p w14:paraId="589C6E03" w14:textId="77777777" w:rsidR="00FF3370" w:rsidRDefault="00FF3370" w:rsidP="00FF3370"/>
    <w:p w14:paraId="0435573D" w14:textId="77777777" w:rsidR="00FF3370" w:rsidRDefault="00FF3370" w:rsidP="00FF3370"/>
    <w:p w14:paraId="0D607317" w14:textId="77777777" w:rsidR="00FF3370" w:rsidRDefault="00FF3370" w:rsidP="00FF3370"/>
    <w:p w14:paraId="482BE81C" w14:textId="77777777" w:rsidR="00FF3370" w:rsidRDefault="00FF3370" w:rsidP="00FF3370">
      <w:pPr>
        <w:jc w:val="both"/>
        <w:rPr>
          <w:rFonts w:ascii="Arial" w:hAnsi="Arial" w:cs="Arial"/>
          <w:b/>
          <w:sz w:val="28"/>
        </w:rPr>
      </w:pPr>
    </w:p>
    <w:p w14:paraId="57746132" w14:textId="1CB4398C" w:rsidR="00FF3370" w:rsidRDefault="00FF3370" w:rsidP="00FF3370">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2</w:t>
      </w:r>
      <w:r w:rsidR="004F2EFB">
        <w:rPr>
          <w:rFonts w:ascii="Arial" w:hAnsi="Arial" w:cs="Arial"/>
          <w:b/>
          <w:sz w:val="28"/>
        </w:rPr>
        <w:t>5</w:t>
      </w:r>
      <w:r>
        <w:rPr>
          <w:rFonts w:ascii="Arial" w:hAnsi="Arial" w:cs="Arial"/>
          <w:b/>
          <w:sz w:val="28"/>
        </w:rPr>
        <w:t xml:space="preserve"> </w:t>
      </w:r>
      <w:r w:rsidRPr="0046111D">
        <w:rPr>
          <w:rFonts w:ascii="Arial" w:hAnsi="Arial" w:cs="Arial"/>
          <w:b/>
          <w:bCs/>
          <w:sz w:val="28"/>
          <w:szCs w:val="28"/>
        </w:rPr>
        <w:t>(9</w:t>
      </w:r>
      <w:r>
        <w:rPr>
          <w:rFonts w:ascii="Arial" w:hAnsi="Arial" w:cs="Arial"/>
          <w:b/>
          <w:bCs/>
          <w:sz w:val="28"/>
          <w:szCs w:val="28"/>
        </w:rPr>
        <w:t>9</w:t>
      </w:r>
      <w:r w:rsidR="004F2EFB">
        <w:rPr>
          <w:rFonts w:ascii="Arial" w:hAnsi="Arial" w:cs="Arial"/>
          <w:b/>
          <w:bCs/>
          <w:sz w:val="28"/>
          <w:szCs w:val="28"/>
        </w:rPr>
        <w:t>3</w:t>
      </w:r>
      <w:r w:rsidRPr="0046111D">
        <w:rPr>
          <w:rFonts w:ascii="Arial" w:hAnsi="Arial" w:cs="Arial"/>
          <w:b/>
          <w:bCs/>
          <w:sz w:val="28"/>
          <w:szCs w:val="28"/>
        </w:rPr>
        <w:t xml:space="preserve">) </w:t>
      </w:r>
    </w:p>
    <w:p w14:paraId="26C1B201" w14:textId="0E703F7A" w:rsidR="00FF3370" w:rsidRPr="001130FF" w:rsidRDefault="00FF3370" w:rsidP="00FF3370">
      <w:pPr>
        <w:rPr>
          <w:rFonts w:ascii="Arial" w:hAnsi="Arial" w:cs="Arial"/>
          <w:b/>
          <w:i/>
          <w:spacing w:val="20"/>
          <w:sz w:val="26"/>
          <w:szCs w:val="26"/>
        </w:rPr>
      </w:pPr>
      <w:r>
        <w:rPr>
          <w:rFonts w:ascii="Arial" w:hAnsi="Arial" w:cs="Arial"/>
          <w:b/>
          <w:bCs/>
          <w:i/>
          <w:iCs/>
          <w:sz w:val="28"/>
          <w:szCs w:val="28"/>
        </w:rPr>
        <w:t>И</w:t>
      </w:r>
      <w:r>
        <w:rPr>
          <w:rFonts w:ascii="Arial" w:hAnsi="Arial" w:cs="Arial"/>
          <w:b/>
          <w:i/>
          <w:spacing w:val="20"/>
          <w:sz w:val="26"/>
          <w:szCs w:val="26"/>
        </w:rPr>
        <w:t>юнь</w:t>
      </w:r>
      <w:r w:rsidR="004F2EFB">
        <w:rPr>
          <w:rFonts w:ascii="Arial" w:hAnsi="Arial" w:cs="Arial"/>
          <w:b/>
          <w:i/>
          <w:spacing w:val="20"/>
          <w:sz w:val="26"/>
          <w:szCs w:val="26"/>
        </w:rPr>
        <w:t>-июль</w:t>
      </w:r>
      <w:r>
        <w:rPr>
          <w:rFonts w:ascii="Arial" w:hAnsi="Arial" w:cs="Arial"/>
          <w:b/>
          <w:i/>
          <w:spacing w:val="20"/>
          <w:sz w:val="26"/>
          <w:szCs w:val="26"/>
        </w:rPr>
        <w:t xml:space="preserve">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FF3370" w:rsidRPr="00804AB0" w14:paraId="6517EF50" w14:textId="77777777" w:rsidTr="009B5B35">
        <w:trPr>
          <w:trHeight w:val="286"/>
        </w:trPr>
        <w:tc>
          <w:tcPr>
            <w:tcW w:w="9498" w:type="dxa"/>
            <w:gridSpan w:val="3"/>
            <w:shd w:val="clear" w:color="auto" w:fill="auto"/>
          </w:tcPr>
          <w:p w14:paraId="6FD686FC" w14:textId="77777777" w:rsidR="00FF3370" w:rsidRPr="00804AB0" w:rsidRDefault="00FF3370" w:rsidP="009B5B35">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14055B59" w14:textId="77777777" w:rsidR="00FF3370" w:rsidRPr="00804AB0" w:rsidRDefault="00FF3370" w:rsidP="00804AB0">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2C8E2B17" w14:textId="77777777" w:rsidR="00FF3370" w:rsidRPr="00804AB0" w:rsidRDefault="00FF3370" w:rsidP="00804AB0">
            <w:pPr>
              <w:pStyle w:val="1"/>
              <w:spacing w:before="120" w:after="0"/>
              <w:ind w:left="431" w:hanging="431"/>
              <w:contextualSpacing/>
              <w:rPr>
                <w:rFonts w:ascii="Arial" w:eastAsia="Arial" w:hAnsi="Arial" w:cs="Arial"/>
                <w:sz w:val="24"/>
                <w:szCs w:val="24"/>
                <w:u w:val="single"/>
              </w:rPr>
            </w:pPr>
          </w:p>
        </w:tc>
      </w:tr>
      <w:tr w:rsidR="000A0F38" w:rsidRPr="00804AB0" w14:paraId="644AB5D0" w14:textId="77777777" w:rsidTr="009B5B35">
        <w:trPr>
          <w:trHeight w:val="224"/>
        </w:trPr>
        <w:tc>
          <w:tcPr>
            <w:tcW w:w="9498" w:type="dxa"/>
            <w:gridSpan w:val="3"/>
            <w:shd w:val="clear" w:color="auto" w:fill="auto"/>
          </w:tcPr>
          <w:p w14:paraId="6244C7B9" w14:textId="40B6CC2F" w:rsidR="00FF3370" w:rsidRPr="00804AB0" w:rsidRDefault="00804AB0" w:rsidP="00804AB0">
            <w:pPr>
              <w:spacing w:before="40"/>
              <w:rPr>
                <w:rFonts w:ascii="Arial" w:hAnsi="Arial" w:cs="Arial"/>
                <w:spacing w:val="4"/>
              </w:rPr>
            </w:pPr>
            <w:r w:rsidRPr="00804AB0">
              <w:rPr>
                <w:rFonts w:ascii="Arial" w:hAnsi="Arial" w:cs="Arial"/>
                <w:spacing w:val="4"/>
              </w:rPr>
              <w:t>Немецкая война на уничтожение</w:t>
            </w:r>
          </w:p>
        </w:tc>
        <w:tc>
          <w:tcPr>
            <w:tcW w:w="425" w:type="dxa"/>
            <w:gridSpan w:val="2"/>
            <w:shd w:val="clear" w:color="auto" w:fill="auto"/>
          </w:tcPr>
          <w:p w14:paraId="03AEE11F" w14:textId="77777777" w:rsidR="00FF3370" w:rsidRPr="00804AB0" w:rsidRDefault="00FF3370" w:rsidP="00804AB0">
            <w:pPr>
              <w:jc w:val="right"/>
              <w:rPr>
                <w:rFonts w:ascii="Arial" w:hAnsi="Arial" w:cs="Arial"/>
                <w:spacing w:val="4"/>
              </w:rPr>
            </w:pPr>
            <w:r w:rsidRPr="00804AB0">
              <w:rPr>
                <w:rFonts w:ascii="Arial" w:hAnsi="Arial" w:cs="Arial"/>
                <w:spacing w:val="4"/>
              </w:rPr>
              <w:t xml:space="preserve"> 2</w:t>
            </w:r>
          </w:p>
        </w:tc>
        <w:tc>
          <w:tcPr>
            <w:tcW w:w="142" w:type="dxa"/>
            <w:shd w:val="clear" w:color="auto" w:fill="auto"/>
          </w:tcPr>
          <w:p w14:paraId="66FF1EBA" w14:textId="77777777" w:rsidR="00FF3370" w:rsidRPr="00804AB0" w:rsidRDefault="00FF3370" w:rsidP="009B5B35">
            <w:pPr>
              <w:rPr>
                <w:rFonts w:ascii="Arial" w:hAnsi="Arial" w:cs="Arial"/>
                <w:spacing w:val="4"/>
              </w:rPr>
            </w:pPr>
          </w:p>
        </w:tc>
      </w:tr>
      <w:tr w:rsidR="000A0F38" w:rsidRPr="000A0F38" w14:paraId="151BDA62" w14:textId="77777777" w:rsidTr="009B5B35">
        <w:trPr>
          <w:trHeight w:val="224"/>
        </w:trPr>
        <w:tc>
          <w:tcPr>
            <w:tcW w:w="9498" w:type="dxa"/>
            <w:gridSpan w:val="3"/>
            <w:shd w:val="clear" w:color="auto" w:fill="auto"/>
          </w:tcPr>
          <w:p w14:paraId="1553AA1C" w14:textId="5D1E7263" w:rsidR="00FF3370" w:rsidRPr="000A0F38" w:rsidRDefault="003C14C8" w:rsidP="009B5B35">
            <w:pPr>
              <w:rPr>
                <w:rFonts w:ascii="Arial" w:hAnsi="Arial" w:cs="Arial"/>
                <w:spacing w:val="2"/>
                <w:highlight w:val="yellow"/>
              </w:rPr>
            </w:pPr>
            <w:r w:rsidRPr="003C14C8">
              <w:rPr>
                <w:rFonts w:ascii="Arial" w:hAnsi="Arial" w:cs="Arial"/>
                <w:spacing w:val="2"/>
              </w:rPr>
              <w:t>Запад никогда не желал сильной Украины</w:t>
            </w:r>
          </w:p>
        </w:tc>
        <w:tc>
          <w:tcPr>
            <w:tcW w:w="425" w:type="dxa"/>
            <w:gridSpan w:val="2"/>
            <w:shd w:val="clear" w:color="auto" w:fill="auto"/>
          </w:tcPr>
          <w:p w14:paraId="45B1C193" w14:textId="59AEEFF7" w:rsidR="00FF3370" w:rsidRPr="003C14C8" w:rsidRDefault="003C14C8" w:rsidP="009B5B35">
            <w:pPr>
              <w:jc w:val="right"/>
              <w:rPr>
                <w:rFonts w:ascii="Arial" w:hAnsi="Arial" w:cs="Arial"/>
              </w:rPr>
            </w:pPr>
            <w:r w:rsidRPr="003C14C8">
              <w:rPr>
                <w:rFonts w:ascii="Arial" w:hAnsi="Arial" w:cs="Arial"/>
              </w:rPr>
              <w:t>12</w:t>
            </w:r>
          </w:p>
        </w:tc>
        <w:tc>
          <w:tcPr>
            <w:tcW w:w="142" w:type="dxa"/>
            <w:shd w:val="clear" w:color="auto" w:fill="auto"/>
          </w:tcPr>
          <w:p w14:paraId="4F5BF03B" w14:textId="77777777" w:rsidR="00FF3370" w:rsidRPr="000A0F38" w:rsidRDefault="00FF3370" w:rsidP="009B5B35">
            <w:pPr>
              <w:rPr>
                <w:rFonts w:ascii="Arial" w:hAnsi="Arial" w:cs="Arial"/>
                <w:highlight w:val="yellow"/>
              </w:rPr>
            </w:pPr>
          </w:p>
        </w:tc>
      </w:tr>
      <w:tr w:rsidR="000A0F38" w:rsidRPr="000A0F38" w14:paraId="0DACFCE7" w14:textId="77777777" w:rsidTr="009B5B35">
        <w:trPr>
          <w:trHeight w:val="224"/>
        </w:trPr>
        <w:tc>
          <w:tcPr>
            <w:tcW w:w="9498" w:type="dxa"/>
            <w:gridSpan w:val="3"/>
            <w:shd w:val="clear" w:color="auto" w:fill="auto"/>
          </w:tcPr>
          <w:p w14:paraId="689597FF" w14:textId="49F144B6" w:rsidR="00FF3370" w:rsidRPr="000A0F38" w:rsidRDefault="003C14C8" w:rsidP="009B5B35">
            <w:pPr>
              <w:rPr>
                <w:rFonts w:ascii="Arial" w:hAnsi="Arial" w:cs="Arial"/>
                <w:highlight w:val="yellow"/>
              </w:rPr>
            </w:pPr>
            <w:r w:rsidRPr="003C14C8">
              <w:rPr>
                <w:rFonts w:ascii="Arial" w:hAnsi="Arial" w:cs="Arial"/>
                <w:spacing w:val="4"/>
              </w:rPr>
              <w:t>Куда движется украинский конфликт?</w:t>
            </w:r>
          </w:p>
        </w:tc>
        <w:tc>
          <w:tcPr>
            <w:tcW w:w="425" w:type="dxa"/>
            <w:gridSpan w:val="2"/>
            <w:shd w:val="clear" w:color="auto" w:fill="auto"/>
          </w:tcPr>
          <w:p w14:paraId="4DF50CE5" w14:textId="54AB4A93" w:rsidR="00FF3370" w:rsidRPr="003C14C8" w:rsidRDefault="00FF3370" w:rsidP="009B5B35">
            <w:pPr>
              <w:jc w:val="right"/>
              <w:rPr>
                <w:rFonts w:ascii="Arial" w:hAnsi="Arial" w:cs="Arial"/>
              </w:rPr>
            </w:pPr>
            <w:r w:rsidRPr="003C14C8">
              <w:rPr>
                <w:rFonts w:ascii="Arial" w:hAnsi="Arial" w:cs="Arial"/>
              </w:rPr>
              <w:t>1</w:t>
            </w:r>
            <w:r w:rsidR="003C14C8" w:rsidRPr="003C14C8">
              <w:rPr>
                <w:rFonts w:ascii="Arial" w:hAnsi="Arial" w:cs="Arial"/>
              </w:rPr>
              <w:t>8</w:t>
            </w:r>
          </w:p>
        </w:tc>
        <w:tc>
          <w:tcPr>
            <w:tcW w:w="142" w:type="dxa"/>
            <w:shd w:val="clear" w:color="auto" w:fill="auto"/>
          </w:tcPr>
          <w:p w14:paraId="4CFC7F50" w14:textId="77777777" w:rsidR="00FF3370" w:rsidRPr="000A0F38" w:rsidRDefault="00FF3370" w:rsidP="009B5B35">
            <w:pPr>
              <w:rPr>
                <w:rFonts w:ascii="Arial" w:hAnsi="Arial" w:cs="Arial"/>
                <w:highlight w:val="yellow"/>
              </w:rPr>
            </w:pPr>
          </w:p>
        </w:tc>
      </w:tr>
      <w:tr w:rsidR="000A0F38" w:rsidRPr="000A0F38" w14:paraId="4499EC0C" w14:textId="77777777" w:rsidTr="009B5B35">
        <w:trPr>
          <w:trHeight w:val="224"/>
        </w:trPr>
        <w:tc>
          <w:tcPr>
            <w:tcW w:w="9498" w:type="dxa"/>
            <w:gridSpan w:val="3"/>
            <w:shd w:val="clear" w:color="auto" w:fill="auto"/>
          </w:tcPr>
          <w:p w14:paraId="406EDF6B" w14:textId="2B3E4380" w:rsidR="00FF3370" w:rsidRPr="000A0F38" w:rsidRDefault="00E024D8" w:rsidP="009B5B35">
            <w:pPr>
              <w:rPr>
                <w:rFonts w:ascii="Arial" w:hAnsi="Arial" w:cs="Arial"/>
                <w:spacing w:val="-6"/>
                <w:highlight w:val="yellow"/>
              </w:rPr>
            </w:pPr>
            <w:r w:rsidRPr="00E024D8">
              <w:rPr>
                <w:rFonts w:ascii="Arial" w:hAnsi="Arial" w:cs="Arial"/>
                <w:spacing w:val="2"/>
              </w:rPr>
              <w:t>Когда западные политики перестали бояться неизвестного?</w:t>
            </w:r>
          </w:p>
        </w:tc>
        <w:tc>
          <w:tcPr>
            <w:tcW w:w="425" w:type="dxa"/>
            <w:gridSpan w:val="2"/>
            <w:shd w:val="clear" w:color="auto" w:fill="auto"/>
          </w:tcPr>
          <w:p w14:paraId="787DD9DE" w14:textId="6AC74E9F" w:rsidR="00FF3370" w:rsidRPr="003C14C8" w:rsidRDefault="00FF3370" w:rsidP="009B5B35">
            <w:pPr>
              <w:jc w:val="right"/>
              <w:rPr>
                <w:rFonts w:ascii="Arial" w:hAnsi="Arial" w:cs="Arial"/>
              </w:rPr>
            </w:pPr>
            <w:r w:rsidRPr="003C14C8">
              <w:rPr>
                <w:rFonts w:ascii="Arial" w:hAnsi="Arial" w:cs="Arial"/>
              </w:rPr>
              <w:t xml:space="preserve"> </w:t>
            </w:r>
            <w:r w:rsidR="00E024D8">
              <w:rPr>
                <w:rFonts w:ascii="Arial" w:hAnsi="Arial" w:cs="Arial"/>
              </w:rPr>
              <w:t>20</w:t>
            </w:r>
          </w:p>
        </w:tc>
        <w:tc>
          <w:tcPr>
            <w:tcW w:w="142" w:type="dxa"/>
            <w:shd w:val="clear" w:color="auto" w:fill="auto"/>
          </w:tcPr>
          <w:p w14:paraId="0F1C1D3A" w14:textId="77777777" w:rsidR="00FF3370" w:rsidRPr="000A0F38" w:rsidRDefault="00FF3370" w:rsidP="009B5B35">
            <w:pPr>
              <w:jc w:val="right"/>
              <w:rPr>
                <w:rFonts w:ascii="Arial" w:hAnsi="Arial" w:cs="Arial"/>
                <w:highlight w:val="yellow"/>
              </w:rPr>
            </w:pPr>
          </w:p>
        </w:tc>
      </w:tr>
      <w:tr w:rsidR="000A0F38" w:rsidRPr="000A0F38" w14:paraId="2381BE9E" w14:textId="77777777" w:rsidTr="009B5B35">
        <w:trPr>
          <w:trHeight w:val="224"/>
        </w:trPr>
        <w:tc>
          <w:tcPr>
            <w:tcW w:w="9498" w:type="dxa"/>
            <w:gridSpan w:val="3"/>
            <w:shd w:val="clear" w:color="auto" w:fill="auto"/>
          </w:tcPr>
          <w:p w14:paraId="6001681E" w14:textId="38C9571A" w:rsidR="00FF3370" w:rsidRPr="000A0F38" w:rsidRDefault="00DE1CE2" w:rsidP="009B5B35">
            <w:pPr>
              <w:rPr>
                <w:rFonts w:ascii="Arial" w:hAnsi="Arial" w:cs="Arial"/>
                <w:spacing w:val="2"/>
                <w:highlight w:val="yellow"/>
              </w:rPr>
            </w:pPr>
            <w:r w:rsidRPr="00DE1CE2">
              <w:rPr>
                <w:rFonts w:ascii="Arial" w:hAnsi="Arial" w:cs="Arial"/>
                <w:spacing w:val="2"/>
              </w:rPr>
              <w:t xml:space="preserve">Дух Анкориджа </w:t>
            </w:r>
            <w:r>
              <w:rPr>
                <w:rFonts w:ascii="Arial" w:hAnsi="Arial" w:cs="Arial"/>
                <w:spacing w:val="2"/>
              </w:rPr>
              <w:t xml:space="preserve">- </w:t>
            </w:r>
            <w:r w:rsidRPr="00DE1CE2">
              <w:rPr>
                <w:rFonts w:ascii="Arial" w:hAnsi="Arial" w:cs="Arial"/>
                <w:spacing w:val="2"/>
              </w:rPr>
              <w:t>России дорого обойдется вера в него</w:t>
            </w:r>
          </w:p>
        </w:tc>
        <w:tc>
          <w:tcPr>
            <w:tcW w:w="425" w:type="dxa"/>
            <w:gridSpan w:val="2"/>
            <w:shd w:val="clear" w:color="auto" w:fill="auto"/>
          </w:tcPr>
          <w:p w14:paraId="310425FC" w14:textId="495557FC" w:rsidR="00FF3370" w:rsidRPr="003C14C8" w:rsidRDefault="00DE1CE2" w:rsidP="009B5B35">
            <w:pPr>
              <w:jc w:val="right"/>
              <w:rPr>
                <w:rFonts w:ascii="Arial" w:hAnsi="Arial" w:cs="Arial"/>
              </w:rPr>
            </w:pPr>
            <w:r>
              <w:rPr>
                <w:rFonts w:ascii="Arial" w:hAnsi="Arial" w:cs="Arial"/>
              </w:rPr>
              <w:t>25</w:t>
            </w:r>
          </w:p>
        </w:tc>
        <w:tc>
          <w:tcPr>
            <w:tcW w:w="142" w:type="dxa"/>
            <w:shd w:val="clear" w:color="auto" w:fill="auto"/>
          </w:tcPr>
          <w:p w14:paraId="0731FB48" w14:textId="77777777" w:rsidR="00FF3370" w:rsidRPr="000A0F38" w:rsidRDefault="00FF3370" w:rsidP="009B5B35">
            <w:pPr>
              <w:jc w:val="right"/>
              <w:rPr>
                <w:rFonts w:ascii="Arial" w:hAnsi="Arial" w:cs="Arial"/>
                <w:highlight w:val="yellow"/>
              </w:rPr>
            </w:pPr>
          </w:p>
        </w:tc>
      </w:tr>
      <w:tr w:rsidR="000A0F38" w:rsidRPr="000A0F38" w14:paraId="15B15584" w14:textId="77777777" w:rsidTr="009B5B35">
        <w:trPr>
          <w:trHeight w:val="224"/>
        </w:trPr>
        <w:tc>
          <w:tcPr>
            <w:tcW w:w="9498" w:type="dxa"/>
            <w:gridSpan w:val="3"/>
            <w:shd w:val="clear" w:color="auto" w:fill="auto"/>
          </w:tcPr>
          <w:p w14:paraId="437A757C" w14:textId="098AA40F" w:rsidR="00FF3370" w:rsidRPr="000A0F38" w:rsidRDefault="00DE1CE2" w:rsidP="009B5B35">
            <w:pPr>
              <w:rPr>
                <w:rFonts w:ascii="Arial" w:hAnsi="Arial" w:cs="Arial"/>
                <w:spacing w:val="-4"/>
                <w:highlight w:val="yellow"/>
              </w:rPr>
            </w:pPr>
            <w:r w:rsidRPr="00DE1CE2">
              <w:rPr>
                <w:rFonts w:ascii="Arial" w:hAnsi="Arial" w:cs="Arial"/>
                <w:spacing w:val="-4"/>
              </w:rPr>
              <w:t>Макрон объявил о новой стратегии США по Украине</w:t>
            </w:r>
          </w:p>
        </w:tc>
        <w:tc>
          <w:tcPr>
            <w:tcW w:w="425" w:type="dxa"/>
            <w:gridSpan w:val="2"/>
            <w:shd w:val="clear" w:color="auto" w:fill="auto"/>
          </w:tcPr>
          <w:p w14:paraId="4BF9F7D4" w14:textId="5D679909" w:rsidR="00FF3370" w:rsidRPr="00DE1CE2" w:rsidRDefault="00FF3370" w:rsidP="009B5B35">
            <w:pPr>
              <w:jc w:val="right"/>
              <w:rPr>
                <w:rFonts w:ascii="Arial" w:hAnsi="Arial" w:cs="Arial"/>
              </w:rPr>
            </w:pPr>
            <w:r w:rsidRPr="00DE1CE2">
              <w:rPr>
                <w:rFonts w:ascii="Arial" w:hAnsi="Arial" w:cs="Arial"/>
              </w:rPr>
              <w:t>2</w:t>
            </w:r>
            <w:r w:rsidR="00DE1CE2" w:rsidRPr="00DE1CE2">
              <w:rPr>
                <w:rFonts w:ascii="Arial" w:hAnsi="Arial" w:cs="Arial"/>
              </w:rPr>
              <w:t>9</w:t>
            </w:r>
          </w:p>
        </w:tc>
        <w:tc>
          <w:tcPr>
            <w:tcW w:w="142" w:type="dxa"/>
            <w:shd w:val="clear" w:color="auto" w:fill="auto"/>
          </w:tcPr>
          <w:p w14:paraId="4FA55B6D" w14:textId="77777777" w:rsidR="00FF3370" w:rsidRPr="000A0F38" w:rsidRDefault="00FF3370" w:rsidP="009B5B35">
            <w:pPr>
              <w:jc w:val="right"/>
              <w:rPr>
                <w:rFonts w:ascii="Arial" w:hAnsi="Arial" w:cs="Arial"/>
                <w:highlight w:val="yellow"/>
              </w:rPr>
            </w:pPr>
          </w:p>
        </w:tc>
      </w:tr>
      <w:tr w:rsidR="000A0F38" w:rsidRPr="000A0F38" w14:paraId="25AA75CA" w14:textId="77777777" w:rsidTr="009B5B35">
        <w:trPr>
          <w:trHeight w:val="224"/>
        </w:trPr>
        <w:tc>
          <w:tcPr>
            <w:tcW w:w="9498" w:type="dxa"/>
            <w:gridSpan w:val="3"/>
            <w:shd w:val="clear" w:color="auto" w:fill="auto"/>
          </w:tcPr>
          <w:p w14:paraId="4F2A7887" w14:textId="33A9F208" w:rsidR="00FF3370" w:rsidRPr="00DE1CE2" w:rsidRDefault="00DE1CE2" w:rsidP="009B5B35">
            <w:pPr>
              <w:rPr>
                <w:rFonts w:ascii="Arial" w:hAnsi="Arial" w:cs="Arial"/>
                <w:spacing w:val="-2"/>
                <w:highlight w:val="yellow"/>
              </w:rPr>
            </w:pPr>
            <w:r w:rsidRPr="00DE1CE2">
              <w:rPr>
                <w:rFonts w:ascii="Arial" w:hAnsi="Arial" w:cs="Arial"/>
                <w:spacing w:val="-2"/>
              </w:rPr>
              <w:t>План Украины и Европы по замалчиванию катастрофической ситуации на фронте</w:t>
            </w:r>
          </w:p>
        </w:tc>
        <w:tc>
          <w:tcPr>
            <w:tcW w:w="425" w:type="dxa"/>
            <w:gridSpan w:val="2"/>
            <w:shd w:val="clear" w:color="auto" w:fill="auto"/>
          </w:tcPr>
          <w:p w14:paraId="2B5EA923" w14:textId="2EBC268C" w:rsidR="00FF3370" w:rsidRPr="00DE1CE2" w:rsidRDefault="00DE1CE2" w:rsidP="009B5B35">
            <w:pPr>
              <w:jc w:val="right"/>
              <w:rPr>
                <w:rFonts w:ascii="Arial" w:hAnsi="Arial" w:cs="Arial"/>
              </w:rPr>
            </w:pPr>
            <w:r>
              <w:rPr>
                <w:rFonts w:ascii="Arial" w:hAnsi="Arial" w:cs="Arial"/>
              </w:rPr>
              <w:t>30</w:t>
            </w:r>
          </w:p>
        </w:tc>
        <w:tc>
          <w:tcPr>
            <w:tcW w:w="142" w:type="dxa"/>
            <w:shd w:val="clear" w:color="auto" w:fill="auto"/>
          </w:tcPr>
          <w:p w14:paraId="698B723D" w14:textId="77777777" w:rsidR="00FF3370" w:rsidRPr="000A0F38" w:rsidRDefault="00FF3370" w:rsidP="009B5B35">
            <w:pPr>
              <w:rPr>
                <w:rFonts w:ascii="Arial" w:hAnsi="Arial" w:cs="Arial"/>
                <w:spacing w:val="4"/>
                <w:highlight w:val="yellow"/>
              </w:rPr>
            </w:pPr>
          </w:p>
        </w:tc>
      </w:tr>
      <w:tr w:rsidR="000A0F38" w:rsidRPr="000A0F38" w14:paraId="33E60298" w14:textId="77777777" w:rsidTr="009B5B35">
        <w:trPr>
          <w:trHeight w:val="224"/>
        </w:trPr>
        <w:tc>
          <w:tcPr>
            <w:tcW w:w="9498" w:type="dxa"/>
            <w:gridSpan w:val="3"/>
            <w:shd w:val="clear" w:color="auto" w:fill="auto"/>
          </w:tcPr>
          <w:p w14:paraId="177581E1" w14:textId="42E6E0C4" w:rsidR="00FF3370" w:rsidRPr="000A0F38" w:rsidRDefault="00E85C94" w:rsidP="009B5B35">
            <w:pPr>
              <w:rPr>
                <w:rFonts w:ascii="Arial" w:hAnsi="Arial" w:cs="Arial"/>
                <w:highlight w:val="yellow"/>
              </w:rPr>
            </w:pPr>
            <w:r w:rsidRPr="00E85C94">
              <w:rPr>
                <w:rFonts w:ascii="Arial" w:hAnsi="Arial" w:cs="Arial"/>
              </w:rPr>
              <w:t>Эстонский министр</w:t>
            </w:r>
            <w:r>
              <w:rPr>
                <w:rFonts w:ascii="Arial" w:hAnsi="Arial" w:cs="Arial"/>
              </w:rPr>
              <w:t xml:space="preserve"> о </w:t>
            </w:r>
            <w:r w:rsidRPr="00E85C94">
              <w:rPr>
                <w:rFonts w:ascii="Arial" w:hAnsi="Arial" w:cs="Arial"/>
              </w:rPr>
              <w:t>сбивши</w:t>
            </w:r>
            <w:r>
              <w:rPr>
                <w:rFonts w:ascii="Arial" w:hAnsi="Arial" w:cs="Arial"/>
              </w:rPr>
              <w:t>х</w:t>
            </w:r>
            <w:r w:rsidRPr="00E85C94">
              <w:rPr>
                <w:rFonts w:ascii="Arial" w:hAnsi="Arial" w:cs="Arial"/>
              </w:rPr>
              <w:t>ся с курса украински</w:t>
            </w:r>
            <w:r>
              <w:rPr>
                <w:rFonts w:ascii="Arial" w:hAnsi="Arial" w:cs="Arial"/>
              </w:rPr>
              <w:t>х</w:t>
            </w:r>
            <w:r w:rsidRPr="00E85C94">
              <w:rPr>
                <w:rFonts w:ascii="Arial" w:hAnsi="Arial" w:cs="Arial"/>
              </w:rPr>
              <w:t xml:space="preserve"> беспилотник</w:t>
            </w:r>
            <w:r>
              <w:rPr>
                <w:rFonts w:ascii="Arial" w:hAnsi="Arial" w:cs="Arial"/>
              </w:rPr>
              <w:t>ах</w:t>
            </w:r>
          </w:p>
        </w:tc>
        <w:tc>
          <w:tcPr>
            <w:tcW w:w="425" w:type="dxa"/>
            <w:gridSpan w:val="2"/>
            <w:shd w:val="clear" w:color="auto" w:fill="auto"/>
          </w:tcPr>
          <w:p w14:paraId="120450C2" w14:textId="62163EC2" w:rsidR="00FF3370" w:rsidRPr="00DE1CE2" w:rsidRDefault="0070579D" w:rsidP="009B5B35">
            <w:pPr>
              <w:jc w:val="right"/>
              <w:rPr>
                <w:rFonts w:ascii="Arial" w:hAnsi="Arial" w:cs="Arial"/>
              </w:rPr>
            </w:pPr>
            <w:r>
              <w:rPr>
                <w:rFonts w:ascii="Arial" w:hAnsi="Arial" w:cs="Arial"/>
              </w:rPr>
              <w:t>35</w:t>
            </w:r>
          </w:p>
        </w:tc>
        <w:tc>
          <w:tcPr>
            <w:tcW w:w="142" w:type="dxa"/>
            <w:shd w:val="clear" w:color="auto" w:fill="auto"/>
          </w:tcPr>
          <w:p w14:paraId="4A9AE8E9" w14:textId="77777777" w:rsidR="00FF3370" w:rsidRPr="000A0F38" w:rsidRDefault="00FF3370" w:rsidP="009B5B35">
            <w:pPr>
              <w:rPr>
                <w:rFonts w:ascii="Arial" w:hAnsi="Arial" w:cs="Arial"/>
                <w:highlight w:val="yellow"/>
              </w:rPr>
            </w:pPr>
          </w:p>
        </w:tc>
      </w:tr>
      <w:tr w:rsidR="000A0F38" w:rsidRPr="000A0F38" w14:paraId="10BB573A" w14:textId="77777777" w:rsidTr="009B5B35">
        <w:trPr>
          <w:trHeight w:val="224"/>
        </w:trPr>
        <w:tc>
          <w:tcPr>
            <w:tcW w:w="9498" w:type="dxa"/>
            <w:gridSpan w:val="3"/>
            <w:shd w:val="clear" w:color="auto" w:fill="auto"/>
          </w:tcPr>
          <w:p w14:paraId="19FE53CB" w14:textId="3CF2E2DF" w:rsidR="00FF3370" w:rsidRPr="000A0F38" w:rsidRDefault="0070579D" w:rsidP="009B5B35">
            <w:pPr>
              <w:rPr>
                <w:rFonts w:ascii="Arial" w:hAnsi="Arial" w:cs="Arial"/>
                <w:spacing w:val="-2"/>
                <w:highlight w:val="yellow"/>
              </w:rPr>
            </w:pPr>
            <w:r>
              <w:rPr>
                <w:rFonts w:ascii="Arial" w:hAnsi="Arial" w:cs="Arial"/>
                <w:spacing w:val="-2"/>
              </w:rPr>
              <w:t>Н</w:t>
            </w:r>
            <w:r w:rsidRPr="0070579D">
              <w:rPr>
                <w:rFonts w:ascii="Arial" w:hAnsi="Arial" w:cs="Arial"/>
                <w:spacing w:val="-2"/>
              </w:rPr>
              <w:t>овое развертывание российских войск — очередной план по развалу НАТО?</w:t>
            </w:r>
          </w:p>
        </w:tc>
        <w:tc>
          <w:tcPr>
            <w:tcW w:w="425" w:type="dxa"/>
            <w:gridSpan w:val="2"/>
            <w:shd w:val="clear" w:color="auto" w:fill="auto"/>
          </w:tcPr>
          <w:p w14:paraId="4CE14CAA" w14:textId="65924856" w:rsidR="00FF3370" w:rsidRPr="00DE1CE2" w:rsidRDefault="00FF3370" w:rsidP="009B5B35">
            <w:pPr>
              <w:jc w:val="right"/>
              <w:rPr>
                <w:rFonts w:ascii="Arial" w:hAnsi="Arial" w:cs="Arial"/>
              </w:rPr>
            </w:pPr>
            <w:r w:rsidRPr="00DE1CE2">
              <w:rPr>
                <w:rFonts w:ascii="Arial" w:hAnsi="Arial" w:cs="Arial"/>
              </w:rPr>
              <w:t>3</w:t>
            </w:r>
            <w:r w:rsidR="0070579D">
              <w:rPr>
                <w:rFonts w:ascii="Arial" w:hAnsi="Arial" w:cs="Arial"/>
              </w:rPr>
              <w:t>7</w:t>
            </w:r>
          </w:p>
        </w:tc>
        <w:tc>
          <w:tcPr>
            <w:tcW w:w="142" w:type="dxa"/>
            <w:shd w:val="clear" w:color="auto" w:fill="auto"/>
          </w:tcPr>
          <w:p w14:paraId="7A46FF41" w14:textId="77777777" w:rsidR="00FF3370" w:rsidRPr="000A0F38" w:rsidRDefault="00FF3370" w:rsidP="009B5B35">
            <w:pPr>
              <w:rPr>
                <w:rFonts w:ascii="Arial" w:hAnsi="Arial" w:cs="Arial"/>
                <w:spacing w:val="-2"/>
                <w:highlight w:val="yellow"/>
              </w:rPr>
            </w:pPr>
          </w:p>
        </w:tc>
      </w:tr>
      <w:tr w:rsidR="000A0F38" w:rsidRPr="000A0F38" w14:paraId="7AC8D11C" w14:textId="77777777" w:rsidTr="009B5B35">
        <w:trPr>
          <w:trHeight w:val="224"/>
        </w:trPr>
        <w:tc>
          <w:tcPr>
            <w:tcW w:w="9498" w:type="dxa"/>
            <w:gridSpan w:val="3"/>
            <w:shd w:val="clear" w:color="auto" w:fill="auto"/>
          </w:tcPr>
          <w:p w14:paraId="7E0E1439" w14:textId="41801CB7" w:rsidR="00FF3370" w:rsidRPr="000A0F38" w:rsidRDefault="0070579D" w:rsidP="009B5B35">
            <w:pPr>
              <w:rPr>
                <w:rFonts w:ascii="Arial" w:hAnsi="Arial" w:cs="Arial"/>
                <w:spacing w:val="-4"/>
                <w:highlight w:val="yellow"/>
              </w:rPr>
            </w:pPr>
            <w:r w:rsidRPr="0070579D">
              <w:rPr>
                <w:rFonts w:ascii="Arial" w:hAnsi="Arial" w:cs="Arial"/>
                <w:spacing w:val="4"/>
              </w:rPr>
              <w:t>Европа ищет агрессора, роль которого Россия играть не будет</w:t>
            </w:r>
          </w:p>
        </w:tc>
        <w:tc>
          <w:tcPr>
            <w:tcW w:w="425" w:type="dxa"/>
            <w:gridSpan w:val="2"/>
            <w:shd w:val="clear" w:color="auto" w:fill="auto"/>
          </w:tcPr>
          <w:p w14:paraId="7D2ACBD5" w14:textId="60D762FF" w:rsidR="00FF3370" w:rsidRPr="002F2D3B" w:rsidRDefault="0070579D" w:rsidP="009B5B35">
            <w:pPr>
              <w:jc w:val="right"/>
              <w:rPr>
                <w:rFonts w:ascii="Arial" w:hAnsi="Arial" w:cs="Arial"/>
              </w:rPr>
            </w:pPr>
            <w:r w:rsidRPr="002F2D3B">
              <w:rPr>
                <w:rFonts w:ascii="Arial" w:hAnsi="Arial" w:cs="Arial"/>
              </w:rPr>
              <w:t>41</w:t>
            </w:r>
          </w:p>
        </w:tc>
        <w:tc>
          <w:tcPr>
            <w:tcW w:w="142" w:type="dxa"/>
            <w:shd w:val="clear" w:color="auto" w:fill="auto"/>
          </w:tcPr>
          <w:p w14:paraId="6DDAB7C4" w14:textId="77777777" w:rsidR="00FF3370" w:rsidRPr="000A0F38" w:rsidRDefault="00FF3370" w:rsidP="009B5B35">
            <w:pPr>
              <w:rPr>
                <w:rFonts w:ascii="Arial" w:hAnsi="Arial" w:cs="Arial"/>
                <w:highlight w:val="yellow"/>
              </w:rPr>
            </w:pPr>
          </w:p>
        </w:tc>
      </w:tr>
      <w:tr w:rsidR="000A0F38" w:rsidRPr="0062591E" w14:paraId="2AD8DDF2" w14:textId="77777777" w:rsidTr="009B5B35">
        <w:trPr>
          <w:trHeight w:val="224"/>
        </w:trPr>
        <w:tc>
          <w:tcPr>
            <w:tcW w:w="9498" w:type="dxa"/>
            <w:gridSpan w:val="3"/>
            <w:shd w:val="clear" w:color="auto" w:fill="auto"/>
          </w:tcPr>
          <w:p w14:paraId="050B2991" w14:textId="11B125C5" w:rsidR="00FF3370" w:rsidRPr="0062591E" w:rsidRDefault="0062591E" w:rsidP="009B5B35">
            <w:pPr>
              <w:rPr>
                <w:rFonts w:ascii="Arial" w:hAnsi="Arial" w:cs="Arial"/>
                <w:highlight w:val="yellow"/>
              </w:rPr>
            </w:pPr>
            <w:r w:rsidRPr="0062591E">
              <w:rPr>
                <w:rFonts w:ascii="Arial" w:hAnsi="Arial" w:cs="Arial"/>
              </w:rPr>
              <w:t>НАТО задумалась о расширении совместного использования ядерного оружия</w:t>
            </w:r>
          </w:p>
        </w:tc>
        <w:tc>
          <w:tcPr>
            <w:tcW w:w="425" w:type="dxa"/>
            <w:gridSpan w:val="2"/>
            <w:shd w:val="clear" w:color="auto" w:fill="auto"/>
          </w:tcPr>
          <w:p w14:paraId="18466609" w14:textId="1D1D8CD9" w:rsidR="00FF3370" w:rsidRPr="0062591E" w:rsidRDefault="00FF3370" w:rsidP="009B5B35">
            <w:pPr>
              <w:jc w:val="right"/>
              <w:rPr>
                <w:rFonts w:ascii="Arial" w:hAnsi="Arial" w:cs="Arial"/>
              </w:rPr>
            </w:pPr>
            <w:r w:rsidRPr="0062591E">
              <w:rPr>
                <w:rFonts w:ascii="Arial" w:hAnsi="Arial" w:cs="Arial"/>
              </w:rPr>
              <w:t>4</w:t>
            </w:r>
            <w:r w:rsidR="0062591E" w:rsidRPr="0062591E">
              <w:rPr>
                <w:rFonts w:ascii="Arial" w:hAnsi="Arial" w:cs="Arial"/>
              </w:rPr>
              <w:t>5</w:t>
            </w:r>
          </w:p>
        </w:tc>
        <w:tc>
          <w:tcPr>
            <w:tcW w:w="142" w:type="dxa"/>
            <w:shd w:val="clear" w:color="auto" w:fill="auto"/>
          </w:tcPr>
          <w:p w14:paraId="5FC53040" w14:textId="77777777" w:rsidR="00FF3370" w:rsidRPr="0062591E" w:rsidRDefault="00FF3370" w:rsidP="009B5B35">
            <w:pPr>
              <w:rPr>
                <w:rFonts w:ascii="Arial" w:hAnsi="Arial" w:cs="Arial"/>
                <w:highlight w:val="yellow"/>
              </w:rPr>
            </w:pPr>
          </w:p>
        </w:tc>
      </w:tr>
      <w:tr w:rsidR="000A0F38" w:rsidRPr="000A0F38" w14:paraId="1DF0FDFB" w14:textId="77777777" w:rsidTr="009B5B35">
        <w:trPr>
          <w:trHeight w:val="224"/>
        </w:trPr>
        <w:tc>
          <w:tcPr>
            <w:tcW w:w="9498" w:type="dxa"/>
            <w:gridSpan w:val="3"/>
            <w:shd w:val="clear" w:color="auto" w:fill="auto"/>
          </w:tcPr>
          <w:p w14:paraId="5CC74675" w14:textId="5C89E13E" w:rsidR="00FF3370" w:rsidRPr="000A0F38" w:rsidRDefault="00170D7D" w:rsidP="009B5B35">
            <w:pPr>
              <w:rPr>
                <w:rFonts w:ascii="Arial" w:hAnsi="Arial" w:cs="Arial"/>
                <w:spacing w:val="4"/>
                <w:highlight w:val="yellow"/>
              </w:rPr>
            </w:pPr>
            <w:r w:rsidRPr="00170D7D">
              <w:rPr>
                <w:rFonts w:ascii="Arial" w:hAnsi="Arial" w:cs="Arial"/>
                <w:spacing w:val="4"/>
              </w:rPr>
              <w:t>У Белоруссии есть то, что становится необходимо России</w:t>
            </w:r>
          </w:p>
        </w:tc>
        <w:tc>
          <w:tcPr>
            <w:tcW w:w="425" w:type="dxa"/>
            <w:gridSpan w:val="2"/>
            <w:shd w:val="clear" w:color="auto" w:fill="auto"/>
          </w:tcPr>
          <w:p w14:paraId="63E6E386" w14:textId="11FB6EFF" w:rsidR="00FF3370" w:rsidRPr="002F2D3B" w:rsidRDefault="00FF3370" w:rsidP="009B5B35">
            <w:pPr>
              <w:jc w:val="right"/>
              <w:rPr>
                <w:rFonts w:ascii="Arial" w:hAnsi="Arial" w:cs="Arial"/>
              </w:rPr>
            </w:pPr>
            <w:r w:rsidRPr="002F2D3B">
              <w:rPr>
                <w:rFonts w:ascii="Arial" w:hAnsi="Arial" w:cs="Arial"/>
              </w:rPr>
              <w:t>4</w:t>
            </w:r>
            <w:r w:rsidR="00170D7D">
              <w:rPr>
                <w:rFonts w:ascii="Arial" w:hAnsi="Arial" w:cs="Arial"/>
              </w:rPr>
              <w:t>8</w:t>
            </w:r>
          </w:p>
        </w:tc>
        <w:tc>
          <w:tcPr>
            <w:tcW w:w="142" w:type="dxa"/>
            <w:shd w:val="clear" w:color="auto" w:fill="auto"/>
          </w:tcPr>
          <w:p w14:paraId="2BB37089" w14:textId="77777777" w:rsidR="00FF3370" w:rsidRPr="000A0F38" w:rsidRDefault="00FF3370" w:rsidP="009B5B35">
            <w:pPr>
              <w:rPr>
                <w:rFonts w:ascii="Arial" w:hAnsi="Arial" w:cs="Arial"/>
                <w:highlight w:val="yellow"/>
              </w:rPr>
            </w:pPr>
          </w:p>
        </w:tc>
      </w:tr>
      <w:tr w:rsidR="000A0F38" w:rsidRPr="000A0F38" w14:paraId="691D0861" w14:textId="77777777" w:rsidTr="009B5B35">
        <w:trPr>
          <w:trHeight w:val="224"/>
        </w:trPr>
        <w:tc>
          <w:tcPr>
            <w:tcW w:w="9498" w:type="dxa"/>
            <w:gridSpan w:val="3"/>
            <w:shd w:val="clear" w:color="auto" w:fill="auto"/>
          </w:tcPr>
          <w:p w14:paraId="414C413A" w14:textId="6C159E9C" w:rsidR="00FF3370" w:rsidRPr="000A0F38" w:rsidRDefault="00170D7D" w:rsidP="009B5B35">
            <w:pPr>
              <w:rPr>
                <w:rFonts w:ascii="Arial" w:hAnsi="Arial" w:cs="Arial"/>
                <w:spacing w:val="-2"/>
                <w:highlight w:val="yellow"/>
              </w:rPr>
            </w:pPr>
            <w:r w:rsidRPr="00170D7D">
              <w:rPr>
                <w:rFonts w:ascii="Arial" w:hAnsi="Arial" w:cs="Arial"/>
                <w:spacing w:val="-2"/>
              </w:rPr>
              <w:t>Почему российско-турецкая координация стала региональной и международной</w:t>
            </w:r>
          </w:p>
        </w:tc>
        <w:tc>
          <w:tcPr>
            <w:tcW w:w="425" w:type="dxa"/>
            <w:gridSpan w:val="2"/>
            <w:shd w:val="clear" w:color="auto" w:fill="auto"/>
          </w:tcPr>
          <w:p w14:paraId="256F2D02" w14:textId="59D299AC" w:rsidR="00FF3370" w:rsidRPr="0019406B" w:rsidRDefault="00170D7D" w:rsidP="009B5B35">
            <w:pPr>
              <w:jc w:val="right"/>
              <w:rPr>
                <w:rFonts w:ascii="Arial" w:hAnsi="Arial" w:cs="Arial"/>
                <w:spacing w:val="4"/>
              </w:rPr>
            </w:pPr>
            <w:r w:rsidRPr="0019406B">
              <w:rPr>
                <w:rFonts w:ascii="Arial" w:hAnsi="Arial" w:cs="Arial"/>
                <w:spacing w:val="4"/>
              </w:rPr>
              <w:t>52</w:t>
            </w:r>
          </w:p>
        </w:tc>
        <w:tc>
          <w:tcPr>
            <w:tcW w:w="142" w:type="dxa"/>
            <w:shd w:val="clear" w:color="auto" w:fill="auto"/>
          </w:tcPr>
          <w:p w14:paraId="351E5E86" w14:textId="77777777" w:rsidR="00FF3370" w:rsidRPr="0019406B" w:rsidRDefault="00FF3370" w:rsidP="009B5B35">
            <w:pPr>
              <w:rPr>
                <w:rFonts w:ascii="Arial" w:hAnsi="Arial" w:cs="Arial"/>
                <w:spacing w:val="4"/>
              </w:rPr>
            </w:pPr>
          </w:p>
        </w:tc>
      </w:tr>
      <w:tr w:rsidR="000A0F38" w:rsidRPr="000A0F38" w14:paraId="3DAB48A7" w14:textId="77777777" w:rsidTr="009B5B35">
        <w:trPr>
          <w:trHeight w:val="224"/>
        </w:trPr>
        <w:tc>
          <w:tcPr>
            <w:tcW w:w="9498" w:type="dxa"/>
            <w:gridSpan w:val="3"/>
            <w:shd w:val="clear" w:color="auto" w:fill="auto"/>
          </w:tcPr>
          <w:p w14:paraId="19D758F1" w14:textId="5342AB10" w:rsidR="00FF3370" w:rsidRPr="0019406B" w:rsidRDefault="00170D7D" w:rsidP="009B5B35">
            <w:pPr>
              <w:rPr>
                <w:rFonts w:ascii="Arial" w:hAnsi="Arial" w:cs="Arial"/>
                <w:spacing w:val="-2"/>
                <w:highlight w:val="yellow"/>
              </w:rPr>
            </w:pPr>
            <w:r w:rsidRPr="0019406B">
              <w:rPr>
                <w:rFonts w:ascii="Arial" w:hAnsi="Arial" w:cs="Arial"/>
                <w:spacing w:val="-2"/>
              </w:rPr>
              <w:t>Сирия: несмотря на падение Башара Асада, Россия удерживает свои военные базы</w:t>
            </w:r>
          </w:p>
        </w:tc>
        <w:tc>
          <w:tcPr>
            <w:tcW w:w="425" w:type="dxa"/>
            <w:gridSpan w:val="2"/>
            <w:shd w:val="clear" w:color="auto" w:fill="auto"/>
          </w:tcPr>
          <w:p w14:paraId="757BD802" w14:textId="64977826" w:rsidR="00FF3370" w:rsidRPr="0019406B" w:rsidRDefault="0019406B" w:rsidP="009B5B35">
            <w:pPr>
              <w:jc w:val="right"/>
              <w:rPr>
                <w:rFonts w:ascii="Arial" w:hAnsi="Arial" w:cs="Arial"/>
                <w:spacing w:val="4"/>
              </w:rPr>
            </w:pPr>
            <w:r w:rsidRPr="0019406B">
              <w:rPr>
                <w:rFonts w:ascii="Arial" w:hAnsi="Arial" w:cs="Arial"/>
                <w:spacing w:val="4"/>
              </w:rPr>
              <w:t>5</w:t>
            </w:r>
            <w:r w:rsidR="00FF3370" w:rsidRPr="0019406B">
              <w:rPr>
                <w:rFonts w:ascii="Arial" w:hAnsi="Arial" w:cs="Arial"/>
                <w:spacing w:val="4"/>
              </w:rPr>
              <w:t>7</w:t>
            </w:r>
          </w:p>
        </w:tc>
        <w:tc>
          <w:tcPr>
            <w:tcW w:w="142" w:type="dxa"/>
            <w:shd w:val="clear" w:color="auto" w:fill="auto"/>
          </w:tcPr>
          <w:p w14:paraId="2B1AC95A" w14:textId="77777777" w:rsidR="00FF3370" w:rsidRPr="0019406B" w:rsidRDefault="00FF3370" w:rsidP="009B5B35">
            <w:pPr>
              <w:rPr>
                <w:rFonts w:ascii="Arial" w:hAnsi="Arial" w:cs="Arial"/>
                <w:spacing w:val="4"/>
              </w:rPr>
            </w:pPr>
          </w:p>
        </w:tc>
      </w:tr>
      <w:tr w:rsidR="000A0F38" w:rsidRPr="000A0F38" w14:paraId="725D076D" w14:textId="77777777" w:rsidTr="009B5B35">
        <w:trPr>
          <w:trHeight w:val="224"/>
        </w:trPr>
        <w:tc>
          <w:tcPr>
            <w:tcW w:w="9498" w:type="dxa"/>
            <w:gridSpan w:val="3"/>
            <w:shd w:val="clear" w:color="auto" w:fill="auto"/>
          </w:tcPr>
          <w:p w14:paraId="6F0F0907" w14:textId="786501B4" w:rsidR="00FF3370" w:rsidRPr="000A0F38" w:rsidRDefault="008121AB" w:rsidP="009B5B35">
            <w:pPr>
              <w:spacing w:before="20"/>
              <w:rPr>
                <w:rFonts w:ascii="Arial" w:hAnsi="Arial" w:cs="Arial"/>
                <w:spacing w:val="2"/>
                <w:highlight w:val="yellow"/>
              </w:rPr>
            </w:pPr>
            <w:r w:rsidRPr="008121AB">
              <w:rPr>
                <w:rFonts w:ascii="Arial" w:hAnsi="Arial" w:cs="Arial"/>
                <w:spacing w:val="2"/>
              </w:rPr>
              <w:t>"Пролив Шрёдингера": несмотря на мирные переговоры, Ормузский пролив</w:t>
            </w:r>
            <w:r w:rsidR="00DC66E1">
              <w:t xml:space="preserve"> </w:t>
            </w:r>
            <w:r w:rsidR="00DC66E1" w:rsidRPr="00DC66E1">
              <w:rPr>
                <w:rFonts w:ascii="Arial" w:hAnsi="Arial" w:cs="Arial"/>
                <w:spacing w:val="2"/>
              </w:rPr>
              <w:t>одновременно открыт и закрыт</w:t>
            </w:r>
          </w:p>
        </w:tc>
        <w:tc>
          <w:tcPr>
            <w:tcW w:w="425" w:type="dxa"/>
            <w:gridSpan w:val="2"/>
            <w:shd w:val="clear" w:color="auto" w:fill="auto"/>
          </w:tcPr>
          <w:p w14:paraId="40E04900" w14:textId="77777777" w:rsidR="00DC66E1" w:rsidRDefault="00DC66E1" w:rsidP="009B5B35">
            <w:pPr>
              <w:spacing w:before="20"/>
              <w:jc w:val="right"/>
              <w:rPr>
                <w:rFonts w:ascii="Arial" w:hAnsi="Arial" w:cs="Arial"/>
                <w:spacing w:val="4"/>
              </w:rPr>
            </w:pPr>
          </w:p>
          <w:p w14:paraId="2EDA53FF" w14:textId="5190EC5C" w:rsidR="00FF3370" w:rsidRPr="0019406B" w:rsidRDefault="00FF3370" w:rsidP="009B5B35">
            <w:pPr>
              <w:spacing w:before="20"/>
              <w:jc w:val="right"/>
              <w:rPr>
                <w:rFonts w:ascii="Arial" w:hAnsi="Arial" w:cs="Arial"/>
                <w:spacing w:val="4"/>
              </w:rPr>
            </w:pPr>
            <w:r w:rsidRPr="0019406B">
              <w:rPr>
                <w:rFonts w:ascii="Arial" w:hAnsi="Arial" w:cs="Arial"/>
                <w:spacing w:val="4"/>
              </w:rPr>
              <w:t>5</w:t>
            </w:r>
            <w:r w:rsidR="00DC66E1">
              <w:rPr>
                <w:rFonts w:ascii="Arial" w:hAnsi="Arial" w:cs="Arial"/>
                <w:spacing w:val="4"/>
              </w:rPr>
              <w:t>9</w:t>
            </w:r>
          </w:p>
        </w:tc>
        <w:tc>
          <w:tcPr>
            <w:tcW w:w="142" w:type="dxa"/>
            <w:shd w:val="clear" w:color="auto" w:fill="auto"/>
          </w:tcPr>
          <w:p w14:paraId="08D51A42" w14:textId="77777777" w:rsidR="00FF3370" w:rsidRPr="0019406B" w:rsidRDefault="00FF3370" w:rsidP="009B5B35">
            <w:pPr>
              <w:spacing w:before="20"/>
              <w:rPr>
                <w:rFonts w:ascii="Arial" w:hAnsi="Arial" w:cs="Arial"/>
                <w:spacing w:val="4"/>
              </w:rPr>
            </w:pPr>
          </w:p>
        </w:tc>
      </w:tr>
      <w:tr w:rsidR="000A0F38" w:rsidRPr="000A0F38" w14:paraId="413612DC" w14:textId="77777777" w:rsidTr="009B5B35">
        <w:trPr>
          <w:trHeight w:val="224"/>
        </w:trPr>
        <w:tc>
          <w:tcPr>
            <w:tcW w:w="9498" w:type="dxa"/>
            <w:gridSpan w:val="3"/>
            <w:shd w:val="clear" w:color="auto" w:fill="auto"/>
            <w:vAlign w:val="center"/>
          </w:tcPr>
          <w:p w14:paraId="40109C84" w14:textId="77777777" w:rsidR="00FF3370" w:rsidRPr="00FB0484" w:rsidRDefault="00FF3370" w:rsidP="009B5B35">
            <w:pPr>
              <w:pStyle w:val="1"/>
              <w:spacing w:before="40" w:after="0"/>
              <w:ind w:left="431" w:hanging="431"/>
              <w:contextualSpacing/>
              <w:rPr>
                <w:rFonts w:ascii="Arial" w:eastAsia="Arial" w:hAnsi="Arial" w:cs="Arial"/>
                <w:sz w:val="24"/>
                <w:szCs w:val="24"/>
                <w:u w:val="single"/>
              </w:rPr>
            </w:pPr>
            <w:r w:rsidRPr="00FB0484">
              <w:rPr>
                <w:rFonts w:ascii="Arial" w:eastAsia="Arial" w:hAnsi="Arial" w:cs="Arial"/>
                <w:sz w:val="24"/>
                <w:szCs w:val="24"/>
                <w:u w:val="single"/>
              </w:rPr>
              <w:t>ЭКОНОМИКА:</w:t>
            </w:r>
          </w:p>
        </w:tc>
        <w:tc>
          <w:tcPr>
            <w:tcW w:w="425" w:type="dxa"/>
            <w:gridSpan w:val="2"/>
            <w:shd w:val="clear" w:color="auto" w:fill="auto"/>
          </w:tcPr>
          <w:p w14:paraId="5851543C" w14:textId="77777777" w:rsidR="00FF3370" w:rsidRPr="00FB0484" w:rsidRDefault="00FF3370" w:rsidP="009B5B35">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43196B4C" w14:textId="77777777" w:rsidR="00FF3370" w:rsidRPr="00FB0484" w:rsidRDefault="00FF3370" w:rsidP="009B5B35">
            <w:pPr>
              <w:pStyle w:val="1"/>
              <w:spacing w:before="40" w:after="0"/>
              <w:ind w:left="431" w:hanging="431"/>
              <w:contextualSpacing/>
              <w:rPr>
                <w:rFonts w:ascii="Arial" w:eastAsia="Arial" w:hAnsi="Arial" w:cs="Arial"/>
                <w:sz w:val="24"/>
                <w:szCs w:val="24"/>
                <w:u w:val="single"/>
              </w:rPr>
            </w:pPr>
          </w:p>
        </w:tc>
      </w:tr>
      <w:tr w:rsidR="000A0F38" w:rsidRPr="000A0F38" w14:paraId="62681E5A" w14:textId="77777777" w:rsidTr="009B5B35">
        <w:trPr>
          <w:trHeight w:val="196"/>
        </w:trPr>
        <w:tc>
          <w:tcPr>
            <w:tcW w:w="9498" w:type="dxa"/>
            <w:gridSpan w:val="3"/>
            <w:shd w:val="clear" w:color="auto" w:fill="auto"/>
          </w:tcPr>
          <w:p w14:paraId="527E4A01" w14:textId="52BCF903" w:rsidR="00FF3370" w:rsidRPr="000A0F38" w:rsidRDefault="00FB0484" w:rsidP="009B5B35">
            <w:pPr>
              <w:spacing w:before="20" w:line="235" w:lineRule="auto"/>
              <w:rPr>
                <w:rFonts w:ascii="Arial" w:hAnsi="Arial" w:cs="Arial"/>
                <w:highlight w:val="yellow"/>
              </w:rPr>
            </w:pPr>
            <w:r w:rsidRPr="00FB0484">
              <w:rPr>
                <w:rFonts w:ascii="Arial" w:hAnsi="Arial" w:cs="Arial"/>
              </w:rPr>
              <w:t>Россия и государства Персидского Залива: ставка на прагматизм</w:t>
            </w:r>
          </w:p>
        </w:tc>
        <w:tc>
          <w:tcPr>
            <w:tcW w:w="425" w:type="dxa"/>
            <w:gridSpan w:val="2"/>
            <w:shd w:val="clear" w:color="auto" w:fill="auto"/>
            <w:vAlign w:val="center"/>
          </w:tcPr>
          <w:p w14:paraId="51E9D829" w14:textId="7EBE1984" w:rsidR="00FF3370" w:rsidRPr="005D278C" w:rsidRDefault="00FF3370" w:rsidP="009B5B35">
            <w:pPr>
              <w:spacing w:before="20" w:line="235" w:lineRule="auto"/>
              <w:jc w:val="right"/>
              <w:rPr>
                <w:rFonts w:ascii="Arial" w:hAnsi="Arial" w:cs="Arial"/>
                <w:spacing w:val="2"/>
              </w:rPr>
            </w:pPr>
            <w:r w:rsidRPr="005D278C">
              <w:rPr>
                <w:rFonts w:ascii="Arial" w:hAnsi="Arial" w:cs="Arial"/>
                <w:spacing w:val="2"/>
              </w:rPr>
              <w:t>6</w:t>
            </w:r>
            <w:r w:rsidR="00A02EED" w:rsidRPr="005D278C">
              <w:rPr>
                <w:rFonts w:ascii="Arial" w:hAnsi="Arial" w:cs="Arial"/>
                <w:spacing w:val="2"/>
              </w:rPr>
              <w:t>3</w:t>
            </w:r>
          </w:p>
        </w:tc>
        <w:tc>
          <w:tcPr>
            <w:tcW w:w="142" w:type="dxa"/>
            <w:shd w:val="clear" w:color="auto" w:fill="auto"/>
          </w:tcPr>
          <w:p w14:paraId="131687E5" w14:textId="77777777" w:rsidR="00FF3370" w:rsidRPr="000A0F38" w:rsidRDefault="00FF3370" w:rsidP="009B5B35">
            <w:pPr>
              <w:spacing w:before="20" w:line="235" w:lineRule="auto"/>
              <w:rPr>
                <w:rFonts w:ascii="Arial" w:hAnsi="Arial" w:cs="Arial"/>
                <w:spacing w:val="2"/>
                <w:highlight w:val="yellow"/>
              </w:rPr>
            </w:pPr>
          </w:p>
        </w:tc>
      </w:tr>
      <w:tr w:rsidR="000A0F38" w:rsidRPr="000A0F38" w14:paraId="3B9BCAA1" w14:textId="77777777" w:rsidTr="009B5B35">
        <w:trPr>
          <w:trHeight w:val="224"/>
        </w:trPr>
        <w:tc>
          <w:tcPr>
            <w:tcW w:w="9498" w:type="dxa"/>
            <w:gridSpan w:val="3"/>
            <w:shd w:val="clear" w:color="auto" w:fill="auto"/>
          </w:tcPr>
          <w:p w14:paraId="4F614B72" w14:textId="4E806F91" w:rsidR="00FF3370" w:rsidRPr="00A02EED" w:rsidRDefault="00A02EED" w:rsidP="009B5B35">
            <w:pPr>
              <w:spacing w:line="235" w:lineRule="auto"/>
              <w:rPr>
                <w:rFonts w:ascii="Arial" w:hAnsi="Arial" w:cs="Arial"/>
                <w:spacing w:val="-2"/>
                <w:highlight w:val="yellow"/>
              </w:rPr>
            </w:pPr>
            <w:r w:rsidRPr="00A02EED">
              <w:rPr>
                <w:rFonts w:ascii="Arial" w:hAnsi="Arial" w:cs="Arial"/>
                <w:spacing w:val="-2"/>
              </w:rPr>
              <w:t>Уход с российского рынка обошелся американским компаниям в 100 млрд долларов</w:t>
            </w:r>
          </w:p>
        </w:tc>
        <w:tc>
          <w:tcPr>
            <w:tcW w:w="425" w:type="dxa"/>
            <w:gridSpan w:val="2"/>
            <w:shd w:val="clear" w:color="auto" w:fill="auto"/>
          </w:tcPr>
          <w:p w14:paraId="62982BB4" w14:textId="69220386" w:rsidR="00FF3370" w:rsidRPr="005D278C" w:rsidRDefault="00A02EED" w:rsidP="009B5B35">
            <w:pPr>
              <w:spacing w:line="235" w:lineRule="auto"/>
              <w:jc w:val="right"/>
              <w:rPr>
                <w:rFonts w:ascii="Arial" w:hAnsi="Arial" w:cs="Arial"/>
              </w:rPr>
            </w:pPr>
            <w:r w:rsidRPr="005D278C">
              <w:rPr>
                <w:rFonts w:ascii="Arial" w:hAnsi="Arial" w:cs="Arial"/>
              </w:rPr>
              <w:t>72</w:t>
            </w:r>
          </w:p>
        </w:tc>
        <w:tc>
          <w:tcPr>
            <w:tcW w:w="142" w:type="dxa"/>
            <w:shd w:val="clear" w:color="auto" w:fill="auto"/>
          </w:tcPr>
          <w:p w14:paraId="02D189B0" w14:textId="77777777" w:rsidR="00FF3370" w:rsidRPr="000A0F38" w:rsidRDefault="00FF3370" w:rsidP="009B5B35">
            <w:pPr>
              <w:spacing w:line="235" w:lineRule="auto"/>
              <w:rPr>
                <w:rFonts w:ascii="Arial" w:hAnsi="Arial" w:cs="Arial"/>
                <w:highlight w:val="yellow"/>
              </w:rPr>
            </w:pPr>
          </w:p>
        </w:tc>
      </w:tr>
      <w:tr w:rsidR="000A0F38" w:rsidRPr="000A0F38" w14:paraId="2BB8D3DA" w14:textId="77777777" w:rsidTr="009B5B35">
        <w:trPr>
          <w:trHeight w:val="224"/>
        </w:trPr>
        <w:tc>
          <w:tcPr>
            <w:tcW w:w="9498" w:type="dxa"/>
            <w:gridSpan w:val="3"/>
            <w:shd w:val="clear" w:color="auto" w:fill="auto"/>
          </w:tcPr>
          <w:p w14:paraId="62B943FA" w14:textId="275A8D5D" w:rsidR="00FF3370" w:rsidRPr="000A0F38" w:rsidRDefault="00A02EED" w:rsidP="009B5B35">
            <w:pPr>
              <w:spacing w:line="235" w:lineRule="auto"/>
              <w:rPr>
                <w:rFonts w:ascii="Arial" w:hAnsi="Arial" w:cs="Arial"/>
                <w:spacing w:val="4"/>
                <w:highlight w:val="yellow"/>
              </w:rPr>
            </w:pPr>
            <w:r w:rsidRPr="00A02EED">
              <w:rPr>
                <w:rFonts w:ascii="Arial" w:hAnsi="Arial" w:cs="Arial"/>
                <w:spacing w:val="4"/>
              </w:rPr>
              <w:t>Экспорт российской нефти вырос</w:t>
            </w:r>
            <w:r w:rsidR="00EA2FE6">
              <w:rPr>
                <w:rFonts w:ascii="Arial" w:hAnsi="Arial" w:cs="Arial"/>
                <w:spacing w:val="4"/>
              </w:rPr>
              <w:t>:</w:t>
            </w:r>
            <w:r w:rsidRPr="00A02EED">
              <w:rPr>
                <w:rFonts w:ascii="Arial" w:hAnsi="Arial" w:cs="Arial"/>
                <w:spacing w:val="4"/>
              </w:rPr>
              <w:t xml:space="preserve"> отмена санкций против Ирана угрожает сбыту</w:t>
            </w:r>
          </w:p>
        </w:tc>
        <w:tc>
          <w:tcPr>
            <w:tcW w:w="425" w:type="dxa"/>
            <w:gridSpan w:val="2"/>
            <w:shd w:val="clear" w:color="auto" w:fill="auto"/>
          </w:tcPr>
          <w:p w14:paraId="7871B538" w14:textId="4ADF0DDA" w:rsidR="00FF3370" w:rsidRPr="005D278C" w:rsidRDefault="00A02EED" w:rsidP="009B5B35">
            <w:pPr>
              <w:spacing w:line="235" w:lineRule="auto"/>
              <w:jc w:val="right"/>
              <w:rPr>
                <w:rFonts w:ascii="Arial" w:hAnsi="Arial" w:cs="Arial"/>
              </w:rPr>
            </w:pPr>
            <w:r w:rsidRPr="005D278C">
              <w:rPr>
                <w:rFonts w:ascii="Arial" w:hAnsi="Arial" w:cs="Arial"/>
              </w:rPr>
              <w:t>75</w:t>
            </w:r>
          </w:p>
        </w:tc>
        <w:tc>
          <w:tcPr>
            <w:tcW w:w="142" w:type="dxa"/>
            <w:shd w:val="clear" w:color="auto" w:fill="auto"/>
          </w:tcPr>
          <w:p w14:paraId="3D4218A9" w14:textId="77777777" w:rsidR="00FF3370" w:rsidRPr="000A0F38" w:rsidRDefault="00FF3370" w:rsidP="009B5B35">
            <w:pPr>
              <w:spacing w:line="235" w:lineRule="auto"/>
              <w:rPr>
                <w:rFonts w:ascii="Arial" w:hAnsi="Arial" w:cs="Arial"/>
                <w:highlight w:val="yellow"/>
              </w:rPr>
            </w:pPr>
          </w:p>
        </w:tc>
      </w:tr>
      <w:tr w:rsidR="000A0F38" w:rsidRPr="000A0F38" w14:paraId="1A424B06" w14:textId="77777777" w:rsidTr="009B5B35">
        <w:trPr>
          <w:trHeight w:val="224"/>
        </w:trPr>
        <w:tc>
          <w:tcPr>
            <w:tcW w:w="9498" w:type="dxa"/>
            <w:gridSpan w:val="3"/>
            <w:shd w:val="clear" w:color="auto" w:fill="auto"/>
          </w:tcPr>
          <w:p w14:paraId="6CA41E78" w14:textId="5BB222B3" w:rsidR="00FF3370" w:rsidRPr="000A0F38" w:rsidRDefault="005D278C" w:rsidP="009B5B35">
            <w:pPr>
              <w:spacing w:line="235" w:lineRule="auto"/>
              <w:rPr>
                <w:rFonts w:ascii="Arial" w:hAnsi="Arial" w:cs="Arial"/>
                <w:spacing w:val="4"/>
                <w:highlight w:val="yellow"/>
              </w:rPr>
            </w:pPr>
            <w:r w:rsidRPr="005D278C">
              <w:rPr>
                <w:rFonts w:ascii="Arial" w:hAnsi="Arial" w:cs="Arial"/>
                <w:spacing w:val="4"/>
              </w:rPr>
              <w:t>Саудовская Аравия закупает топливо у России, чтобы спасти свой экспорт</w:t>
            </w:r>
          </w:p>
        </w:tc>
        <w:tc>
          <w:tcPr>
            <w:tcW w:w="425" w:type="dxa"/>
            <w:gridSpan w:val="2"/>
            <w:shd w:val="clear" w:color="auto" w:fill="auto"/>
          </w:tcPr>
          <w:p w14:paraId="6F31DE59" w14:textId="3B670336" w:rsidR="00FF3370" w:rsidRPr="005D278C" w:rsidRDefault="00FF3370" w:rsidP="009B5B35">
            <w:pPr>
              <w:spacing w:line="235" w:lineRule="auto"/>
              <w:jc w:val="right"/>
              <w:rPr>
                <w:rFonts w:ascii="Arial" w:hAnsi="Arial" w:cs="Arial"/>
              </w:rPr>
            </w:pPr>
            <w:r w:rsidRPr="005D278C">
              <w:rPr>
                <w:rFonts w:ascii="Arial" w:hAnsi="Arial" w:cs="Arial"/>
              </w:rPr>
              <w:t>7</w:t>
            </w:r>
            <w:r w:rsidR="005D278C">
              <w:rPr>
                <w:rFonts w:ascii="Arial" w:hAnsi="Arial" w:cs="Arial"/>
              </w:rPr>
              <w:t>9</w:t>
            </w:r>
          </w:p>
        </w:tc>
        <w:tc>
          <w:tcPr>
            <w:tcW w:w="142" w:type="dxa"/>
            <w:shd w:val="clear" w:color="auto" w:fill="auto"/>
          </w:tcPr>
          <w:p w14:paraId="672BE6CE" w14:textId="77777777" w:rsidR="00FF3370" w:rsidRPr="000A0F38" w:rsidRDefault="00FF3370" w:rsidP="009B5B35">
            <w:pPr>
              <w:spacing w:line="235" w:lineRule="auto"/>
              <w:rPr>
                <w:rFonts w:ascii="Arial" w:hAnsi="Arial" w:cs="Arial"/>
                <w:highlight w:val="yellow"/>
              </w:rPr>
            </w:pPr>
          </w:p>
        </w:tc>
      </w:tr>
      <w:tr w:rsidR="000A0F38" w:rsidRPr="000A0F38" w14:paraId="1F734849" w14:textId="77777777" w:rsidTr="009B5B35">
        <w:trPr>
          <w:trHeight w:val="196"/>
        </w:trPr>
        <w:tc>
          <w:tcPr>
            <w:tcW w:w="9498" w:type="dxa"/>
            <w:gridSpan w:val="3"/>
            <w:shd w:val="clear" w:color="auto" w:fill="auto"/>
            <w:vAlign w:val="center"/>
          </w:tcPr>
          <w:p w14:paraId="7C44E504" w14:textId="77777777" w:rsidR="00FF3370" w:rsidRPr="001E0597" w:rsidRDefault="00FF3370" w:rsidP="009B5B35">
            <w:pPr>
              <w:pStyle w:val="1"/>
              <w:spacing w:before="60" w:after="0"/>
              <w:ind w:left="431" w:hanging="431"/>
              <w:contextualSpacing/>
              <w:rPr>
                <w:rFonts w:ascii="Arial" w:hAnsi="Arial" w:cs="Arial"/>
                <w:sz w:val="24"/>
                <w:szCs w:val="24"/>
                <w:u w:val="single"/>
              </w:rPr>
            </w:pPr>
            <w:r w:rsidRPr="001E0597">
              <w:rPr>
                <w:rFonts w:ascii="Arial" w:hAnsi="Arial" w:cs="Arial"/>
                <w:sz w:val="24"/>
                <w:szCs w:val="24"/>
                <w:u w:val="single"/>
              </w:rPr>
              <w:t>ВОЕННОЕ ДЕЛО:</w:t>
            </w:r>
          </w:p>
        </w:tc>
        <w:tc>
          <w:tcPr>
            <w:tcW w:w="425" w:type="dxa"/>
            <w:gridSpan w:val="2"/>
            <w:shd w:val="clear" w:color="auto" w:fill="auto"/>
            <w:vAlign w:val="center"/>
          </w:tcPr>
          <w:p w14:paraId="7A12C15C" w14:textId="77777777" w:rsidR="00FF3370" w:rsidRPr="001E0597" w:rsidRDefault="00FF3370" w:rsidP="009B5B35">
            <w:pPr>
              <w:snapToGrid w:val="0"/>
              <w:ind w:firstLine="567"/>
              <w:jc w:val="right"/>
              <w:rPr>
                <w:rFonts w:ascii="Arial" w:hAnsi="Arial" w:cs="Arial"/>
              </w:rPr>
            </w:pPr>
          </w:p>
        </w:tc>
        <w:tc>
          <w:tcPr>
            <w:tcW w:w="142" w:type="dxa"/>
            <w:shd w:val="clear" w:color="auto" w:fill="auto"/>
          </w:tcPr>
          <w:p w14:paraId="3C90F0D1" w14:textId="77777777" w:rsidR="00FF3370" w:rsidRPr="001E0597" w:rsidRDefault="00FF3370" w:rsidP="009B5B35">
            <w:pPr>
              <w:snapToGrid w:val="0"/>
              <w:jc w:val="right"/>
              <w:rPr>
                <w:rFonts w:ascii="Arial" w:hAnsi="Arial" w:cs="Arial"/>
              </w:rPr>
            </w:pPr>
          </w:p>
        </w:tc>
      </w:tr>
      <w:tr w:rsidR="000A0F38" w:rsidRPr="00AF6D7F" w14:paraId="5467163A" w14:textId="77777777" w:rsidTr="009B5B35">
        <w:trPr>
          <w:trHeight w:val="116"/>
        </w:trPr>
        <w:tc>
          <w:tcPr>
            <w:tcW w:w="9498" w:type="dxa"/>
            <w:gridSpan w:val="3"/>
            <w:shd w:val="clear" w:color="auto" w:fill="auto"/>
          </w:tcPr>
          <w:p w14:paraId="7DDFC230" w14:textId="7749AD90" w:rsidR="00FF3370" w:rsidRPr="000A0F38" w:rsidRDefault="00D4252E" w:rsidP="009B5B35">
            <w:pPr>
              <w:spacing w:before="20"/>
              <w:rPr>
                <w:rFonts w:ascii="Arial" w:hAnsi="Arial" w:cs="Arial"/>
                <w:spacing w:val="2"/>
                <w:highlight w:val="yellow"/>
              </w:rPr>
            </w:pPr>
            <w:r>
              <w:rPr>
                <w:rFonts w:ascii="Arial" w:hAnsi="Arial" w:cs="Arial"/>
              </w:rPr>
              <w:t>Н</w:t>
            </w:r>
            <w:r w:rsidRPr="00D4252E">
              <w:rPr>
                <w:rFonts w:ascii="Arial" w:hAnsi="Arial" w:cs="Arial"/>
              </w:rPr>
              <w:t>овые спутниковые снимки сокращают время нанесения ударов на 90%</w:t>
            </w:r>
          </w:p>
        </w:tc>
        <w:tc>
          <w:tcPr>
            <w:tcW w:w="425" w:type="dxa"/>
            <w:gridSpan w:val="2"/>
            <w:shd w:val="clear" w:color="auto" w:fill="auto"/>
          </w:tcPr>
          <w:p w14:paraId="369359C7" w14:textId="076BEBD6" w:rsidR="00FF3370" w:rsidRPr="00AF6D7F" w:rsidRDefault="00D4252E" w:rsidP="009B5B35">
            <w:pPr>
              <w:jc w:val="right"/>
              <w:rPr>
                <w:rFonts w:ascii="Arial" w:hAnsi="Arial" w:cs="Arial"/>
              </w:rPr>
            </w:pPr>
            <w:r w:rsidRPr="00AF6D7F">
              <w:rPr>
                <w:rFonts w:ascii="Arial" w:hAnsi="Arial" w:cs="Arial"/>
              </w:rPr>
              <w:t>81</w:t>
            </w:r>
          </w:p>
        </w:tc>
        <w:tc>
          <w:tcPr>
            <w:tcW w:w="142" w:type="dxa"/>
            <w:shd w:val="clear" w:color="auto" w:fill="auto"/>
          </w:tcPr>
          <w:p w14:paraId="4DE7E5C8" w14:textId="77777777" w:rsidR="00FF3370" w:rsidRPr="00AF6D7F" w:rsidRDefault="00FF3370" w:rsidP="009B5B35">
            <w:pPr>
              <w:jc w:val="right"/>
              <w:rPr>
                <w:rFonts w:ascii="Arial" w:hAnsi="Arial" w:cs="Arial"/>
              </w:rPr>
            </w:pPr>
          </w:p>
        </w:tc>
      </w:tr>
      <w:tr w:rsidR="000A0F38" w:rsidRPr="00AF6D7F" w14:paraId="0B4894C9" w14:textId="77777777" w:rsidTr="009B5B35">
        <w:trPr>
          <w:trHeight w:val="116"/>
        </w:trPr>
        <w:tc>
          <w:tcPr>
            <w:tcW w:w="9498" w:type="dxa"/>
            <w:gridSpan w:val="3"/>
            <w:shd w:val="clear" w:color="auto" w:fill="auto"/>
          </w:tcPr>
          <w:p w14:paraId="11CC907B" w14:textId="03E43924" w:rsidR="00FF3370" w:rsidRPr="000A0F38" w:rsidRDefault="00D4252E" w:rsidP="009B5B35">
            <w:pPr>
              <w:rPr>
                <w:rFonts w:ascii="Arial" w:hAnsi="Arial" w:cs="Arial"/>
                <w:highlight w:val="yellow"/>
              </w:rPr>
            </w:pPr>
            <w:r w:rsidRPr="00D4252E">
              <w:rPr>
                <w:rFonts w:ascii="Arial" w:hAnsi="Arial" w:cs="Arial"/>
              </w:rPr>
              <w:t>Россия просочилась сквозь украинский “пояс крепостей”</w:t>
            </w:r>
          </w:p>
        </w:tc>
        <w:tc>
          <w:tcPr>
            <w:tcW w:w="425" w:type="dxa"/>
            <w:gridSpan w:val="2"/>
            <w:shd w:val="clear" w:color="auto" w:fill="auto"/>
          </w:tcPr>
          <w:p w14:paraId="6FCF7740" w14:textId="57C119F5" w:rsidR="00FF3370" w:rsidRPr="00AF6D7F" w:rsidRDefault="00FF3370" w:rsidP="009B5B35">
            <w:pPr>
              <w:jc w:val="right"/>
              <w:rPr>
                <w:rFonts w:ascii="Arial" w:hAnsi="Arial" w:cs="Arial"/>
              </w:rPr>
            </w:pPr>
            <w:r w:rsidRPr="00AF6D7F">
              <w:rPr>
                <w:rFonts w:ascii="Arial" w:hAnsi="Arial" w:cs="Arial"/>
              </w:rPr>
              <w:t>8</w:t>
            </w:r>
            <w:r w:rsidR="00AF6D7F" w:rsidRPr="00AF6D7F">
              <w:rPr>
                <w:rFonts w:ascii="Arial" w:hAnsi="Arial" w:cs="Arial"/>
              </w:rPr>
              <w:t>3</w:t>
            </w:r>
          </w:p>
        </w:tc>
        <w:tc>
          <w:tcPr>
            <w:tcW w:w="142" w:type="dxa"/>
            <w:shd w:val="clear" w:color="auto" w:fill="auto"/>
          </w:tcPr>
          <w:p w14:paraId="051ED7C7" w14:textId="77777777" w:rsidR="00FF3370" w:rsidRPr="00AF6D7F" w:rsidRDefault="00FF3370" w:rsidP="009B5B35">
            <w:pPr>
              <w:jc w:val="right"/>
              <w:rPr>
                <w:rFonts w:ascii="Arial" w:hAnsi="Arial" w:cs="Arial"/>
              </w:rPr>
            </w:pPr>
          </w:p>
        </w:tc>
      </w:tr>
      <w:tr w:rsidR="000A0F38" w:rsidRPr="00AF6D7F" w14:paraId="5DEB175C" w14:textId="77777777" w:rsidTr="00A02EED">
        <w:trPr>
          <w:trHeight w:val="116"/>
        </w:trPr>
        <w:tc>
          <w:tcPr>
            <w:tcW w:w="9498" w:type="dxa"/>
            <w:gridSpan w:val="3"/>
            <w:shd w:val="clear" w:color="auto" w:fill="auto"/>
          </w:tcPr>
          <w:p w14:paraId="7A808BED" w14:textId="237EFA68" w:rsidR="00FF3370" w:rsidRPr="000A0F38" w:rsidRDefault="00AF6D7F" w:rsidP="009B5B35">
            <w:pPr>
              <w:rPr>
                <w:rFonts w:ascii="Arial" w:hAnsi="Arial" w:cs="Arial"/>
                <w:highlight w:val="yellow"/>
              </w:rPr>
            </w:pPr>
            <w:r w:rsidRPr="00AF6D7F">
              <w:rPr>
                <w:rFonts w:ascii="Arial" w:hAnsi="Arial" w:cs="Arial"/>
              </w:rPr>
              <w:t>Российский Су-35 сбил МиГ-29 с рекордного расстояния в 190 км</w:t>
            </w:r>
          </w:p>
        </w:tc>
        <w:tc>
          <w:tcPr>
            <w:tcW w:w="425" w:type="dxa"/>
            <w:gridSpan w:val="2"/>
            <w:shd w:val="clear" w:color="auto" w:fill="auto"/>
          </w:tcPr>
          <w:p w14:paraId="30850A0B" w14:textId="4FA4A907" w:rsidR="00FF3370" w:rsidRPr="00AF6D7F" w:rsidRDefault="00FF3370" w:rsidP="009B5B35">
            <w:pPr>
              <w:jc w:val="right"/>
              <w:rPr>
                <w:rFonts w:ascii="Arial" w:hAnsi="Arial" w:cs="Arial"/>
              </w:rPr>
            </w:pPr>
            <w:r w:rsidRPr="00AF6D7F">
              <w:rPr>
                <w:rFonts w:ascii="Arial" w:hAnsi="Arial" w:cs="Arial"/>
              </w:rPr>
              <w:t>8</w:t>
            </w:r>
            <w:r w:rsidR="00AF6D7F">
              <w:rPr>
                <w:rFonts w:ascii="Arial" w:hAnsi="Arial" w:cs="Arial"/>
              </w:rPr>
              <w:t>6</w:t>
            </w:r>
          </w:p>
        </w:tc>
        <w:tc>
          <w:tcPr>
            <w:tcW w:w="142" w:type="dxa"/>
            <w:shd w:val="clear" w:color="auto" w:fill="auto"/>
          </w:tcPr>
          <w:p w14:paraId="7ADF2714" w14:textId="77777777" w:rsidR="00FF3370" w:rsidRPr="00AF6D7F" w:rsidRDefault="00FF3370" w:rsidP="009B5B35">
            <w:pPr>
              <w:jc w:val="right"/>
              <w:rPr>
                <w:rFonts w:ascii="Arial" w:hAnsi="Arial" w:cs="Arial"/>
              </w:rPr>
            </w:pPr>
          </w:p>
        </w:tc>
      </w:tr>
      <w:tr w:rsidR="000A0F38" w:rsidRPr="00AF6D7F" w14:paraId="1C31BB93" w14:textId="77777777" w:rsidTr="00A02EED">
        <w:trPr>
          <w:trHeight w:val="224"/>
        </w:trPr>
        <w:tc>
          <w:tcPr>
            <w:tcW w:w="9498" w:type="dxa"/>
            <w:gridSpan w:val="3"/>
            <w:shd w:val="clear" w:color="auto" w:fill="auto"/>
          </w:tcPr>
          <w:p w14:paraId="1EEC103F" w14:textId="3EB2AA5E" w:rsidR="00FF3370" w:rsidRPr="003403F9" w:rsidRDefault="00707251" w:rsidP="009B5B35">
            <w:pPr>
              <w:spacing w:line="235" w:lineRule="auto"/>
              <w:rPr>
                <w:rFonts w:ascii="Arial" w:hAnsi="Arial" w:cs="Arial"/>
                <w:spacing w:val="-8"/>
                <w:highlight w:val="yellow"/>
              </w:rPr>
            </w:pPr>
            <w:r w:rsidRPr="003403F9">
              <w:rPr>
                <w:rFonts w:ascii="Arial" w:hAnsi="Arial" w:cs="Arial"/>
                <w:spacing w:val="-8"/>
              </w:rPr>
              <w:t>И</w:t>
            </w:r>
            <w:r w:rsidR="00EE2DE3" w:rsidRPr="003403F9">
              <w:rPr>
                <w:rFonts w:ascii="Arial" w:hAnsi="Arial" w:cs="Arial"/>
                <w:spacing w:val="-8"/>
              </w:rPr>
              <w:t xml:space="preserve">стребители-бомбардировщики Су-34 бомбят передовые пункты управления </w:t>
            </w:r>
            <w:r w:rsidRPr="003403F9">
              <w:rPr>
                <w:rFonts w:ascii="Arial" w:hAnsi="Arial" w:cs="Arial"/>
                <w:spacing w:val="-8"/>
              </w:rPr>
              <w:t>БПЛ</w:t>
            </w:r>
            <w:r w:rsidR="003403F9" w:rsidRPr="003403F9">
              <w:rPr>
                <w:rFonts w:ascii="Arial" w:hAnsi="Arial" w:cs="Arial"/>
                <w:spacing w:val="-8"/>
              </w:rPr>
              <w:t>А</w:t>
            </w:r>
            <w:r w:rsidR="00EE2DE3" w:rsidRPr="003403F9">
              <w:rPr>
                <w:rFonts w:ascii="Arial" w:hAnsi="Arial" w:cs="Arial"/>
                <w:spacing w:val="-8"/>
              </w:rPr>
              <w:t xml:space="preserve"> ВСУ</w:t>
            </w:r>
          </w:p>
        </w:tc>
        <w:tc>
          <w:tcPr>
            <w:tcW w:w="425" w:type="dxa"/>
            <w:gridSpan w:val="2"/>
            <w:shd w:val="clear" w:color="auto" w:fill="auto"/>
          </w:tcPr>
          <w:p w14:paraId="613802F9" w14:textId="68E9237B" w:rsidR="00FF3370" w:rsidRPr="00AF6D7F" w:rsidRDefault="00FF3370" w:rsidP="009B5B35">
            <w:pPr>
              <w:spacing w:line="235" w:lineRule="auto"/>
              <w:jc w:val="right"/>
              <w:rPr>
                <w:rFonts w:ascii="Arial" w:hAnsi="Arial" w:cs="Arial"/>
              </w:rPr>
            </w:pPr>
            <w:r w:rsidRPr="00AF6D7F">
              <w:rPr>
                <w:rFonts w:ascii="Arial" w:hAnsi="Arial" w:cs="Arial"/>
              </w:rPr>
              <w:t>8</w:t>
            </w:r>
            <w:r w:rsidR="003403F9">
              <w:rPr>
                <w:rFonts w:ascii="Arial" w:hAnsi="Arial" w:cs="Arial"/>
              </w:rPr>
              <w:t>8</w:t>
            </w:r>
          </w:p>
        </w:tc>
        <w:tc>
          <w:tcPr>
            <w:tcW w:w="142" w:type="dxa"/>
            <w:shd w:val="clear" w:color="auto" w:fill="auto"/>
          </w:tcPr>
          <w:p w14:paraId="3CD6EC3D" w14:textId="77777777" w:rsidR="00FF3370" w:rsidRPr="00AF6D7F" w:rsidRDefault="00FF3370" w:rsidP="009B5B35">
            <w:pPr>
              <w:spacing w:line="235" w:lineRule="auto"/>
              <w:jc w:val="right"/>
              <w:rPr>
                <w:rFonts w:ascii="Arial" w:hAnsi="Arial" w:cs="Arial"/>
              </w:rPr>
            </w:pPr>
          </w:p>
        </w:tc>
      </w:tr>
      <w:tr w:rsidR="000A0F38" w:rsidRPr="00AF6D7F" w14:paraId="71F4D372" w14:textId="77777777" w:rsidTr="00A02EED">
        <w:trPr>
          <w:trHeight w:val="224"/>
        </w:trPr>
        <w:tc>
          <w:tcPr>
            <w:tcW w:w="9498" w:type="dxa"/>
            <w:gridSpan w:val="3"/>
            <w:shd w:val="clear" w:color="auto" w:fill="auto"/>
          </w:tcPr>
          <w:p w14:paraId="3AF5C0F5" w14:textId="15823AC7" w:rsidR="00FF3370" w:rsidRPr="000A0F38" w:rsidRDefault="003403F9" w:rsidP="009B5B35">
            <w:pPr>
              <w:spacing w:line="235" w:lineRule="auto"/>
              <w:rPr>
                <w:rFonts w:ascii="Arial" w:hAnsi="Arial" w:cs="Arial"/>
                <w:highlight w:val="yellow"/>
              </w:rPr>
            </w:pPr>
            <w:r w:rsidRPr="003403F9">
              <w:rPr>
                <w:rFonts w:ascii="Arial" w:hAnsi="Arial" w:cs="Arial"/>
              </w:rPr>
              <w:t>Российские реактивные дроны поразили украинские истребители МиГ-29</w:t>
            </w:r>
          </w:p>
        </w:tc>
        <w:tc>
          <w:tcPr>
            <w:tcW w:w="425" w:type="dxa"/>
            <w:gridSpan w:val="2"/>
            <w:shd w:val="clear" w:color="auto" w:fill="auto"/>
          </w:tcPr>
          <w:p w14:paraId="00F84695" w14:textId="7B1804A3" w:rsidR="00FF3370" w:rsidRPr="00AF6D7F" w:rsidRDefault="003403F9" w:rsidP="009B5B35">
            <w:pPr>
              <w:spacing w:line="235" w:lineRule="auto"/>
              <w:jc w:val="right"/>
              <w:rPr>
                <w:rFonts w:ascii="Arial" w:hAnsi="Arial" w:cs="Arial"/>
              </w:rPr>
            </w:pPr>
            <w:r>
              <w:rPr>
                <w:rFonts w:ascii="Arial" w:hAnsi="Arial" w:cs="Arial"/>
              </w:rPr>
              <w:t>90</w:t>
            </w:r>
          </w:p>
        </w:tc>
        <w:tc>
          <w:tcPr>
            <w:tcW w:w="142" w:type="dxa"/>
            <w:shd w:val="clear" w:color="auto" w:fill="auto"/>
          </w:tcPr>
          <w:p w14:paraId="4FB871DC" w14:textId="77777777" w:rsidR="00FF3370" w:rsidRPr="00AF6D7F" w:rsidRDefault="00FF3370" w:rsidP="009B5B35">
            <w:pPr>
              <w:spacing w:line="235" w:lineRule="auto"/>
              <w:jc w:val="right"/>
              <w:rPr>
                <w:rFonts w:ascii="Arial" w:hAnsi="Arial" w:cs="Arial"/>
              </w:rPr>
            </w:pPr>
          </w:p>
        </w:tc>
      </w:tr>
      <w:tr w:rsidR="003403F9" w:rsidRPr="00AF6D7F" w14:paraId="27725254" w14:textId="77777777" w:rsidTr="00A02EED">
        <w:trPr>
          <w:trHeight w:val="224"/>
        </w:trPr>
        <w:tc>
          <w:tcPr>
            <w:tcW w:w="9498" w:type="dxa"/>
            <w:gridSpan w:val="3"/>
            <w:shd w:val="clear" w:color="auto" w:fill="auto"/>
          </w:tcPr>
          <w:p w14:paraId="4524D9D3" w14:textId="0ACFC1EA" w:rsidR="003403F9" w:rsidRPr="000A0F38" w:rsidRDefault="000822EB" w:rsidP="009B5B35">
            <w:pPr>
              <w:spacing w:line="235" w:lineRule="auto"/>
              <w:rPr>
                <w:rFonts w:ascii="Arial" w:hAnsi="Arial" w:cs="Arial"/>
                <w:highlight w:val="yellow"/>
              </w:rPr>
            </w:pPr>
            <w:r w:rsidRPr="000822EB">
              <w:rPr>
                <w:rFonts w:ascii="Arial" w:hAnsi="Arial" w:cs="Arial"/>
              </w:rPr>
              <w:t>Российский атомный крейсер типа "Киров" и американский эскадренный миноносец Zumwalt: какой из кораблей лучше?</w:t>
            </w:r>
          </w:p>
        </w:tc>
        <w:tc>
          <w:tcPr>
            <w:tcW w:w="425" w:type="dxa"/>
            <w:gridSpan w:val="2"/>
            <w:shd w:val="clear" w:color="auto" w:fill="auto"/>
          </w:tcPr>
          <w:p w14:paraId="4ACDB9E1" w14:textId="77777777" w:rsidR="003403F9" w:rsidRDefault="003403F9" w:rsidP="009B5B35">
            <w:pPr>
              <w:spacing w:line="235" w:lineRule="auto"/>
              <w:jc w:val="right"/>
              <w:rPr>
                <w:rFonts w:ascii="Arial" w:hAnsi="Arial" w:cs="Arial"/>
              </w:rPr>
            </w:pPr>
          </w:p>
          <w:p w14:paraId="31C55A28" w14:textId="691BB09D" w:rsidR="000822EB" w:rsidRPr="00AF6D7F" w:rsidRDefault="00A02EED" w:rsidP="009B5B35">
            <w:pPr>
              <w:spacing w:line="235" w:lineRule="auto"/>
              <w:jc w:val="right"/>
              <w:rPr>
                <w:rFonts w:ascii="Arial" w:hAnsi="Arial" w:cs="Arial"/>
              </w:rPr>
            </w:pPr>
            <w:r>
              <w:rPr>
                <w:rFonts w:ascii="Arial" w:hAnsi="Arial" w:cs="Arial"/>
              </w:rPr>
              <w:t>92</w:t>
            </w:r>
          </w:p>
        </w:tc>
        <w:tc>
          <w:tcPr>
            <w:tcW w:w="142" w:type="dxa"/>
            <w:shd w:val="clear" w:color="auto" w:fill="auto"/>
          </w:tcPr>
          <w:p w14:paraId="7B207696" w14:textId="77777777" w:rsidR="003403F9" w:rsidRPr="00AF6D7F" w:rsidRDefault="003403F9" w:rsidP="009B5B35">
            <w:pPr>
              <w:spacing w:line="235" w:lineRule="auto"/>
              <w:jc w:val="right"/>
              <w:rPr>
                <w:rFonts w:ascii="Arial" w:hAnsi="Arial" w:cs="Arial"/>
              </w:rPr>
            </w:pPr>
          </w:p>
        </w:tc>
      </w:tr>
      <w:tr w:rsidR="000A0F38" w:rsidRPr="000A0F38" w14:paraId="407B8734" w14:textId="77777777" w:rsidTr="00A02EED">
        <w:trPr>
          <w:trHeight w:val="224"/>
        </w:trPr>
        <w:tc>
          <w:tcPr>
            <w:tcW w:w="9498" w:type="dxa"/>
            <w:gridSpan w:val="3"/>
            <w:shd w:val="clear" w:color="auto" w:fill="auto"/>
          </w:tcPr>
          <w:p w14:paraId="5860AF81" w14:textId="77777777" w:rsidR="00FF3370" w:rsidRPr="00646FA4" w:rsidRDefault="00FF3370" w:rsidP="009B5B35">
            <w:pPr>
              <w:spacing w:before="40"/>
              <w:rPr>
                <w:rFonts w:ascii="Arial" w:hAnsi="Arial" w:cs="Arial"/>
                <w:spacing w:val="2"/>
              </w:rPr>
            </w:pPr>
            <w:r w:rsidRPr="00646FA4">
              <w:rPr>
                <w:rFonts w:ascii="Arial" w:hAnsi="Arial" w:cs="Arial"/>
                <w:b/>
                <w:bCs/>
                <w:u w:val="single"/>
              </w:rPr>
              <w:t>ИНТЕРВЬЮ</w:t>
            </w:r>
            <w:r w:rsidRPr="00646FA4">
              <w:rPr>
                <w:rFonts w:ascii="Arial" w:hAnsi="Arial" w:cs="Arial"/>
                <w:u w:val="single"/>
              </w:rPr>
              <w:t>:</w:t>
            </w:r>
          </w:p>
        </w:tc>
        <w:tc>
          <w:tcPr>
            <w:tcW w:w="425" w:type="dxa"/>
            <w:gridSpan w:val="2"/>
            <w:shd w:val="clear" w:color="auto" w:fill="auto"/>
          </w:tcPr>
          <w:p w14:paraId="1039C1B5" w14:textId="77777777" w:rsidR="00FF3370" w:rsidRPr="00646FA4" w:rsidRDefault="00FF3370" w:rsidP="009B5B35">
            <w:pPr>
              <w:jc w:val="right"/>
              <w:rPr>
                <w:rFonts w:ascii="Arial" w:hAnsi="Arial" w:cs="Arial"/>
              </w:rPr>
            </w:pPr>
          </w:p>
        </w:tc>
        <w:tc>
          <w:tcPr>
            <w:tcW w:w="142" w:type="dxa"/>
            <w:shd w:val="clear" w:color="auto" w:fill="auto"/>
          </w:tcPr>
          <w:p w14:paraId="12C8E811" w14:textId="77777777" w:rsidR="00FF3370" w:rsidRPr="00646FA4" w:rsidRDefault="00FF3370" w:rsidP="009B5B35">
            <w:pPr>
              <w:jc w:val="right"/>
              <w:rPr>
                <w:rFonts w:ascii="Arial" w:hAnsi="Arial" w:cs="Arial"/>
              </w:rPr>
            </w:pPr>
          </w:p>
        </w:tc>
      </w:tr>
      <w:tr w:rsidR="000A0F38" w:rsidRPr="000A0F38" w14:paraId="415D32D3" w14:textId="77777777" w:rsidTr="009B5B35">
        <w:trPr>
          <w:trHeight w:val="224"/>
        </w:trPr>
        <w:tc>
          <w:tcPr>
            <w:tcW w:w="9498" w:type="dxa"/>
            <w:gridSpan w:val="3"/>
            <w:shd w:val="clear" w:color="auto" w:fill="auto"/>
          </w:tcPr>
          <w:p w14:paraId="5DFEA41D" w14:textId="77749AB9" w:rsidR="00FF3370" w:rsidRPr="000A0F38" w:rsidRDefault="00646FA4" w:rsidP="009B5B35">
            <w:pPr>
              <w:spacing w:before="40" w:line="264" w:lineRule="auto"/>
              <w:rPr>
                <w:rFonts w:ascii="Arial" w:hAnsi="Arial" w:cs="Arial"/>
                <w:highlight w:val="yellow"/>
                <w:u w:val="single"/>
              </w:rPr>
            </w:pPr>
            <w:r w:rsidRPr="00646FA4">
              <w:rPr>
                <w:rFonts w:ascii="Arial" w:hAnsi="Arial" w:cs="Arial"/>
              </w:rPr>
              <w:t>Германо-российский кризис: когда диалог - последняя надежда</w:t>
            </w:r>
          </w:p>
        </w:tc>
        <w:tc>
          <w:tcPr>
            <w:tcW w:w="425" w:type="dxa"/>
            <w:gridSpan w:val="2"/>
            <w:shd w:val="clear" w:color="auto" w:fill="auto"/>
          </w:tcPr>
          <w:p w14:paraId="0CEADEA8" w14:textId="0C405610" w:rsidR="00FF3370" w:rsidRPr="00D4252E" w:rsidRDefault="00FE6EDA" w:rsidP="009B5B35">
            <w:pPr>
              <w:spacing w:line="264" w:lineRule="auto"/>
              <w:jc w:val="right"/>
              <w:rPr>
                <w:rFonts w:ascii="Arial" w:hAnsi="Arial" w:cs="Arial"/>
              </w:rPr>
            </w:pPr>
            <w:r w:rsidRPr="00D4252E">
              <w:rPr>
                <w:rFonts w:ascii="Arial" w:hAnsi="Arial" w:cs="Arial"/>
              </w:rPr>
              <w:t>96</w:t>
            </w:r>
          </w:p>
        </w:tc>
        <w:tc>
          <w:tcPr>
            <w:tcW w:w="142" w:type="dxa"/>
            <w:shd w:val="clear" w:color="auto" w:fill="auto"/>
          </w:tcPr>
          <w:p w14:paraId="296C78A6" w14:textId="77777777" w:rsidR="00FF3370" w:rsidRPr="000A0F38" w:rsidRDefault="00FF3370" w:rsidP="009B5B35">
            <w:pPr>
              <w:spacing w:line="264" w:lineRule="auto"/>
              <w:jc w:val="right"/>
              <w:rPr>
                <w:rFonts w:ascii="Arial" w:hAnsi="Arial" w:cs="Arial"/>
                <w:highlight w:val="yellow"/>
              </w:rPr>
            </w:pPr>
          </w:p>
        </w:tc>
      </w:tr>
      <w:tr w:rsidR="000A0F38" w:rsidRPr="000A0F38" w14:paraId="061199AB" w14:textId="77777777" w:rsidTr="009B5B35">
        <w:trPr>
          <w:trHeight w:val="224"/>
        </w:trPr>
        <w:tc>
          <w:tcPr>
            <w:tcW w:w="9498" w:type="dxa"/>
            <w:gridSpan w:val="3"/>
            <w:shd w:val="clear" w:color="auto" w:fill="auto"/>
            <w:vAlign w:val="center"/>
          </w:tcPr>
          <w:p w14:paraId="2F739D2C" w14:textId="77777777" w:rsidR="00FF3370" w:rsidRPr="00646FA4" w:rsidRDefault="00FF3370" w:rsidP="009B5B35">
            <w:pPr>
              <w:spacing w:before="40"/>
              <w:rPr>
                <w:rFonts w:ascii="Arial" w:hAnsi="Arial" w:cs="Arial"/>
                <w:b/>
                <w:bCs/>
                <w:u w:val="single"/>
              </w:rPr>
            </w:pPr>
            <w:r w:rsidRPr="00646FA4">
              <w:rPr>
                <w:rFonts w:ascii="Arial" w:hAnsi="Arial" w:cs="Arial"/>
                <w:b/>
                <w:bCs/>
                <w:u w:val="single"/>
              </w:rPr>
              <w:t>ОБЩЕСТВО:</w:t>
            </w:r>
          </w:p>
        </w:tc>
        <w:tc>
          <w:tcPr>
            <w:tcW w:w="425" w:type="dxa"/>
            <w:gridSpan w:val="2"/>
            <w:shd w:val="clear" w:color="auto" w:fill="auto"/>
          </w:tcPr>
          <w:p w14:paraId="016176A2" w14:textId="77777777" w:rsidR="00FF3370" w:rsidRPr="00D4252E" w:rsidRDefault="00FF3370" w:rsidP="009B5B35">
            <w:pPr>
              <w:rPr>
                <w:rFonts w:ascii="Arial" w:hAnsi="Arial" w:cs="Arial"/>
                <w:b/>
                <w:bCs/>
                <w:u w:val="single"/>
              </w:rPr>
            </w:pPr>
          </w:p>
        </w:tc>
        <w:tc>
          <w:tcPr>
            <w:tcW w:w="142" w:type="dxa"/>
            <w:shd w:val="clear" w:color="auto" w:fill="auto"/>
          </w:tcPr>
          <w:p w14:paraId="1310C992" w14:textId="77777777" w:rsidR="00FF3370" w:rsidRPr="00646FA4" w:rsidRDefault="00FF3370" w:rsidP="009B5B35">
            <w:pPr>
              <w:rPr>
                <w:rFonts w:ascii="Arial" w:hAnsi="Arial" w:cs="Arial"/>
                <w:b/>
                <w:bCs/>
                <w:u w:val="single"/>
              </w:rPr>
            </w:pPr>
          </w:p>
        </w:tc>
      </w:tr>
      <w:tr w:rsidR="000A0F38" w:rsidRPr="000A0F38" w14:paraId="437ED522" w14:textId="77777777" w:rsidTr="009B5B35">
        <w:trPr>
          <w:trHeight w:val="433"/>
        </w:trPr>
        <w:tc>
          <w:tcPr>
            <w:tcW w:w="9498" w:type="dxa"/>
            <w:gridSpan w:val="3"/>
            <w:shd w:val="clear" w:color="auto" w:fill="auto"/>
          </w:tcPr>
          <w:p w14:paraId="6C40F9DE" w14:textId="135695C0" w:rsidR="00FF3370" w:rsidRPr="001E0597" w:rsidRDefault="00646FA4" w:rsidP="009B5B35">
            <w:pPr>
              <w:spacing w:before="40" w:line="264" w:lineRule="auto"/>
              <w:rPr>
                <w:rFonts w:ascii="Arial" w:hAnsi="Arial" w:cs="Arial"/>
                <w:spacing w:val="-6"/>
                <w:highlight w:val="yellow"/>
              </w:rPr>
            </w:pPr>
            <w:r w:rsidRPr="001E0597">
              <w:rPr>
                <w:rFonts w:ascii="Arial" w:hAnsi="Arial" w:cs="Arial"/>
                <w:spacing w:val="-6"/>
              </w:rPr>
              <w:t xml:space="preserve">Российская сборная по художественной </w:t>
            </w:r>
            <w:r w:rsidR="00AA22CB" w:rsidRPr="001E0597">
              <w:rPr>
                <w:rFonts w:ascii="Arial" w:hAnsi="Arial" w:cs="Arial"/>
                <w:spacing w:val="-6"/>
              </w:rPr>
              <w:t>гимнастике</w:t>
            </w:r>
            <w:r w:rsidR="001E0597" w:rsidRPr="001E0597">
              <w:rPr>
                <w:rFonts w:ascii="Arial" w:hAnsi="Arial" w:cs="Arial"/>
                <w:spacing w:val="-6"/>
              </w:rPr>
              <w:t xml:space="preserve"> </w:t>
            </w:r>
            <w:r w:rsidRPr="001E0597">
              <w:rPr>
                <w:rFonts w:ascii="Arial" w:hAnsi="Arial" w:cs="Arial"/>
                <w:spacing w:val="-6"/>
              </w:rPr>
              <w:t>снялась с соревнований в Румынии</w:t>
            </w:r>
          </w:p>
        </w:tc>
        <w:tc>
          <w:tcPr>
            <w:tcW w:w="425" w:type="dxa"/>
            <w:gridSpan w:val="2"/>
            <w:shd w:val="clear" w:color="auto" w:fill="auto"/>
            <w:vAlign w:val="center"/>
          </w:tcPr>
          <w:p w14:paraId="13BE9973" w14:textId="5C4A8D82" w:rsidR="00FF3370" w:rsidRPr="00D4252E" w:rsidRDefault="00FE6EDA" w:rsidP="009B5B35">
            <w:pPr>
              <w:spacing w:line="264" w:lineRule="auto"/>
              <w:jc w:val="right"/>
              <w:rPr>
                <w:rFonts w:ascii="Arial" w:hAnsi="Arial" w:cs="Arial"/>
              </w:rPr>
            </w:pPr>
            <w:r w:rsidRPr="00D4252E">
              <w:rPr>
                <w:rFonts w:ascii="Arial" w:hAnsi="Arial" w:cs="Arial"/>
              </w:rPr>
              <w:t>101</w:t>
            </w:r>
          </w:p>
        </w:tc>
        <w:tc>
          <w:tcPr>
            <w:tcW w:w="142" w:type="dxa"/>
            <w:shd w:val="clear" w:color="auto" w:fill="auto"/>
          </w:tcPr>
          <w:p w14:paraId="121179EB" w14:textId="77777777" w:rsidR="00FF3370" w:rsidRPr="000A0F38" w:rsidRDefault="00FF3370" w:rsidP="009B5B35">
            <w:pPr>
              <w:spacing w:before="40" w:line="264" w:lineRule="auto"/>
              <w:rPr>
                <w:rFonts w:ascii="Arial" w:hAnsi="Arial" w:cs="Arial"/>
              </w:rPr>
            </w:pPr>
          </w:p>
        </w:tc>
      </w:tr>
      <w:tr w:rsidR="00FF3370" w:rsidRPr="004D793F" w14:paraId="52C6CFD5" w14:textId="77777777" w:rsidTr="009B5B35">
        <w:trPr>
          <w:trHeight w:val="142"/>
        </w:trPr>
        <w:tc>
          <w:tcPr>
            <w:tcW w:w="9498" w:type="dxa"/>
            <w:gridSpan w:val="3"/>
            <w:shd w:val="clear" w:color="auto" w:fill="auto"/>
          </w:tcPr>
          <w:p w14:paraId="73C34BFF" w14:textId="77777777" w:rsidR="00FF3370" w:rsidRPr="004D793F" w:rsidRDefault="00FF3370" w:rsidP="009B5B35">
            <w:pPr>
              <w:spacing w:before="40" w:line="120" w:lineRule="auto"/>
              <w:rPr>
                <w:rFonts w:ascii="Arial" w:hAnsi="Arial" w:cs="Arial"/>
              </w:rPr>
            </w:pPr>
          </w:p>
        </w:tc>
        <w:tc>
          <w:tcPr>
            <w:tcW w:w="425" w:type="dxa"/>
            <w:gridSpan w:val="2"/>
            <w:shd w:val="clear" w:color="auto" w:fill="auto"/>
            <w:vAlign w:val="center"/>
          </w:tcPr>
          <w:p w14:paraId="26475CE4" w14:textId="77777777" w:rsidR="00FF3370" w:rsidRPr="00D41E43" w:rsidRDefault="00FF3370" w:rsidP="009B5B35">
            <w:pPr>
              <w:spacing w:line="120" w:lineRule="auto"/>
              <w:jc w:val="right"/>
              <w:rPr>
                <w:rFonts w:ascii="Arial" w:hAnsi="Arial" w:cs="Arial"/>
              </w:rPr>
            </w:pPr>
          </w:p>
        </w:tc>
        <w:tc>
          <w:tcPr>
            <w:tcW w:w="142" w:type="dxa"/>
            <w:shd w:val="clear" w:color="auto" w:fill="auto"/>
          </w:tcPr>
          <w:p w14:paraId="1AC355FF" w14:textId="77777777" w:rsidR="00FF3370" w:rsidRPr="004D793F" w:rsidRDefault="00FF3370" w:rsidP="009B5B35">
            <w:pPr>
              <w:spacing w:before="40" w:line="120" w:lineRule="auto"/>
              <w:rPr>
                <w:rFonts w:ascii="Arial" w:hAnsi="Arial" w:cs="Arial"/>
              </w:rPr>
            </w:pPr>
          </w:p>
        </w:tc>
      </w:tr>
      <w:tr w:rsidR="00FF3370" w:rsidRPr="00BD3465" w14:paraId="042AF6E9" w14:textId="77777777" w:rsidTr="009B5B35">
        <w:tc>
          <w:tcPr>
            <w:tcW w:w="108" w:type="dxa"/>
            <w:shd w:val="clear" w:color="auto" w:fill="auto"/>
          </w:tcPr>
          <w:p w14:paraId="30200110" w14:textId="77777777" w:rsidR="00FF3370" w:rsidRPr="001E46E8" w:rsidRDefault="00FF3370" w:rsidP="009B5B35">
            <w:pPr>
              <w:snapToGrid w:val="0"/>
              <w:spacing w:line="192" w:lineRule="auto"/>
              <w:rPr>
                <w:rFonts w:ascii="Arial" w:hAnsi="Arial" w:cs="Arial"/>
                <w:sz w:val="28"/>
                <w:szCs w:val="28"/>
                <w:u w:val="single"/>
              </w:rPr>
            </w:pPr>
          </w:p>
        </w:tc>
        <w:tc>
          <w:tcPr>
            <w:tcW w:w="290" w:type="dxa"/>
            <w:shd w:val="clear" w:color="auto" w:fill="auto"/>
          </w:tcPr>
          <w:p w14:paraId="56D57EC1" w14:textId="77777777" w:rsidR="00FF3370" w:rsidRPr="0033163A" w:rsidRDefault="00FF3370" w:rsidP="009B5B35">
            <w:pPr>
              <w:snapToGrid w:val="0"/>
              <w:spacing w:line="192" w:lineRule="auto"/>
              <w:rPr>
                <w:rFonts w:ascii="Arial" w:hAnsi="Arial" w:cs="Arial"/>
                <w:sz w:val="44"/>
                <w:szCs w:val="44"/>
              </w:rPr>
            </w:pPr>
          </w:p>
          <w:p w14:paraId="576C97F1" w14:textId="77777777" w:rsidR="00FF3370" w:rsidRDefault="00FF3370" w:rsidP="009B5B35">
            <w:pPr>
              <w:snapToGrid w:val="0"/>
              <w:spacing w:line="192" w:lineRule="auto"/>
              <w:rPr>
                <w:rFonts w:ascii="Arial" w:hAnsi="Arial" w:cs="Arial"/>
              </w:rPr>
            </w:pPr>
          </w:p>
          <w:p w14:paraId="7C0DCC9E" w14:textId="77777777" w:rsidR="00FF3370" w:rsidRDefault="00FF3370" w:rsidP="009B5B35">
            <w:pPr>
              <w:snapToGrid w:val="0"/>
              <w:spacing w:line="192" w:lineRule="auto"/>
              <w:rPr>
                <w:rFonts w:ascii="Arial" w:hAnsi="Arial" w:cs="Arial"/>
              </w:rPr>
            </w:pPr>
          </w:p>
          <w:p w14:paraId="386FC1F5" w14:textId="77777777" w:rsidR="00FF3370" w:rsidRPr="001E46E8" w:rsidRDefault="00FF3370" w:rsidP="009B5B35">
            <w:pPr>
              <w:snapToGrid w:val="0"/>
              <w:spacing w:line="192" w:lineRule="auto"/>
              <w:rPr>
                <w:rFonts w:ascii="Arial" w:hAnsi="Arial" w:cs="Arial"/>
                <w:sz w:val="28"/>
                <w:szCs w:val="28"/>
              </w:rPr>
            </w:pPr>
          </w:p>
        </w:tc>
        <w:tc>
          <w:tcPr>
            <w:tcW w:w="9457" w:type="dxa"/>
            <w:gridSpan w:val="2"/>
            <w:shd w:val="clear" w:color="auto" w:fill="auto"/>
          </w:tcPr>
          <w:p w14:paraId="3270B7E2" w14:textId="77777777" w:rsidR="00FF3370" w:rsidRPr="001E46E8" w:rsidRDefault="00FF3370" w:rsidP="009B5B35">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“Diena”, “</w:t>
            </w:r>
            <w:r w:rsidRPr="001E46E8">
              <w:rPr>
                <w:rFonts w:ascii="Arial" w:hAnsi="Arial" w:cs="Arial"/>
                <w:b/>
                <w:sz w:val="18"/>
                <w:szCs w:val="18"/>
              </w:rPr>
              <w:t>Газета</w:t>
            </w:r>
            <w:r w:rsidRPr="001E46E8">
              <w:rPr>
                <w:rFonts w:ascii="Arial" w:hAnsi="Arial" w:cs="Arial"/>
                <w:b/>
                <w:sz w:val="18"/>
                <w:szCs w:val="18"/>
                <w:lang w:val="en-US"/>
              </w:rPr>
              <w:t xml:space="preserve"> </w:t>
            </w:r>
            <w:r w:rsidRPr="001E46E8">
              <w:rPr>
                <w:rFonts w:ascii="Arial" w:hAnsi="Arial" w:cs="Arial"/>
                <w:b/>
                <w:sz w:val="18"/>
                <w:szCs w:val="18"/>
              </w:rPr>
              <w:t>Выборча</w:t>
            </w:r>
            <w:r w:rsidRPr="001E46E8">
              <w:rPr>
                <w:rFonts w:ascii="Arial" w:hAnsi="Arial" w:cs="Arial"/>
                <w:b/>
                <w:sz w:val="18"/>
                <w:szCs w:val="18"/>
                <w:lang w:val="en-US"/>
              </w:rPr>
              <w:t xml:space="preserve">”, “Dziennik”, “The Independent”, “BBCRussian”, “Delfi”, “Newsweek”, “Le Monde”, “The Financial Times”, “The Guardian”, “Business Guide”, “Polonia”, “The Washington Post”, “Stratfor”, “Time”, “The Guardian”, “Telegraf”, “Le Temps”, “The International Herald Tribune”, “Los Angeles Times”, “The Nation”, “Tribune de Geneve”, “NovoNews”, “Georgian Times”, “Spiegel”, “Le Figaro”, “El Pais”, “The New York Sun”, “Le Nouvel Observateur”, “Panorama”, “Wprost”,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294B37D0" w14:textId="77777777" w:rsidR="00FF3370" w:rsidRDefault="00FF3370" w:rsidP="009B5B35">
            <w:pPr>
              <w:snapToGrid w:val="0"/>
              <w:spacing w:line="192" w:lineRule="auto"/>
              <w:rPr>
                <w:lang w:val="en-US"/>
              </w:rPr>
            </w:pPr>
          </w:p>
          <w:p w14:paraId="45A8F0D1" w14:textId="77777777" w:rsidR="00FF3370" w:rsidRDefault="00FF3370" w:rsidP="009B5B35">
            <w:pPr>
              <w:snapToGrid w:val="0"/>
              <w:spacing w:line="192" w:lineRule="auto"/>
              <w:rPr>
                <w:lang w:val="en-US"/>
              </w:rPr>
            </w:pPr>
          </w:p>
          <w:p w14:paraId="7D2B5BFC" w14:textId="77777777" w:rsidR="00FF3370" w:rsidRDefault="00FF3370" w:rsidP="009B5B35">
            <w:pPr>
              <w:snapToGrid w:val="0"/>
              <w:spacing w:line="192" w:lineRule="auto"/>
              <w:rPr>
                <w:lang w:val="en-US"/>
              </w:rPr>
            </w:pPr>
          </w:p>
          <w:p w14:paraId="0374DF7E" w14:textId="77777777" w:rsidR="00FF3370" w:rsidRDefault="00FF3370" w:rsidP="009B5B35">
            <w:pPr>
              <w:snapToGrid w:val="0"/>
              <w:spacing w:line="192" w:lineRule="auto"/>
              <w:rPr>
                <w:lang w:val="en-US"/>
              </w:rPr>
            </w:pPr>
          </w:p>
          <w:p w14:paraId="35AE8B83" w14:textId="77777777" w:rsidR="00FF3370" w:rsidRPr="00D7403D" w:rsidRDefault="00FF3370" w:rsidP="009B5B35">
            <w:pPr>
              <w:snapToGrid w:val="0"/>
              <w:spacing w:line="192" w:lineRule="auto"/>
              <w:rPr>
                <w:lang w:val="en-US"/>
              </w:rPr>
            </w:pPr>
          </w:p>
        </w:tc>
      </w:tr>
    </w:tbl>
    <w:p w14:paraId="7F4F05B5" w14:textId="01AE2DD5" w:rsidR="00FF3370" w:rsidRPr="00FA434A" w:rsidRDefault="00FF3370" w:rsidP="00FF3370">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7AD6C693" w14:textId="77777777" w:rsidR="000B5C40" w:rsidRPr="000B5C40" w:rsidRDefault="000B5C40" w:rsidP="000B5C40">
      <w:pPr>
        <w:pStyle w:val="1"/>
        <w:spacing w:before="0" w:after="0" w:line="360" w:lineRule="auto"/>
        <w:jc w:val="center"/>
        <w:textAlignment w:val="baseline"/>
        <w:rPr>
          <w:rFonts w:ascii="Arial" w:hAnsi="Arial" w:cs="Arial"/>
          <w:kern w:val="0"/>
          <w:sz w:val="28"/>
          <w:szCs w:val="28"/>
        </w:rPr>
      </w:pPr>
      <w:r w:rsidRPr="000B5C40">
        <w:rPr>
          <w:rFonts w:ascii="Arial" w:hAnsi="Arial" w:cs="Arial"/>
          <w:kern w:val="0"/>
          <w:sz w:val="28"/>
          <w:szCs w:val="28"/>
        </w:rPr>
        <w:t>Немецкая война на уничтожение</w:t>
      </w:r>
    </w:p>
    <w:p w14:paraId="59ADB1F6" w14:textId="24E21DA1" w:rsidR="000A2066" w:rsidRPr="000A2066" w:rsidRDefault="000B5C40" w:rsidP="000A2066">
      <w:pPr>
        <w:shd w:val="clear" w:color="auto" w:fill="FFFFFF"/>
        <w:spacing w:line="336" w:lineRule="auto"/>
        <w:jc w:val="center"/>
        <w:rPr>
          <w:rFonts w:ascii="Arial" w:eastAsia="Arial" w:hAnsi="Arial" w:cs="Arial"/>
          <w:b/>
          <w:i/>
          <w:color w:val="7F7F7F"/>
          <w:spacing w:val="-4"/>
          <w:kern w:val="1"/>
          <w:sz w:val="28"/>
          <w:szCs w:val="28"/>
        </w:rPr>
      </w:pPr>
      <w:r w:rsidRPr="005F70B3">
        <w:rPr>
          <w:rFonts w:ascii="Arial" w:eastAsia="Arial" w:hAnsi="Arial" w:cs="Arial"/>
          <w:b/>
          <w:bCs/>
          <w:i/>
          <w:iCs/>
          <w:color w:val="7F7F7F"/>
          <w:kern w:val="28"/>
          <w:sz w:val="28"/>
          <w:szCs w:val="28"/>
        </w:rPr>
        <w:t>Феликс Бор, Кристоф Гункель, Катя Икен</w:t>
      </w:r>
      <w:r w:rsidR="000A2066">
        <w:rPr>
          <w:rFonts w:ascii="Arial" w:eastAsia="Arial" w:hAnsi="Arial" w:cs="Arial"/>
          <w:b/>
          <w:bCs/>
          <w:i/>
          <w:iCs/>
          <w:color w:val="7F7F7F"/>
          <w:kern w:val="28"/>
          <w:sz w:val="28"/>
          <w:szCs w:val="28"/>
        </w:rPr>
        <w:t>,</w:t>
      </w:r>
      <w:r w:rsidRPr="005F70B3">
        <w:rPr>
          <w:rFonts w:ascii="Arial" w:eastAsia="Arial" w:hAnsi="Arial" w:cs="Arial"/>
          <w:b/>
          <w:bCs/>
          <w:i/>
          <w:iCs/>
          <w:color w:val="7F7F7F"/>
          <w:kern w:val="28"/>
          <w:sz w:val="28"/>
          <w:szCs w:val="28"/>
        </w:rPr>
        <w:t xml:space="preserve"> </w:t>
      </w:r>
      <w:bookmarkStart w:id="1" w:name="_Hlk132059328"/>
      <w:r w:rsidR="000A2066" w:rsidRPr="00632F5A">
        <w:rPr>
          <w:rFonts w:ascii="Arial" w:eastAsia="Arial" w:hAnsi="Arial" w:cs="Arial"/>
          <w:b/>
          <w:i/>
          <w:color w:val="7F7F7F"/>
          <w:spacing w:val="-4"/>
          <w:kern w:val="1"/>
          <w:sz w:val="28"/>
          <w:szCs w:val="28"/>
          <w:lang w:val="en-US"/>
        </w:rPr>
        <w:t>Der</w:t>
      </w:r>
      <w:r w:rsidR="000A2066" w:rsidRPr="000A2066">
        <w:rPr>
          <w:rFonts w:ascii="Arial" w:eastAsia="Arial" w:hAnsi="Arial" w:cs="Arial"/>
          <w:b/>
          <w:i/>
          <w:color w:val="7F7F7F"/>
          <w:spacing w:val="-4"/>
          <w:kern w:val="1"/>
          <w:sz w:val="28"/>
          <w:szCs w:val="28"/>
        </w:rPr>
        <w:t xml:space="preserve"> </w:t>
      </w:r>
      <w:r w:rsidR="000A2066" w:rsidRPr="00632F5A">
        <w:rPr>
          <w:rFonts w:ascii="Arial" w:eastAsia="Arial" w:hAnsi="Arial" w:cs="Arial"/>
          <w:b/>
          <w:i/>
          <w:color w:val="7F7F7F"/>
          <w:spacing w:val="-4"/>
          <w:kern w:val="1"/>
          <w:sz w:val="28"/>
          <w:szCs w:val="28"/>
          <w:lang w:val="en-US"/>
        </w:rPr>
        <w:t>Spiegel</w:t>
      </w:r>
      <w:r w:rsidR="000A2066" w:rsidRPr="000A2066">
        <w:rPr>
          <w:rFonts w:ascii="Arial" w:eastAsia="Arial" w:hAnsi="Arial" w:cs="Arial"/>
          <w:b/>
          <w:i/>
          <w:color w:val="7F7F7F"/>
          <w:spacing w:val="-4"/>
          <w:kern w:val="1"/>
          <w:sz w:val="28"/>
          <w:szCs w:val="28"/>
        </w:rPr>
        <w:t xml:space="preserve"> (</w:t>
      </w:r>
      <w:r w:rsidR="000A2066" w:rsidRPr="00632F5A">
        <w:rPr>
          <w:rFonts w:ascii="Arial" w:eastAsia="Arial" w:hAnsi="Arial" w:cs="Arial"/>
          <w:b/>
          <w:i/>
          <w:color w:val="7F7F7F"/>
          <w:spacing w:val="-4"/>
          <w:kern w:val="1"/>
          <w:sz w:val="28"/>
          <w:szCs w:val="28"/>
        </w:rPr>
        <w:t>Германия</w:t>
      </w:r>
      <w:r w:rsidR="000A2066" w:rsidRPr="000A2066">
        <w:rPr>
          <w:rFonts w:ascii="Arial" w:eastAsia="Arial" w:hAnsi="Arial" w:cs="Arial"/>
          <w:b/>
          <w:i/>
          <w:color w:val="7F7F7F"/>
          <w:spacing w:val="-4"/>
          <w:kern w:val="1"/>
          <w:sz w:val="28"/>
          <w:szCs w:val="28"/>
        </w:rPr>
        <w:t>)</w:t>
      </w:r>
    </w:p>
    <w:bookmarkEnd w:id="1"/>
    <w:p w14:paraId="354BDC34" w14:textId="6292344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Летом 1941 года Адольф Гитлер напал на Советский Союз в рамках операции под кодовым названием "Барбаросса". Следы этого вторжения заметны до сих пор, в том числе и в самой Германии. Сегодня конфликт с Россией грозит вновь открыть старые раны.</w:t>
      </w:r>
    </w:p>
    <w:p w14:paraId="3A4B7B6A"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Историк Штефан Гербинг ведет нас мимо сосен и кустарника прямо к звукоизолирующей стене у автомагистрали A10 недалеко от Людвигсфельде. В некоторых местах земля здесь разрыхлена.</w:t>
      </w:r>
    </w:p>
    <w:p w14:paraId="7A4790C4" w14:textId="385BF4C3"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"Мы предполагаем, что здесь расположено захоронение времен Второй мировой войны", — говорит Гербинг. В основном русские и украинки — военнопленные и подневольные работницы, которых захоронили в старом гравийном карьере.</w:t>
      </w:r>
      <w:r w:rsidR="00C40086">
        <w:rPr>
          <w:rFonts w:ascii="Arial" w:hAnsi="Arial" w:cs="Arial"/>
          <w:color w:val="343434"/>
          <w:sz w:val="28"/>
          <w:szCs w:val="28"/>
        </w:rPr>
        <w:t xml:space="preserve"> </w:t>
      </w:r>
      <w:r w:rsidRPr="00FB0484">
        <w:rPr>
          <w:rFonts w:ascii="Arial" w:hAnsi="Arial" w:cs="Arial"/>
          <w:color w:val="343434"/>
          <w:sz w:val="28"/>
          <w:szCs w:val="28"/>
        </w:rPr>
        <w:t>Несколько движений рукой по песку — и на поверхность выступают кости. Сначала небольшой, затем массивный фрагмент чего-то, похожего на бедренную кость. Выцветшие за десятилетия, с высохшим черным костным мозгом внутри. Судмедэксперт, который позже изучает находку на фотографиях с мобильного телефона, подтверждает: с большой долей вероятности это человеческие кости, скорее всего, молодого мужчины. Места переломов свидетельствуют о следах насилия.</w:t>
      </w:r>
    </w:p>
    <w:p w14:paraId="073E2705" w14:textId="4E76D60C" w:rsidR="000B5C40" w:rsidRPr="009D300C" w:rsidRDefault="000B5C40" w:rsidP="00FB0484">
      <w:pPr>
        <w:shd w:val="clear" w:color="auto" w:fill="FFFFFF"/>
        <w:spacing w:line="324" w:lineRule="auto"/>
        <w:ind w:firstLine="851"/>
        <w:jc w:val="both"/>
        <w:rPr>
          <w:rFonts w:ascii="Arial" w:hAnsi="Arial" w:cs="Arial"/>
          <w:color w:val="343434"/>
          <w:spacing w:val="-6"/>
          <w:sz w:val="28"/>
          <w:szCs w:val="28"/>
        </w:rPr>
      </w:pPr>
      <w:r w:rsidRPr="00FB0484">
        <w:rPr>
          <w:rFonts w:ascii="Arial" w:hAnsi="Arial" w:cs="Arial"/>
          <w:color w:val="343434"/>
          <w:sz w:val="28"/>
          <w:szCs w:val="28"/>
        </w:rPr>
        <w:t>Историк Гербинг в этот июньский день, похоже, не слишком удивлен обнаружением останков прямо у автомагистрали. Уже давно Гербинг вместе с Рабочей группой памяти жертв принудительного труда в Людвигсфельде добивается того, чтобы это место было исследовано.</w:t>
      </w:r>
      <w:r w:rsidR="00C40086">
        <w:rPr>
          <w:rFonts w:ascii="Arial" w:hAnsi="Arial" w:cs="Arial"/>
          <w:color w:val="343434"/>
          <w:sz w:val="28"/>
          <w:szCs w:val="28"/>
        </w:rPr>
        <w:t xml:space="preserve"> </w:t>
      </w:r>
      <w:r w:rsidRPr="00FB0484">
        <w:rPr>
          <w:rFonts w:ascii="Arial" w:hAnsi="Arial" w:cs="Arial"/>
          <w:color w:val="343434"/>
          <w:sz w:val="28"/>
          <w:szCs w:val="28"/>
        </w:rPr>
        <w:t xml:space="preserve">Это захоронение было устроено в 1942 году, через год после немецкого вторжения в Советский Союз. Почти шесть миллионов советских солдат попали в плен, в том числе и в окрестностях Людвигсфельде, где несколько сотен из них разместили в лагерях. </w:t>
      </w:r>
      <w:r w:rsidRPr="009D300C">
        <w:rPr>
          <w:rFonts w:ascii="Arial" w:hAnsi="Arial" w:cs="Arial"/>
          <w:color w:val="343434"/>
          <w:spacing w:val="-6"/>
          <w:sz w:val="28"/>
          <w:szCs w:val="28"/>
        </w:rPr>
        <w:t>Бесчисленное количество людей погибло от голода, холода или болезней.</w:t>
      </w:r>
    </w:p>
    <w:p w14:paraId="766BA302"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Нацисты хоронили их, в частности, рядом с построенным ими рейхсавтобаном № 10. Позже там стали хоронить также узников концлагерей и сотни подневольных работниц, преимущественно </w:t>
      </w:r>
      <w:r w:rsidRPr="00FB0484">
        <w:rPr>
          <w:rFonts w:ascii="Arial" w:hAnsi="Arial" w:cs="Arial"/>
          <w:color w:val="343434"/>
          <w:sz w:val="28"/>
          <w:szCs w:val="28"/>
        </w:rPr>
        <w:lastRenderedPageBreak/>
        <w:t>молодых украинок, которых вывезли из родной страны, чтобы они собирали двигатели для самолетов на заводе "Даймлер-Бенц" под Людвигсфельде. Они погибли в ужасных условиях.</w:t>
      </w:r>
    </w:p>
    <w:p w14:paraId="1A598CC6"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Местные жители называли это место "русским кладбищем". Во времена ГДР его, как считалось, полностью расчистили.</w:t>
      </w:r>
    </w:p>
    <w:p w14:paraId="787A43F2"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Уже несколько месяцев между соснами и звукоизолирующей стеной периодически находят останки людей. Когда в прошлом году владелец участка брал пробы грунта с помощью экскаватора, он обнаружил черепа и другие кости. На место прибыла полиция, затем эксперт, а после яму засыпали, чтобы на время сохранить покой умерших. Тем не менее, некоторые кости до сих пор лежат на поверхности. Эксперты предполагают, что под землей могут находиться останки нескольких тысяч человек, большинство из которых, вероятно, родом из России и Украины.</w:t>
      </w:r>
    </w:p>
    <w:p w14:paraId="058D87B7"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Они стали жертвами одного из самых кровавых эпизодов немецкой истории. 22 июня 1941 года нацистская Германия начала кампанию по уничтожению Советского Союза — операцию "Барбаросса". Война принесла большей части Восточной Европы голод, смерть и массовые переселения. Историк Дитер Поль называет войну между Советским Союзом и Германией "самым жестоким конфликтом в истории". По мнению автора Райнера Мюллера, это была кампания по уничтожению, которая по масштабам зверств превзошла все, что до того происходило в Европе.</w:t>
      </w:r>
    </w:p>
    <w:p w14:paraId="219C2111"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По оценкам, погибло 27 миллионов советских граждан, более половины из которых были мирными жителями. Среди них было более двух миллионов еврейских мужчин, женщин и детей, которых немцы убили в Советском Союзе в ходе массовых расстрелов — "Холокоста от пуль". Почти пять миллионов человек из Советского Союза были вывезены в Германию в качестве рабочей силы — среди них были русские, украинцы, прибалты, поляки и белорусы. Им приходилось тяжело трудиться на военных заводах, сельскохозяйственных предприятиях или в угольных шахтах. "Остарбайтеры" ("работники с Востока" — прим. ИноСМИ), которых считали низшей расой, на заводе </w:t>
      </w:r>
      <w:r w:rsidRPr="00FB0484">
        <w:rPr>
          <w:rFonts w:ascii="Arial" w:hAnsi="Arial" w:cs="Arial"/>
          <w:color w:val="343434"/>
          <w:sz w:val="28"/>
          <w:szCs w:val="28"/>
        </w:rPr>
        <w:lastRenderedPageBreak/>
        <w:t>"Даймлер" под Людвигсфельде получали 250 граммов хлеба, 18 граммов маргарина и один литр водянистой похлебки в день. Этого рациона зачастую было недостаточно, чтобы выжить в таких тяжелых условиях. Массовое убийство через труд.</w:t>
      </w:r>
    </w:p>
    <w:p w14:paraId="7EA58EAB" w14:textId="34A62DCB"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Следы всех преступлений до сих пор можно найти повсюду в Германии. Не проходит и недели, чтобы Народный союз Германии по уходу за воинскими захоронениями не выезжал для перезахоронения человеческих останков. Обербрух в Бранденбурге, конец апреля: десять захороненных солдат Красной Армии. Узедом, начало мая: 42 погибших в войне в массовом захоронении. Мальхов в Мекленбурге-Передней Померании в июне: два советских подневольных работника, два немецких солдата, два неизвестных погибших. Часто при строительных работах или раскопках обнаруживаются останки погибших, что напоминает немцам о тех многих преступлениях, которые до сих пор остаются нераскрытыми. И это в стране, которая гордится своей культурой памяти.</w:t>
      </w:r>
      <w:r w:rsidR="00666967">
        <w:rPr>
          <w:rFonts w:ascii="Arial" w:hAnsi="Arial" w:cs="Arial"/>
          <w:color w:val="343434"/>
          <w:sz w:val="28"/>
          <w:szCs w:val="28"/>
        </w:rPr>
        <w:t xml:space="preserve"> </w:t>
      </w:r>
      <w:r w:rsidRPr="00FB0484">
        <w:rPr>
          <w:rFonts w:ascii="Arial" w:hAnsi="Arial" w:cs="Arial"/>
          <w:color w:val="343434"/>
          <w:sz w:val="28"/>
          <w:szCs w:val="28"/>
        </w:rPr>
        <w:t>Многие до сих пор почти ничего не знают о том, что творили их отцы, деды и прадеды в Советском Союзе, как они убивали и помогали депортировать людей в Германию, и сколько восточноевропейцев погибли на немецкой земле.</w:t>
      </w:r>
    </w:p>
    <w:p w14:paraId="305F1FB2"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В то же время память об этих преступлениях приобрела такую острую политическую окраску, какой не было уже давно. В первую очередь это связано с российской военной операцией на Украине. С тех пор как Германия начала поставлять на Украину танки и гаубицы, Федеративная Республика Германия вновь считается в России агрессором, "недружественным государством". В социальных сетях и в выступлениях сторонников политики Кремля федерального канцлера Фридриха Мерца сравнивают с Гитлером. В феврале в заявлении МИД России говорилось, что Германия стремится к "реваншу" за Вторую мировую войну.</w:t>
      </w:r>
    </w:p>
    <w:p w14:paraId="4C4FC6F5"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Это использование истории в своих интересах. Однако федеральное правительство, как и немецкое общество, вынуждены сталкиваться с такой риторикой, например, когда речь заходит о поставках оружия режиму в Киеве.</w:t>
      </w:r>
    </w:p>
    <w:p w14:paraId="2ECE1D78" w14:textId="41B6B340" w:rsidR="000B5C40" w:rsidRPr="007C518D" w:rsidRDefault="007B0404" w:rsidP="00FB0484">
      <w:pPr>
        <w:shd w:val="clear" w:color="auto" w:fill="FFFFFF"/>
        <w:spacing w:line="324" w:lineRule="auto"/>
        <w:ind w:firstLine="851"/>
        <w:jc w:val="both"/>
        <w:rPr>
          <w:b/>
          <w:bCs/>
          <w:color w:val="343434"/>
          <w:sz w:val="28"/>
          <w:szCs w:val="28"/>
        </w:rPr>
      </w:pPr>
      <w:r w:rsidRPr="007C518D">
        <w:rPr>
          <w:b/>
          <w:bCs/>
          <w:color w:val="343434"/>
          <w:sz w:val="28"/>
          <w:szCs w:val="28"/>
        </w:rPr>
        <w:lastRenderedPageBreak/>
        <w:t>М</w:t>
      </w:r>
      <w:r w:rsidR="000B5C40" w:rsidRPr="007C518D">
        <w:rPr>
          <w:b/>
          <w:bCs/>
          <w:color w:val="343434"/>
          <w:sz w:val="28"/>
          <w:szCs w:val="28"/>
        </w:rPr>
        <w:t>иф о "восьмидневной войне"</w:t>
      </w:r>
    </w:p>
    <w:p w14:paraId="344D5A9D"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Чтобы лучше понять сегодняшние споры о памяти и вине, следует разобраться в том, какие раны оставила после себя последняя крупная война между Берлином и Москвой.</w:t>
      </w:r>
    </w:p>
    <w:p w14:paraId="169A0098"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Операция "Барбаросса" началась с колоссальной переоценки сил со стороны немцев. Ранним утром 22 июня 1941 года по приказу Адольфа Гитлера вермахт вторгся на территорию Советского Союза. Фронт простирался от Прибалтики до территории современной Украины. Высокопоставленные военные соревновались в прогнозах, сколько времени понадобится, чтобы разгромить Советский Союз. Одни говорили о восьми днях, другие — о сроке от восьми до одиннадцати недель. Гитлер почти пессимистично предсказывал, что на победу уйдет четыре месяца. Все они ошибались.</w:t>
      </w:r>
    </w:p>
    <w:p w14:paraId="2D158C9B"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Четыре года спустя, в апреле 1945 года, Красная армия вошла в Берлин, Гитлер покончил жизнь самоубийством, Германия лежала в руинах. В боях с красноармейцами погибло до четырех миллионов немецких солдат.</w:t>
      </w:r>
    </w:p>
    <w:p w14:paraId="2EBFD16E"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Последние открытия историков проясняют, почему вторжение в Советский Союз закончилось столь колоссальным провалом. Военный историк Матиас Уль в течение примерно 20 лет жил и занимался исследованиями в Москве, где ознакомился с ранее неизвестными документами в архивах. "Отчет о состоянии дорожной сети в Западной России", который был в распоряжении верховного командования сухопутных войск Германии во время вторжения, датировался еще 1917 годом — тогда немцы в последний раз воевали против России. Кроме того, никто не имел ни малейшего представления о том, как в случае победы можно было бы оккупировать гигантскую социалистическую империю Сталина — самую большую страну мира.</w:t>
      </w:r>
    </w:p>
    <w:p w14:paraId="0FD22881"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В архиве Министерства обороны России Уль и его коллега обнаружили до сих пор неизвестные записи Хеннинга фон Трескова, который с декабря 1940 года занимал должность первого офицера Генерального штаба группы армий "Б". В них он сообщает о противоречивых заявлениях Гитлера. На вопрос о том, как заставить </w:t>
      </w:r>
      <w:r w:rsidRPr="00FB0484">
        <w:rPr>
          <w:rFonts w:ascii="Arial" w:hAnsi="Arial" w:cs="Arial"/>
          <w:color w:val="343434"/>
          <w:sz w:val="28"/>
          <w:szCs w:val="28"/>
        </w:rPr>
        <w:lastRenderedPageBreak/>
        <w:t>Россию заключить мир, учитывая ее огромные размеры, Гитлер ответил, что в крайнем случае нужно будет продвигаться "до Урала" — той горной цепи, которая отделяет Европу от Сибири и находится за тысячи километров от Германии. Гитлер, по-видимому, сильно недооценивал, сколько солдат и какие логистические цепочки для этого потребуются.</w:t>
      </w:r>
    </w:p>
    <w:p w14:paraId="0C68918B"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После первых впечатляющих успехов в боях против застигнутой врасплох Красной армии немецкое наступление остановилось в непосредственной близости от Москвы. В декабре 1941 года при температуре −32 градуса у солдат замерзли пулеметы. Но главное — они столкнулись с противником, который сопротивлялся значительно сильнее, чем полагали генералы.</w:t>
      </w:r>
    </w:p>
    <w:p w14:paraId="22A42936"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С этого момента вермахт превратился в "армию отступления", как назвал ее историк Кристиан Штайн в своем исследовании 2025 года, — и тем самым окончательно стал армией преступников. Не только подвергнутые особой идеологической обработке оперативные группы СС убивали за линией фронта евреев, цыган и предполагаемых партизан, но и вермахт причастен к массовым убийствам и военным преступлениям. Чем выше становилось давление на немецкие войска, тем безжалостнее они действовали.</w:t>
      </w:r>
    </w:p>
    <w:p w14:paraId="0ECDBA70"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Так было, например, в Смоленске, примерно в 400 километрах к западу от Москвы. В сентябре 1943 года, когда немцы были вынуждены покинуть город, они грабили, увозили жителей в качестве рабочей силы и без разбора поджигали дома. "Это ужасно, все небо красное", — отметил немецкий комендант города в военном дневнике 4-й армии.</w:t>
      </w:r>
    </w:p>
    <w:p w14:paraId="0576088C"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В Ленинграде вермахт в ходе блокады, которая длилась 872 дня, довел до голодной смерти более миллиона мирных жителей; Сталинград, расположенный на Волге, в результате бомбардировок и артиллерийских обстрелов превратился в зону смерти, миллионы советских военнопленных умерли от голода в немецких лагерях, а в некоторых случаях немецкие солдаты расстреливали их сразу после того, как те сдавались. В нацистской идеологии все славяне считались "недолюдьми", которых следовало поработить. Под влиянием этой </w:t>
      </w:r>
      <w:r w:rsidRPr="00FB0484">
        <w:rPr>
          <w:rFonts w:ascii="Arial" w:hAnsi="Arial" w:cs="Arial"/>
          <w:color w:val="343434"/>
          <w:sz w:val="28"/>
          <w:szCs w:val="28"/>
        </w:rPr>
        <w:lastRenderedPageBreak/>
        <w:t>идеологии находились и солдаты вермахта и войск СС. Даже рядовые солдаты не остались в стороне от этого, говорит историк Штайн.</w:t>
      </w:r>
    </w:p>
    <w:p w14:paraId="32A44FE8" w14:textId="77777777" w:rsidR="000B5C40" w:rsidRPr="007C518D" w:rsidRDefault="000B5C40" w:rsidP="00FB0484">
      <w:pPr>
        <w:shd w:val="clear" w:color="auto" w:fill="FFFFFF"/>
        <w:spacing w:line="324" w:lineRule="auto"/>
        <w:ind w:firstLine="851"/>
        <w:jc w:val="both"/>
        <w:rPr>
          <w:b/>
          <w:bCs/>
          <w:color w:val="343434"/>
          <w:sz w:val="28"/>
          <w:szCs w:val="28"/>
        </w:rPr>
      </w:pPr>
      <w:r w:rsidRPr="007C518D">
        <w:rPr>
          <w:b/>
          <w:bCs/>
          <w:color w:val="343434"/>
          <w:sz w:val="28"/>
          <w:szCs w:val="28"/>
        </w:rPr>
        <w:t>Солдаты, которые позировали на фоне трупов</w:t>
      </w:r>
    </w:p>
    <w:p w14:paraId="649A3ED6" w14:textId="77777777" w:rsidR="000B5C40" w:rsidRPr="00203F14" w:rsidRDefault="000B5C40" w:rsidP="00FB0484">
      <w:pPr>
        <w:shd w:val="clear" w:color="auto" w:fill="FFFFFF"/>
        <w:spacing w:line="324" w:lineRule="auto"/>
        <w:ind w:firstLine="851"/>
        <w:jc w:val="both"/>
        <w:rPr>
          <w:rFonts w:ascii="Arial" w:hAnsi="Arial" w:cs="Arial"/>
          <w:color w:val="343434"/>
          <w:spacing w:val="-6"/>
          <w:sz w:val="28"/>
          <w:szCs w:val="28"/>
        </w:rPr>
      </w:pPr>
      <w:r w:rsidRPr="00FB0484">
        <w:rPr>
          <w:rFonts w:ascii="Arial" w:hAnsi="Arial" w:cs="Arial"/>
          <w:color w:val="343434"/>
          <w:sz w:val="28"/>
          <w:szCs w:val="28"/>
        </w:rPr>
        <w:t xml:space="preserve">На протяжении десятилетий после войны немцы утешали себя мифом о том, что вермахт, за редким исключением, сохранил достоинство. Лишь в девяностые годы эта идеализация начала рушиться: Гамбургский институт социальных исследований опубликовал сборник фотографий под названием "Война на уничтожение. Преступления вермахта в 1941–1944 гг.". В сборнике представлены фотографии расстрелов, горящих деревень и солдат вермахта, которые позировали на фоне трупов. У входов в выставочный зал протестовали возмущенные ветераны, а внутри посетители в оцепенении смотрели на эти снимки. Даже несмотря на то, что многие фотографии изначально были неправильно подписаны и выставку пришлось доработать, она наглядно показала, чем на самом деле была война против Советского Союза: кровавым походом против населения Восточной Европы, который, согласно планам Гитлера, </w:t>
      </w:r>
      <w:r w:rsidRPr="00203F14">
        <w:rPr>
          <w:rFonts w:ascii="Arial" w:hAnsi="Arial" w:cs="Arial"/>
          <w:color w:val="343434"/>
          <w:spacing w:val="-6"/>
          <w:sz w:val="28"/>
          <w:szCs w:val="28"/>
        </w:rPr>
        <w:t>должен был обеспечить "жизненное пространство" немецким поселенцам.</w:t>
      </w:r>
    </w:p>
    <w:p w14:paraId="0C69837E"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Многие немцы сегодня осознают коллективную вину, но почти не думают об индивидуальной. При этом преступники есть почти в каждой семье. По оценкам, на Восточном фронте сражались около десяти миллионов немецких солдат. Те, кто пережил бои, холод и советский плен — некоторые пробыли в советских лагерях до 1956 года, — редко говорили о том, что произошло. Вторая мировая война на Восточном фронте осталась в памяти многих семей пустой страницей.</w:t>
      </w:r>
    </w:p>
    <w:p w14:paraId="46E633E4"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666967">
        <w:rPr>
          <w:rFonts w:ascii="Arial" w:hAnsi="Arial" w:cs="Arial"/>
          <w:color w:val="343434"/>
          <w:spacing w:val="-10"/>
          <w:sz w:val="28"/>
          <w:szCs w:val="28"/>
        </w:rPr>
        <w:t>Молчал и генерал-лейтенант Карл фон Граффен. Будучи командиром</w:t>
      </w:r>
      <w:r w:rsidRPr="00FB0484">
        <w:rPr>
          <w:rFonts w:ascii="Arial" w:hAnsi="Arial" w:cs="Arial"/>
          <w:color w:val="343434"/>
          <w:sz w:val="28"/>
          <w:szCs w:val="28"/>
        </w:rPr>
        <w:t xml:space="preserve"> артиллерии в 18-й дивизии и командиром 58-й пехотной дивизии, он </w:t>
      </w:r>
      <w:r w:rsidRPr="00666967">
        <w:rPr>
          <w:rFonts w:ascii="Arial" w:hAnsi="Arial" w:cs="Arial"/>
          <w:color w:val="343434"/>
          <w:spacing w:val="-4"/>
          <w:sz w:val="28"/>
          <w:szCs w:val="28"/>
        </w:rPr>
        <w:t>участвовал в боях в Белоруссии и России. В 1948 году генерал вернулся</w:t>
      </w:r>
      <w:r w:rsidRPr="00FB0484">
        <w:rPr>
          <w:rFonts w:ascii="Arial" w:hAnsi="Arial" w:cs="Arial"/>
          <w:color w:val="343434"/>
          <w:sz w:val="28"/>
          <w:szCs w:val="28"/>
        </w:rPr>
        <w:t xml:space="preserve"> из британского плена в Шлезвиг-Гольштейн. Там он ежедневно выкуривал 70 сигарет марки R6, сажал помидоры и заодно закапывал прошлое. Так рассказывает сегодня его внучка Анджела Финдлей.</w:t>
      </w:r>
    </w:p>
    <w:p w14:paraId="086197BC"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"С самого детства я испытывала неопределимое чувство вины", — говорит немецко-британская художница во время видеозвонка; в </w:t>
      </w:r>
      <w:r w:rsidRPr="00FB0484">
        <w:rPr>
          <w:rFonts w:ascii="Arial" w:hAnsi="Arial" w:cs="Arial"/>
          <w:color w:val="343434"/>
          <w:sz w:val="28"/>
          <w:szCs w:val="28"/>
        </w:rPr>
        <w:lastRenderedPageBreak/>
        <w:t>руках у нее черная пепельница — семейная реликвия, оставшаяся от деда. Долгое время она не знала, что натворил ее дед в Советском Союзе. "Невысказанное тяготило меня психологически", — говорит Финдлей. Она решила провести расследование, связалась с архивами и экспертами, прочитала письма и военные досье, поехала в Россию и Италию, где Граффен служил.</w:t>
      </w:r>
    </w:p>
    <w:p w14:paraId="2306BBF9"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То, что она обнаружила в ходе своих исследований, подтвердило многие из ее предположений. "Национал-социалистические убеждения безоговорочны", — говорилось в характеристике вермахта на ее деда. Он не вступал в НСДАП, но как военный проявлял безусловное повиновение режиму. Например, в битве на Волхове, к югу от тогдашнего Ленинграда, войска под его командованием убили тысячи красноармейцев. За это Граффен получил орден от нацистского режима.</w:t>
      </w:r>
    </w:p>
    <w:p w14:paraId="54660D88"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Как вспоминает его дочь, когда другие военные спрашивали его, не примет ли он участие в покушении Штауффенберга на Гитлера, он отказывался. "Он считал, что это было бы убийством", — говорит Финдлей. Граффен, как и многие солдаты вермахта, до конца оставался верным "фюреру".</w:t>
      </w:r>
    </w:p>
    <w:p w14:paraId="353094B6" w14:textId="22B1458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Внучка Финдлей сомневается, что на свете есть "злые люди", как она сама говорит. "Но есть люди, которые совершают или приказывают совершать злодеяния". Ее дед был одним из них.</w:t>
      </w:r>
      <w:r w:rsidR="00B57CCD">
        <w:rPr>
          <w:rFonts w:ascii="Arial" w:hAnsi="Arial" w:cs="Arial"/>
          <w:color w:val="343434"/>
          <w:sz w:val="28"/>
          <w:szCs w:val="28"/>
        </w:rPr>
        <w:t xml:space="preserve"> </w:t>
      </w:r>
      <w:r w:rsidRPr="00FB0484">
        <w:rPr>
          <w:rFonts w:ascii="Arial" w:hAnsi="Arial" w:cs="Arial"/>
          <w:color w:val="343434"/>
          <w:sz w:val="28"/>
          <w:szCs w:val="28"/>
        </w:rPr>
        <w:t>В своей книге "В тени моего деда" она призывает других потомков, подобно ей, исследовать историю членов своей семьи, служивших в вермахте. "Подавленные тайны, отрицание и скорбь — все эти неразрешенные эмоции могут стать ядом для семей потомков", — говорит Финдлей.</w:t>
      </w:r>
    </w:p>
    <w:p w14:paraId="23C5EA41"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На след утаенного прошлого можно выйти, например, в Федеральном архиве в Берлине-Тегеле. Там на стеллажах, в картонных коробках и специальных шкафах хранятся документы бывшего информационного бюро вермахта. С 1939 года этот орган информировал семьи о местонахождении их родственников и собирал информацию о каждом немецком солдате, который считался переведенным, раненым или пропавшим без вести. В Берлине-Тегеле </w:t>
      </w:r>
      <w:r w:rsidRPr="00FB0484">
        <w:rPr>
          <w:rFonts w:ascii="Arial" w:hAnsi="Arial" w:cs="Arial"/>
          <w:color w:val="343434"/>
          <w:sz w:val="28"/>
          <w:szCs w:val="28"/>
        </w:rPr>
        <w:lastRenderedPageBreak/>
        <w:t>сохранились картотеки, в которых зафиксированы судьбы 18,5 миллиона человек.</w:t>
      </w:r>
    </w:p>
    <w:p w14:paraId="7AB874CF"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Однако поиск требует терпения. Тот, кто хочет узнать больше о своем родственнике, должен заполнить два заявления в Федеральный архив, распечатать их, подписать, отсканировать, отправить по электронной почте и... ждать. "Не менее четырех месяцев", — утешает автоматический ответ.</w:t>
      </w:r>
    </w:p>
    <w:p w14:paraId="1166280E"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Недавно опубликованные журналом SPIEGEL картотеки членов НСДАП, которые можно просматривать с помощью специального инструмента для поиска, показывают, что это можно сделать и быстрее: ввести имя, нажать кнопку, просмотреть картотеки. Сотни тысяч читателей уже воспользовались этим инструментом, чтобы найти информацию о своих родственниках, которые жили в эпоху национал-социализма.</w:t>
      </w:r>
    </w:p>
    <w:p w14:paraId="171B687F"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Еще в 2021 году группа историков выступила с призывом: "Обнародуйте личные дела вермахта!" Федеральный архив и другие государственные учреждения должны оцифровать свои фонды и опубликовать их в Интернете с сопроводительной информацией. По словам Феликса Аккермана, профессора публичной истории и одного из инициаторов обращения, немцы знают так мало о войне и преступлениях в Восточной Европе отчасти потому, что поиск информации о предках настолько сложен. "Федеральный архив отстает в области оцифровки".</w:t>
      </w:r>
    </w:p>
    <w:p w14:paraId="11848796"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В ответ на запрос пресс-секретарь сообщил, что в настоящее время ведется оцифровка фондов информационного бюро вермахта. Однако, учитывая объем документов, "Федеральный архив достиг предела своих возможностей при нынешних финансовых и кадровых ресурсах". Кроме того, в некоторых случаях все еще действуют личные права, которые, согласно закону, теряют силу только через десять лет после смерти или через 100 лет после рождения человека.</w:t>
      </w:r>
    </w:p>
    <w:p w14:paraId="245248DB"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Как и инструмент журнала SPIEGEL для поиска информации, документы информационного бюро в любом случае стали бы лишь началом. При их изучении часто встречаются названия полков и </w:t>
      </w:r>
      <w:r w:rsidRPr="00FB0484">
        <w:rPr>
          <w:rFonts w:ascii="Arial" w:hAnsi="Arial" w:cs="Arial"/>
          <w:color w:val="343434"/>
          <w:sz w:val="28"/>
          <w:szCs w:val="28"/>
        </w:rPr>
        <w:lastRenderedPageBreak/>
        <w:t>неясные кодовые номера, и приходится продолжать поиски, чтобы узнать что-нибудь о местах дислокации. Но эти документы, как и в случае с картотекой НСДАП, могли бы дать толчок новым дискуссиям — за кухонным столом или в семейных чатах.</w:t>
      </w:r>
    </w:p>
    <w:p w14:paraId="03C1B85A"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Знали ли вы, что ваш прадед воевал на Украине? Что он был в плену? Для многих это сделало бы один из самых разрушительных военных походов в истории менее абстрактным.</w:t>
      </w:r>
    </w:p>
    <w:p w14:paraId="2C2B3936" w14:textId="77777777" w:rsidR="000B5C40" w:rsidRPr="007C518D" w:rsidRDefault="000B5C40" w:rsidP="00FB0484">
      <w:pPr>
        <w:shd w:val="clear" w:color="auto" w:fill="FFFFFF"/>
        <w:spacing w:line="324" w:lineRule="auto"/>
        <w:ind w:firstLine="851"/>
        <w:jc w:val="both"/>
        <w:rPr>
          <w:b/>
          <w:bCs/>
          <w:color w:val="343434"/>
          <w:sz w:val="28"/>
          <w:szCs w:val="28"/>
        </w:rPr>
      </w:pPr>
      <w:r w:rsidRPr="007C518D">
        <w:rPr>
          <w:b/>
          <w:bCs/>
          <w:color w:val="343434"/>
          <w:sz w:val="28"/>
          <w:szCs w:val="28"/>
        </w:rPr>
        <w:t>Продолжение Великой Отечественной войны</w:t>
      </w:r>
    </w:p>
    <w:p w14:paraId="113E9573"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Впрочем, многие немцы призывают к прямо противоположному — оставить прошлое в покое и сосредоточиться на настоящем. Редакция журнала SPIEGEL постоянно получает подобные письма, когда публикует материалы об истории национал-социализма. При этом порой отделить прошлое от настоящего весьма непросто. Особенно с начала военной операции России на Украине.</w:t>
      </w:r>
    </w:p>
    <w:p w14:paraId="28F82589"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Борьба за память разворачивается и на немецкой земле. Это можно было наблюдать, например, в восточной части Берлина 9 мая — в годовщину победы над нацистской Германией в 1945 году, которую Россия ежегодно отмечает парадом на Красной площади в Москве. В этот теплый весенний день и в Берлине сотни людей собираются у Советского мемориала в Трептовском парке. Этот комплекс с гигантской бронзовой статуей солдата с ребенком на руках и свастикой под сапогом был возведен к 1949 году в знак благодарности "старшему брату" — Советскому Союзу.</w:t>
      </w:r>
    </w:p>
    <w:p w14:paraId="52C4BA8E"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Здесь похоронены более 7000 красноармейцев, павших в 1945 году в битве за Берлин. Сегодня никто не сомневается в их триумфе, но что значит в наши дни отмечать на немецкой земле День Победы, пока Россия ведет боевые действия на Украине?</w:t>
      </w:r>
    </w:p>
    <w:p w14:paraId="6035C5DB"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Мнения присутствующих на мероприятии радикально расходятся. Под мемориалом развеваются красные флаги ГКП и ГДР, а также флаги с голубем мира. Российский триколор на этом мероприятии запрещен. На заднем плане виднеются сине-желтые воздушные шары активистов из Украины. Огромное количество полицейских следит за тем, чтобы лагеря не столкнулись друг с другом.</w:t>
      </w:r>
    </w:p>
    <w:p w14:paraId="7C72A78E" w14:textId="5A4804E9"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lastRenderedPageBreak/>
        <w:t>Ольга, 43 года, уроженка Москвы, которая выросла в берлинском районе Марцан, кладет красную герберу перед могильным холмом в память о своем покойном двоюродном деде. "Он помог освободить мир от фашизма", — говорит женщина с обесцвеченными волосами в мини-юбке. Теперь они вернулись, эти нацисты. "На Украине. И снова они сражаются против нас".</w:t>
      </w:r>
      <w:r w:rsidR="009F74E1">
        <w:rPr>
          <w:rFonts w:ascii="Arial" w:hAnsi="Arial" w:cs="Arial"/>
          <w:color w:val="343434"/>
          <w:sz w:val="28"/>
          <w:szCs w:val="28"/>
        </w:rPr>
        <w:t xml:space="preserve"> </w:t>
      </w:r>
      <w:r w:rsidRPr="00FB0484">
        <w:rPr>
          <w:rFonts w:ascii="Arial" w:hAnsi="Arial" w:cs="Arial"/>
          <w:color w:val="343434"/>
          <w:sz w:val="28"/>
          <w:szCs w:val="28"/>
        </w:rPr>
        <w:t>Лина, которая родилась в Белоруссии, тоже скорбит о своем дяде, погибшем во время Второй мировой войны. У нее другое мнение о текущих событиях: "Боевые действия — это смерть. Россия должна прекратить это".</w:t>
      </w:r>
    </w:p>
    <w:p w14:paraId="5592F69C"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Здесь, среди могил и флагов, становится очевидным: спор о том, как воспринимать прошлое, всегда остается частью настоящего.</w:t>
      </w:r>
    </w:p>
    <w:p w14:paraId="020B9A9D"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В Германии линии конфликта частично пролегают вдоль старой внутригерманской границы. Это тоже объясняется историческими причинами. В ГДР уже школьники и пионеры отправлялись на советские кладбища героев и к мемориалам. Солдаты Советской армии, дислоцированные в стране, были соседями. На Западе же в период "холодной войны" Советский Союз был враждебной сверхдержавой. Во многих семьях он ассоциировался с изгнанием из восточных территорий Германии, с насилием. Образ врага в лице "злого русского" в Западной Германии, возможно, так и не был изжит.</w:t>
      </w:r>
    </w:p>
    <w:p w14:paraId="123727A5"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Опросы показывают, как все это продолжает сказываться как на Востоке, так и на Западе. Еще в 2022 году, после начала военной операции России на Украине, 25% опрошенных восточных немцев заявили, что в культурном плане они чувствуют себя ближе к России, чем к США. На Западе таких было всего 7%. Различия в прошлом Востока и Запада проявляются и по сей день, в том числе в дискуссии о поставках оружия Украине.</w:t>
      </w:r>
    </w:p>
    <w:p w14:paraId="68F897AB"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Согласно опросу, который провела исследовательская группа Forschungsgruppe Wahlen по заказу программы ZDF frontal, в прошлом году 41% опрошенных в Восточной Германии высказались за то, чтобы Германия сократила военную поддержку Украины. В Западной Германии, напротив, таких было лишь 24%. Следы той войны, которая началась 85 лет назад, до сих пор остаются в сознании немцев.</w:t>
      </w:r>
    </w:p>
    <w:p w14:paraId="23DF6AD7"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lastRenderedPageBreak/>
        <w:t>И в земле.</w:t>
      </w:r>
    </w:p>
    <w:p w14:paraId="4D128D47"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Участок у автомагистрали A10 недалеко от Людвигсфельде, где, по всей видимости, до сих пор захоронены тысячи военнопленных и подневольных работников, в конце июня должны обследовать эксперты Народного союза Германии по уходу за воинскими захоронениями. Если там действительно находятся останки жертв нацизма, то согласно закону на этой территории необходимо создать мемориал воинских захоронений. Однако до того, как все компетентные органы придут к единому решению, могут пройти еще годы. Работа по осмыслению операции "Барбаросса" продолжается и здесь.</w:t>
      </w:r>
    </w:p>
    <w:p w14:paraId="5BC2A818" w14:textId="77777777" w:rsidR="000B5C40" w:rsidRPr="00FB0484" w:rsidRDefault="000B5C40" w:rsidP="00FB0484">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Историк Гербинг из Рабочей группы памяти жертв принудительного труда надеется, что когда-нибудь на этом месте появятся имена погибших. "Если кто-то в России, на Украине или в Чехии задается вопросом, что стало с дедушкой или бабушкой, которых увезли в Германию, я хотел бы, чтобы здесь этот человек нашел ответ".</w:t>
      </w:r>
    </w:p>
    <w:p w14:paraId="4393687E" w14:textId="77777777" w:rsidR="00FF3370" w:rsidRPr="00B802D3" w:rsidRDefault="00FF3370" w:rsidP="00FB0484">
      <w:pPr>
        <w:shd w:val="clear" w:color="auto" w:fill="FFFFFF"/>
        <w:spacing w:line="324" w:lineRule="auto"/>
        <w:ind w:firstLine="851"/>
        <w:jc w:val="both"/>
        <w:rPr>
          <w:rFonts w:ascii="Arial" w:hAnsi="Arial" w:cs="Arial"/>
          <w:color w:val="343434"/>
          <w:sz w:val="16"/>
          <w:szCs w:val="16"/>
        </w:rPr>
      </w:pPr>
    </w:p>
    <w:p w14:paraId="42577D0F" w14:textId="77777777" w:rsidR="001A0341" w:rsidRDefault="001A0341" w:rsidP="001A0341">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7BA4CA1" w14:textId="77777777" w:rsidR="006A5F15" w:rsidRDefault="006A5F15" w:rsidP="00FF3370">
      <w:pPr>
        <w:pStyle w:val="a0"/>
        <w:rPr>
          <w:sz w:val="16"/>
          <w:szCs w:val="16"/>
        </w:rPr>
      </w:pPr>
    </w:p>
    <w:p w14:paraId="652996D6" w14:textId="77777777" w:rsidR="0038770D" w:rsidRDefault="0038770D" w:rsidP="00FF3370">
      <w:pPr>
        <w:pStyle w:val="a0"/>
        <w:rPr>
          <w:sz w:val="16"/>
          <w:szCs w:val="16"/>
        </w:rPr>
      </w:pPr>
    </w:p>
    <w:p w14:paraId="610122D4" w14:textId="77777777" w:rsidR="0038770D" w:rsidRPr="00A41F67" w:rsidRDefault="0038770D" w:rsidP="0038770D">
      <w:pPr>
        <w:pStyle w:val="1"/>
        <w:spacing w:before="120" w:after="0" w:line="360" w:lineRule="auto"/>
        <w:jc w:val="center"/>
        <w:textAlignment w:val="baseline"/>
        <w:rPr>
          <w:rFonts w:ascii="Arial" w:hAnsi="Arial" w:cs="Arial"/>
          <w:kern w:val="0"/>
          <w:sz w:val="28"/>
          <w:szCs w:val="28"/>
        </w:rPr>
      </w:pPr>
      <w:r w:rsidRPr="00A41F67">
        <w:rPr>
          <w:rFonts w:ascii="Arial" w:hAnsi="Arial" w:cs="Arial"/>
          <w:kern w:val="0"/>
          <w:sz w:val="28"/>
          <w:szCs w:val="28"/>
        </w:rPr>
        <w:t>Запад никогда не желал сильной Украины</w:t>
      </w:r>
    </w:p>
    <w:p w14:paraId="03A21C60" w14:textId="77777777" w:rsidR="0038770D" w:rsidRPr="00445411" w:rsidRDefault="0038770D" w:rsidP="0038770D">
      <w:pPr>
        <w:shd w:val="clear" w:color="auto" w:fill="FFFFFF"/>
        <w:spacing w:line="360" w:lineRule="auto"/>
        <w:jc w:val="center"/>
        <w:rPr>
          <w:rFonts w:ascii="Arial" w:eastAsia="Arial" w:hAnsi="Arial" w:cs="Arial"/>
          <w:b/>
          <w:bCs/>
          <w:i/>
          <w:iCs/>
          <w:color w:val="7F7F7F"/>
          <w:spacing w:val="-4"/>
          <w:kern w:val="1"/>
          <w:sz w:val="28"/>
          <w:szCs w:val="28"/>
          <w:lang w:eastAsia="ru-RU"/>
        </w:rPr>
      </w:pPr>
      <w:r w:rsidRPr="00A41F67">
        <w:rPr>
          <w:rFonts w:ascii="Arial" w:eastAsia="Arial" w:hAnsi="Arial" w:cs="Arial"/>
          <w:b/>
          <w:bCs/>
          <w:i/>
          <w:iCs/>
          <w:color w:val="7F7F7F"/>
          <w:spacing w:val="-4"/>
          <w:kern w:val="1"/>
          <w:sz w:val="28"/>
          <w:szCs w:val="28"/>
          <w:lang w:eastAsia="ru-RU"/>
        </w:rPr>
        <w:t>Марк</w:t>
      </w:r>
      <w:r w:rsidRPr="00445411">
        <w:rPr>
          <w:rFonts w:ascii="Arial" w:eastAsia="Arial" w:hAnsi="Arial" w:cs="Arial"/>
          <w:b/>
          <w:bCs/>
          <w:i/>
          <w:iCs/>
          <w:color w:val="7F7F7F"/>
          <w:spacing w:val="-4"/>
          <w:kern w:val="1"/>
          <w:sz w:val="28"/>
          <w:szCs w:val="28"/>
          <w:lang w:eastAsia="ru-RU"/>
        </w:rPr>
        <w:t xml:space="preserve"> </w:t>
      </w:r>
      <w:r w:rsidRPr="00A41F67">
        <w:rPr>
          <w:rFonts w:ascii="Arial" w:eastAsia="Arial" w:hAnsi="Arial" w:cs="Arial"/>
          <w:b/>
          <w:bCs/>
          <w:i/>
          <w:iCs/>
          <w:color w:val="7F7F7F"/>
          <w:spacing w:val="-4"/>
          <w:kern w:val="1"/>
          <w:sz w:val="28"/>
          <w:szCs w:val="28"/>
          <w:lang w:eastAsia="ru-RU"/>
        </w:rPr>
        <w:t>Жерман</w:t>
      </w:r>
      <w:r w:rsidRPr="00445411">
        <w:rPr>
          <w:rFonts w:ascii="Arial" w:eastAsia="Arial" w:hAnsi="Arial" w:cs="Arial"/>
          <w:b/>
          <w:bCs/>
          <w:i/>
          <w:iCs/>
          <w:color w:val="7F7F7F"/>
          <w:spacing w:val="-4"/>
          <w:kern w:val="1"/>
          <w:sz w:val="28"/>
          <w:szCs w:val="28"/>
          <w:lang w:eastAsia="ru-RU"/>
        </w:rPr>
        <w:t xml:space="preserve"> (</w:t>
      </w:r>
      <w:r w:rsidRPr="002E46D2">
        <w:rPr>
          <w:rFonts w:ascii="Arial" w:eastAsia="Arial" w:hAnsi="Arial" w:cs="Arial"/>
          <w:b/>
          <w:bCs/>
          <w:i/>
          <w:iCs/>
          <w:color w:val="7F7F7F"/>
          <w:spacing w:val="-4"/>
          <w:kern w:val="1"/>
          <w:sz w:val="28"/>
          <w:szCs w:val="28"/>
          <w:lang w:val="en-US" w:eastAsia="ru-RU"/>
        </w:rPr>
        <w:t>Marc</w:t>
      </w:r>
      <w:r w:rsidRPr="00445411">
        <w:rPr>
          <w:rFonts w:ascii="Arial" w:eastAsia="Arial" w:hAnsi="Arial" w:cs="Arial"/>
          <w:b/>
          <w:bCs/>
          <w:i/>
          <w:iCs/>
          <w:color w:val="7F7F7F"/>
          <w:spacing w:val="-4"/>
          <w:kern w:val="1"/>
          <w:sz w:val="28"/>
          <w:szCs w:val="28"/>
          <w:lang w:eastAsia="ru-RU"/>
        </w:rPr>
        <w:t xml:space="preserve"> </w:t>
      </w:r>
      <w:r w:rsidRPr="002E46D2">
        <w:rPr>
          <w:rFonts w:ascii="Arial" w:eastAsia="Arial" w:hAnsi="Arial" w:cs="Arial"/>
          <w:b/>
          <w:bCs/>
          <w:i/>
          <w:iCs/>
          <w:color w:val="7F7F7F"/>
          <w:spacing w:val="-4"/>
          <w:kern w:val="1"/>
          <w:sz w:val="28"/>
          <w:szCs w:val="28"/>
          <w:lang w:val="en-US" w:eastAsia="ru-RU"/>
        </w:rPr>
        <w:t>German</w:t>
      </w:r>
      <w:r w:rsidRPr="00445411">
        <w:rPr>
          <w:rFonts w:ascii="Arial" w:eastAsia="Arial" w:hAnsi="Arial" w:cs="Arial"/>
          <w:b/>
          <w:bCs/>
          <w:i/>
          <w:iCs/>
          <w:color w:val="7F7F7F"/>
          <w:spacing w:val="-4"/>
          <w:kern w:val="1"/>
          <w:sz w:val="28"/>
          <w:szCs w:val="28"/>
          <w:lang w:eastAsia="ru-RU"/>
        </w:rPr>
        <w:t xml:space="preserve">), </w:t>
      </w:r>
      <w:r w:rsidRPr="002E46D2">
        <w:rPr>
          <w:rFonts w:ascii="Arial" w:eastAsia="Arial" w:hAnsi="Arial" w:cs="Arial"/>
          <w:b/>
          <w:bCs/>
          <w:i/>
          <w:iCs/>
          <w:color w:val="7F7F7F"/>
          <w:spacing w:val="-4"/>
          <w:kern w:val="1"/>
          <w:sz w:val="28"/>
          <w:szCs w:val="28"/>
          <w:lang w:val="en-US" w:eastAsia="ru-RU"/>
        </w:rPr>
        <w:t>AgoraVox</w:t>
      </w:r>
      <w:r w:rsidRPr="00445411">
        <w:rPr>
          <w:rFonts w:ascii="Arial" w:eastAsia="Arial" w:hAnsi="Arial" w:cs="Arial"/>
          <w:b/>
          <w:bCs/>
          <w:i/>
          <w:iCs/>
          <w:color w:val="7F7F7F"/>
          <w:spacing w:val="-4"/>
          <w:kern w:val="1"/>
          <w:sz w:val="28"/>
          <w:szCs w:val="28"/>
          <w:lang w:eastAsia="ru-RU"/>
        </w:rPr>
        <w:t xml:space="preserve"> (</w:t>
      </w:r>
      <w:r>
        <w:rPr>
          <w:rFonts w:ascii="Arial" w:eastAsia="Arial" w:hAnsi="Arial" w:cs="Arial"/>
          <w:b/>
          <w:bCs/>
          <w:i/>
          <w:iCs/>
          <w:color w:val="7F7F7F"/>
          <w:spacing w:val="-4"/>
          <w:kern w:val="1"/>
          <w:sz w:val="28"/>
          <w:szCs w:val="28"/>
          <w:lang w:eastAsia="ru-RU"/>
        </w:rPr>
        <w:t>Франция</w:t>
      </w:r>
      <w:r w:rsidRPr="00445411">
        <w:rPr>
          <w:rFonts w:ascii="Arial" w:eastAsia="Arial" w:hAnsi="Arial" w:cs="Arial"/>
          <w:b/>
          <w:bCs/>
          <w:i/>
          <w:iCs/>
          <w:color w:val="7F7F7F"/>
          <w:spacing w:val="-4"/>
          <w:kern w:val="1"/>
          <w:sz w:val="28"/>
          <w:szCs w:val="28"/>
          <w:lang w:eastAsia="ru-RU"/>
        </w:rPr>
        <w:t>)</w:t>
      </w:r>
    </w:p>
    <w:p w14:paraId="7D273DED" w14:textId="77777777" w:rsidR="0038770D" w:rsidRPr="00FD7BDA" w:rsidRDefault="0038770D" w:rsidP="0038770D">
      <w:pPr>
        <w:shd w:val="clear" w:color="auto" w:fill="FFFFFF"/>
        <w:spacing w:line="317" w:lineRule="auto"/>
        <w:ind w:firstLine="851"/>
        <w:jc w:val="both"/>
        <w:rPr>
          <w:rFonts w:ascii="Arial" w:hAnsi="Arial" w:cs="Arial"/>
          <w:i/>
          <w:iCs/>
          <w:sz w:val="28"/>
          <w:szCs w:val="28"/>
        </w:rPr>
      </w:pPr>
      <w:r w:rsidRPr="00FD7BDA">
        <w:rPr>
          <w:rFonts w:ascii="Arial" w:hAnsi="Arial" w:cs="Arial"/>
          <w:i/>
          <w:iCs/>
          <w:sz w:val="28"/>
          <w:szCs w:val="28"/>
        </w:rPr>
        <w:t>Двадцать лет — именно столько потребовалось, чтобы прогноз из конфиденциального документа, составленного в 2003 году небольшой французской консалтинговой компанией по заказу Генеральной дирекции по вооружению (DGA), превратился в пугающую реальность. Сегодня, во время трагических событий на Украине, содержащиеся в этом забытом документе сведения с леденящей ясностью указывают на то, что вооруженный конфликт не был неизбежен. Произошедшее стало результатом осознанного выбора Запада под предводительством США, которые предпочли разграбление созиданию.</w:t>
      </w:r>
    </w:p>
    <w:p w14:paraId="657FAFFF" w14:textId="77777777" w:rsidR="0038770D" w:rsidRPr="00CE6ED1" w:rsidRDefault="0038770D" w:rsidP="00383571">
      <w:pPr>
        <w:shd w:val="clear" w:color="auto" w:fill="FFFFFF"/>
        <w:spacing w:line="324" w:lineRule="auto"/>
        <w:ind w:firstLine="851"/>
        <w:jc w:val="both"/>
        <w:rPr>
          <w:rFonts w:ascii="Arial" w:hAnsi="Arial" w:cs="Arial"/>
          <w:spacing w:val="-6"/>
          <w:sz w:val="28"/>
          <w:szCs w:val="28"/>
        </w:rPr>
      </w:pPr>
      <w:r w:rsidRPr="002E46D2">
        <w:rPr>
          <w:rFonts w:ascii="Arial" w:hAnsi="Arial" w:cs="Arial"/>
          <w:sz w:val="28"/>
          <w:szCs w:val="28"/>
        </w:rPr>
        <w:t xml:space="preserve">Доклад организации EuroAn — это исключительно точный анализ ситуации, который одновременно развеивает последние иллюзии. Этот документ был составлен в переломный момент истории. В эпоху после </w:t>
      </w:r>
      <w:r w:rsidRPr="002E46D2">
        <w:rPr>
          <w:rFonts w:ascii="Arial" w:hAnsi="Arial" w:cs="Arial"/>
          <w:sz w:val="28"/>
          <w:szCs w:val="28"/>
        </w:rPr>
        <w:lastRenderedPageBreak/>
        <w:t xml:space="preserve">правления Кучмы Украина все еще колебалась между Россией и НАТО. Ее авиационная и оборонная промышленность, унаследованная от СССР, оставалась технически сильной, но находилась в состоянии упадка. Доклад наглядно показывает: европейские игроки (в частности, Франция и Швейцария, а через них и весь западный мир) прекрасно </w:t>
      </w:r>
      <w:r w:rsidRPr="00CE6ED1">
        <w:rPr>
          <w:rFonts w:ascii="Arial" w:hAnsi="Arial" w:cs="Arial"/>
          <w:spacing w:val="-6"/>
          <w:sz w:val="28"/>
          <w:szCs w:val="28"/>
        </w:rPr>
        <w:t>видели все перспективы для честного и взаимовыгодного сотрудничества.</w:t>
      </w:r>
    </w:p>
    <w:p w14:paraId="6E8FB010" w14:textId="77777777" w:rsidR="0038770D" w:rsidRPr="0011636B" w:rsidRDefault="0038770D" w:rsidP="00383571">
      <w:pPr>
        <w:shd w:val="clear" w:color="auto" w:fill="FFFFFF"/>
        <w:spacing w:line="324" w:lineRule="auto"/>
        <w:ind w:firstLine="851"/>
        <w:jc w:val="both"/>
        <w:rPr>
          <w:b/>
          <w:bCs/>
          <w:sz w:val="28"/>
          <w:szCs w:val="28"/>
        </w:rPr>
      </w:pPr>
      <w:r w:rsidRPr="0011636B">
        <w:rPr>
          <w:b/>
          <w:bCs/>
          <w:sz w:val="28"/>
          <w:szCs w:val="28"/>
        </w:rPr>
        <w:t>Пророческий документ, положенный под сукно</w:t>
      </w:r>
    </w:p>
    <w:p w14:paraId="19623B45" w14:textId="77777777" w:rsidR="0038770D" w:rsidRPr="002E46D2" w:rsidRDefault="0038770D" w:rsidP="00383571">
      <w:pPr>
        <w:shd w:val="clear" w:color="auto" w:fill="FFFFFF"/>
        <w:spacing w:line="324" w:lineRule="auto"/>
        <w:ind w:firstLine="851"/>
        <w:jc w:val="both"/>
        <w:rPr>
          <w:rFonts w:ascii="Arial" w:hAnsi="Arial" w:cs="Arial"/>
          <w:sz w:val="28"/>
          <w:szCs w:val="28"/>
        </w:rPr>
      </w:pPr>
      <w:r w:rsidRPr="002E46D2">
        <w:rPr>
          <w:rFonts w:ascii="Arial" w:hAnsi="Arial" w:cs="Arial"/>
          <w:sz w:val="28"/>
          <w:szCs w:val="28"/>
        </w:rPr>
        <w:t>В октябре 2003 года в Киеве состоялось седьмое заседание Смешанной франко-украинской комиссии по сотрудничеству в области вооружения. Встреча проходила под эгидой Генеральной дирекции по вооружению со стороны Франции и Министерства промышленной политики со стороны Украины. Молодая французская компания EuroAn (название образовано от слов "Европа" и "Антонов") представила на заседании доклад с весьма точным и дальновидным анализом. Авторы документа констатировали, что Украина обладает исключительным советским промышленным наследием: авиационными заводами "Антонов", предприятием электронной авиатехники "Электронприбор", а также производствами двигателей, беспилотников и ракетных комплексов. Профессиональный уровень украинских инженеров местами превосходил квалификацию их европейских коллег. Однако сама страна находилась в глубоком кризисе и отчаянно искала финансовые и технологические партнерства.</w:t>
      </w:r>
    </w:p>
    <w:p w14:paraId="565B1ECA" w14:textId="77777777" w:rsidR="0038770D" w:rsidRPr="002E46D2" w:rsidRDefault="0038770D" w:rsidP="00383571">
      <w:pPr>
        <w:shd w:val="clear" w:color="auto" w:fill="FFFFFF"/>
        <w:spacing w:line="324" w:lineRule="auto"/>
        <w:ind w:firstLine="851"/>
        <w:jc w:val="both"/>
        <w:rPr>
          <w:rFonts w:ascii="Arial" w:hAnsi="Arial" w:cs="Arial"/>
          <w:sz w:val="28"/>
          <w:szCs w:val="28"/>
        </w:rPr>
      </w:pPr>
      <w:r w:rsidRPr="002E46D2">
        <w:rPr>
          <w:rFonts w:ascii="Arial" w:hAnsi="Arial" w:cs="Arial"/>
          <w:sz w:val="28"/>
          <w:szCs w:val="28"/>
        </w:rPr>
        <w:t>В докладе особо подчеркивалась гибкость производственной базы, не имевшая на тот момент аналогов на Западе. Украинские руководители той эпохи, несмотря на советское номенклатурное прошлое, стремились к созданию совместных финансовых и технологических проектов с Францией и Европой. Это позволило бы им преодолеть зависимость от Москвы и открыть новые рынки сбыта.</w:t>
      </w:r>
    </w:p>
    <w:p w14:paraId="00B90513" w14:textId="77777777" w:rsidR="0038770D" w:rsidRPr="002E46D2" w:rsidRDefault="0038770D" w:rsidP="00383571">
      <w:pPr>
        <w:shd w:val="clear" w:color="auto" w:fill="FFFFFF"/>
        <w:spacing w:line="324" w:lineRule="auto"/>
        <w:ind w:firstLine="851"/>
        <w:jc w:val="both"/>
        <w:rPr>
          <w:rFonts w:ascii="Arial" w:hAnsi="Arial" w:cs="Arial"/>
          <w:sz w:val="28"/>
          <w:szCs w:val="28"/>
        </w:rPr>
      </w:pPr>
      <w:r w:rsidRPr="002E46D2">
        <w:rPr>
          <w:rFonts w:ascii="Arial" w:hAnsi="Arial" w:cs="Arial"/>
          <w:sz w:val="28"/>
          <w:szCs w:val="28"/>
        </w:rPr>
        <w:t xml:space="preserve">Компания EuroAn предлагала четкий план действий: создавать совместные предприятия, обмениваться технологиями, использовать нестандартные финансовые схемы (включая сотрудничество с концерном Airbus по проектам самолетов Ан-70 и A400M) и привлекать французский капитал в активы ведущих украинских заводов. По сути, </w:t>
      </w:r>
      <w:r w:rsidRPr="002E46D2">
        <w:rPr>
          <w:rFonts w:ascii="Arial" w:hAnsi="Arial" w:cs="Arial"/>
          <w:sz w:val="28"/>
          <w:szCs w:val="28"/>
        </w:rPr>
        <w:lastRenderedPageBreak/>
        <w:t>речь шла о глубокой промышленной интеграции. Однако эти рекомендации так и остались на бумаге, поскольку страна не дождалась ни крупных инвестиций, ни передачи технологий.</w:t>
      </w:r>
    </w:p>
    <w:p w14:paraId="55046DA3" w14:textId="77777777" w:rsidR="0038770D" w:rsidRPr="002E46D2" w:rsidRDefault="0038770D" w:rsidP="00383571">
      <w:pPr>
        <w:shd w:val="clear" w:color="auto" w:fill="FFFFFF"/>
        <w:spacing w:line="324" w:lineRule="auto"/>
        <w:ind w:firstLine="851"/>
        <w:jc w:val="both"/>
        <w:rPr>
          <w:rFonts w:ascii="Arial" w:hAnsi="Arial" w:cs="Arial"/>
          <w:sz w:val="28"/>
          <w:szCs w:val="28"/>
        </w:rPr>
      </w:pPr>
      <w:r w:rsidRPr="002E46D2">
        <w:rPr>
          <w:rFonts w:ascii="Arial" w:hAnsi="Arial" w:cs="Arial"/>
          <w:sz w:val="28"/>
          <w:szCs w:val="28"/>
        </w:rPr>
        <w:t>В докладе уже тогда отмечалось, что Украина выказывает большее расположение к французским производителям вооружения и отвергает англосаксонский подход. Время доказало дальновидность этого вывода. Вашингтон и Лондон всегда рассматривали Киев скорее как зону влияния для создания геополитической нестабильности, нежели как регион для полноценного развития.</w:t>
      </w:r>
    </w:p>
    <w:p w14:paraId="25EEE7D9" w14:textId="77777777" w:rsidR="0038770D" w:rsidRPr="0011636B" w:rsidRDefault="0038770D" w:rsidP="00383571">
      <w:pPr>
        <w:shd w:val="clear" w:color="auto" w:fill="FFFFFF"/>
        <w:spacing w:line="324" w:lineRule="auto"/>
        <w:ind w:firstLine="851"/>
        <w:jc w:val="both"/>
        <w:rPr>
          <w:b/>
          <w:bCs/>
          <w:sz w:val="28"/>
          <w:szCs w:val="28"/>
        </w:rPr>
      </w:pPr>
      <w:r w:rsidRPr="0011636B">
        <w:rPr>
          <w:b/>
          <w:bCs/>
          <w:sz w:val="28"/>
          <w:szCs w:val="28"/>
        </w:rPr>
        <w:t>Грабеж и государственные перевороты...</w:t>
      </w:r>
    </w:p>
    <w:p w14:paraId="594148C5"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2E46D2">
        <w:rPr>
          <w:rFonts w:ascii="Arial" w:hAnsi="Arial" w:cs="Arial"/>
          <w:sz w:val="28"/>
          <w:szCs w:val="28"/>
        </w:rPr>
        <w:t>Почему последовал этот отказ? Ответ столь же жесткий, как и выводы компании EuroAn: под руководством США Запад никогда не желал видеть Украину сильной, процветающей и независимой. Ему нужны были ее сельскохозяйственные угодья — самые плодородные в Европе, ее полезные</w:t>
      </w:r>
      <w:r w:rsidRPr="0011636B">
        <w:rPr>
          <w:rFonts w:ascii="Arial" w:hAnsi="Arial" w:cs="Arial"/>
          <w:sz w:val="28"/>
          <w:szCs w:val="28"/>
        </w:rPr>
        <w:t xml:space="preserve"> ископаемые (железо, марганец, литий) и рынок дешевой рабочей силы. Но прежде всего Западу был нужен антироссийский плацдарм.</w:t>
      </w:r>
    </w:p>
    <w:p w14:paraId="38919EB5"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Эта модель хорошо известна: на протяжении десятилетий ее применяли в Африке. Из страны выкачивают сырье, не развивают внутреннее производство с высокой добавленной стоимостью, а если местная власть начинает сопротивляться, организуют государственный переворот.</w:t>
      </w:r>
    </w:p>
    <w:p w14:paraId="45826A3C"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"Оранжевая революция" 2004–2005 годов не была спонтанной: она обильно финансировалась Западом через такие структуры, как USAID, NED и фонд "Открытое общество". Официально это делалось ради "демократии", неофициально — чтобы сместить власть Януковича, которую считали слишком пророссийской. Но главная цель заключалась в том, чтобы не допустить формирования сбалансированного индустриального и геополитического компромисса.</w:t>
      </w:r>
    </w:p>
    <w:p w14:paraId="37324987"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 xml:space="preserve">После 2010 года Янукович вернулся к власти, но в 2014 году его снова свергли в результате государственного переворота на Майдане при непосредственном участии западных спецслужб. Ярким символом этого стало появление Виктории Нуланд, раздававшей печенье. </w:t>
      </w:r>
      <w:r w:rsidRPr="0011636B">
        <w:rPr>
          <w:rFonts w:ascii="Arial" w:hAnsi="Arial" w:cs="Arial"/>
          <w:sz w:val="28"/>
          <w:szCs w:val="28"/>
        </w:rPr>
        <w:lastRenderedPageBreak/>
        <w:t>Официально это вновь объяснялось стремлением к интеграции с Европой, однако итогом стали раскол страны, конфликт с Россией, уничтожение промышленности и переход ресурсов под контроль западных инвестиционных фондов вроде BlackRock.</w:t>
      </w:r>
    </w:p>
    <w:p w14:paraId="1F3B8FB2"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Под предводительством США никто и никогда не ставил перед собой цель превратить Украину в процветающего и индустриально развитого члена евроатлантического пространства.</w:t>
      </w:r>
    </w:p>
    <w:p w14:paraId="4B04565D" w14:textId="77777777" w:rsidR="0038770D" w:rsidRPr="0011636B" w:rsidRDefault="0038770D" w:rsidP="00383571">
      <w:pPr>
        <w:shd w:val="clear" w:color="auto" w:fill="FFFFFF"/>
        <w:spacing w:line="324" w:lineRule="auto"/>
        <w:ind w:firstLine="851"/>
        <w:jc w:val="both"/>
        <w:rPr>
          <w:b/>
          <w:bCs/>
          <w:sz w:val="28"/>
          <w:szCs w:val="28"/>
        </w:rPr>
      </w:pPr>
      <w:r w:rsidRPr="0011636B">
        <w:rPr>
          <w:b/>
          <w:bCs/>
          <w:sz w:val="28"/>
          <w:szCs w:val="28"/>
        </w:rPr>
        <w:t>Оружие хаоса...</w:t>
      </w:r>
    </w:p>
    <w:p w14:paraId="0071F831"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В докладе компании EuroAn с поразительной прозорливостью указывалось и на другую опасность — глубокий социально-экономический разрыв между Европой и Украиной. Авторы документа отмечали, что высокомерный, завоевательный подход Запада вызывал отторжение у народа, который только освободился от власти Москвы и отличался при этом высоким уровнем образования. Проект рекомендовал проявлять гибкость, творческий подход и искать индивидуальные решения.</w:t>
      </w:r>
    </w:p>
    <w:p w14:paraId="2F4B3170"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 xml:space="preserve">Однако эти призывы были проигнорированы. Вместо этого Запад применил метод "шоковой терапии": хищническую приватизацию, деиндустриализацию и лишение страны каких-либо перспектив. Итогом стало ослабление государства, разгул коррупции и радикализация элит. Когда в 2013 году президент Янукович засомневался в целесообразности подписания Соглашения об ассоциации с ЕС, </w:t>
      </w:r>
      <w:r w:rsidRPr="00190FDF">
        <w:rPr>
          <w:rFonts w:ascii="Arial" w:hAnsi="Arial" w:cs="Arial"/>
          <w:spacing w:val="-8"/>
          <w:sz w:val="28"/>
          <w:szCs w:val="28"/>
        </w:rPr>
        <w:t>реакцией Брюсселя и Вашингтона стали не переговоры, а провоцирование</w:t>
      </w:r>
      <w:r w:rsidRPr="0011636B">
        <w:rPr>
          <w:rFonts w:ascii="Arial" w:hAnsi="Arial" w:cs="Arial"/>
          <w:sz w:val="28"/>
          <w:szCs w:val="28"/>
        </w:rPr>
        <w:t xml:space="preserve"> беспорядков. События на Майдане в 2014 году, открыто поддержанные американскими официальными лицами (включая знаменитый эпизод с "печеньками Нуланд"), фактически привели к государственному перевороту. Вслед за этим Россия, посчитав происходящее недопустимой провокацией, присоединила Крым.</w:t>
      </w:r>
    </w:p>
    <w:p w14:paraId="72B47405"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 xml:space="preserve">Систематически отказываясь от интеграции Украины на принципах равноправного промышленного партнерства и безопасности (о чем наглядно свидетельствует отказ от рекомендаций EuroAn 2003 года), Запад под предводительством США сознательно удерживал страну в слабом и зависимом положении. Её низвели до роли </w:t>
      </w:r>
      <w:r w:rsidRPr="0011636B">
        <w:rPr>
          <w:rFonts w:ascii="Arial" w:hAnsi="Arial" w:cs="Arial"/>
          <w:sz w:val="28"/>
          <w:szCs w:val="28"/>
        </w:rPr>
        <w:lastRenderedPageBreak/>
        <w:t>сырьевого придатка и геополитического буфера, полностью перекрыв доступ к капиталу и технологиям.</w:t>
      </w:r>
    </w:p>
    <w:p w14:paraId="0FD3E376"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Параллельно с этим руководство России, наблюдая за сближением Украины с Западом в условиях полного отсутствия обязательств по ее защите, утвердилось во мнении, что военная операция позволит раз и навсегда решить украинский вопрос. Таким образом, первоочередная ответственность лежит на тех деятелях в Вашингтоне и Брюсселе, которые годами делали все, чтобы война стала единственным логичным выходом из тупика, созданного их собственными руками.</w:t>
      </w:r>
    </w:p>
    <w:p w14:paraId="4EC9D67F" w14:textId="77777777" w:rsidR="0038770D" w:rsidRPr="0011636B" w:rsidRDefault="0038770D" w:rsidP="00383571">
      <w:pPr>
        <w:shd w:val="clear" w:color="auto" w:fill="FFFFFF"/>
        <w:spacing w:line="324" w:lineRule="auto"/>
        <w:ind w:firstLine="851"/>
        <w:jc w:val="both"/>
        <w:rPr>
          <w:b/>
          <w:bCs/>
          <w:sz w:val="28"/>
          <w:szCs w:val="28"/>
        </w:rPr>
      </w:pPr>
      <w:r w:rsidRPr="0011636B">
        <w:rPr>
          <w:b/>
          <w:bCs/>
          <w:sz w:val="28"/>
          <w:szCs w:val="28"/>
        </w:rPr>
        <w:t>Преднамеренно созданная неизбежность...</w:t>
      </w:r>
    </w:p>
    <w:p w14:paraId="30369B8E"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На протяжении многих лет Минские соглашения преподносились как дипломатическая основа для урегулирования конфликта в Донбассе. Однако в декабре 2022 года открылись новые обстоятельства. В интервью немецкому журналу Die Zeit бывший канцлер Ангела Меркель признала, что соглашение 2014 года являлось лишь попыткой дать Украине время. Эту передышку Киев использовал для наращивания военной мощи, поскольку Украина 2014–2015 годов отличалась от нынешней. Несколько дней спустя Франсуа Олланд подтвердил изданию Kyiv Independent, что Париж и Берлин в действительности стремились помочь Украине укрепить ее военный потенциал в противостоянии с Россией. Подобные заявления фактически стали признанием того, что Минские соглашения не были реальной попыткой достижения мира, а представляли собой операцию по выигрышу времени для подготовки Украины к будущему вооруженному столкновению.</w:t>
      </w:r>
    </w:p>
    <w:p w14:paraId="39FA7320"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 xml:space="preserve">Сегодня западные внешнеполитические ведомства утверждают, что конфликт является исключительно актом односторонней агрессии со стороны России. Такой взгляд представляется недальновидным. Главные виновники — это не российские солдаты и не украинские призывники. Ответственность лежит на тех, кто в течение двадцати лет делал это столкновение неизбежным. Систематически отказываясь от честного промышленного сотрудничества, присваивая ресурсы, </w:t>
      </w:r>
      <w:r w:rsidRPr="0011636B">
        <w:rPr>
          <w:rFonts w:ascii="Arial" w:hAnsi="Arial" w:cs="Arial"/>
          <w:sz w:val="28"/>
          <w:szCs w:val="28"/>
        </w:rPr>
        <w:lastRenderedPageBreak/>
        <w:t>ущемляя интересы гордого народа и провоцируя "цветные революции" при каждой попытке Киева проявить самостоятельность, западные страны последовательно вели ситуацию к наиболее разрушительному исходу.</w:t>
      </w:r>
    </w:p>
    <w:p w14:paraId="581F529D"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Доклад компании EuroAn 2003 года является трагическим архивным свидетельством. Он доказывает существование альтернативного пути, основанного на посредничестве, взаимовыгодном партнерстве и развитии внутреннего производства. Украина предлагала надежную инженерную базу, конкурентоспособную стоимость труда и возможности для масштабного выпуска продукции, в то время как Запад мог предоставить капитал и рынки сбыта. Этот путь был осознанно отвергнут. Индустриально развитая, суверенная и богатая Украина воспринималась бы как конкурент, а не как колония. Такой сценарий позволил бы стране диктовать условия за столом переговоров и обеспечил бы ей стратегическую автономию.</w:t>
      </w:r>
    </w:p>
    <w:p w14:paraId="44B12F85" w14:textId="77777777" w:rsidR="0038770D" w:rsidRPr="00190FDF" w:rsidRDefault="0038770D" w:rsidP="00383571">
      <w:pPr>
        <w:shd w:val="clear" w:color="auto" w:fill="FFFFFF"/>
        <w:spacing w:line="324" w:lineRule="auto"/>
        <w:ind w:firstLine="851"/>
        <w:jc w:val="both"/>
        <w:rPr>
          <w:b/>
          <w:bCs/>
          <w:sz w:val="28"/>
          <w:szCs w:val="28"/>
        </w:rPr>
      </w:pPr>
      <w:r w:rsidRPr="00190FDF">
        <w:rPr>
          <w:b/>
          <w:bCs/>
          <w:sz w:val="28"/>
          <w:szCs w:val="28"/>
        </w:rPr>
        <w:t>Разоренная страна...</w:t>
      </w:r>
    </w:p>
    <w:p w14:paraId="5C78DD07" w14:textId="77777777" w:rsidR="0038770D" w:rsidRPr="0011636B"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Сегодня те же американские инвестиционные фонды (включая BlackRock), которые завладели украинскими землями и инфраструктурой, полностью контролируют процесс будущего восстановления страны. Сама же Украина полностью разорена, обременена колоссальными долгами и фактически обезлюдела. Экономическая экспансия уничтожает то, что еще не успели разрушить боевые действия. Настоящие виновники этого конфликта — не те, кто находится на поле боя, а те, кто двадцать лет назад ознакомился с упомянутым докладом и сознательно проигнорировал его выводы.</w:t>
      </w:r>
    </w:p>
    <w:p w14:paraId="23C43BF9" w14:textId="77777777" w:rsidR="0038770D" w:rsidRDefault="0038770D" w:rsidP="00383571">
      <w:pPr>
        <w:shd w:val="clear" w:color="auto" w:fill="FFFFFF"/>
        <w:spacing w:line="324" w:lineRule="auto"/>
        <w:ind w:firstLine="851"/>
        <w:jc w:val="both"/>
        <w:rPr>
          <w:rFonts w:ascii="Arial" w:hAnsi="Arial" w:cs="Arial"/>
          <w:sz w:val="28"/>
          <w:szCs w:val="28"/>
        </w:rPr>
      </w:pPr>
      <w:r w:rsidRPr="0011636B">
        <w:rPr>
          <w:rFonts w:ascii="Arial" w:hAnsi="Arial" w:cs="Arial"/>
          <w:sz w:val="28"/>
          <w:szCs w:val="28"/>
        </w:rPr>
        <w:t>Запад не "потерял" Украину — он целенаправленно превратил ее в зону затяжного кризиса ради ослабления России, принеся в жертву украинский народ. Рано или поздно история призовет к ответу тех, кто принимал эти решения в Вашингтоне и Брюсселе.</w:t>
      </w:r>
    </w:p>
    <w:p w14:paraId="785148E7" w14:textId="77777777" w:rsidR="00383571" w:rsidRPr="0011636B" w:rsidRDefault="00383571" w:rsidP="00383571">
      <w:pPr>
        <w:shd w:val="clear" w:color="auto" w:fill="FFFFFF"/>
        <w:spacing w:line="324" w:lineRule="auto"/>
        <w:ind w:firstLine="851"/>
        <w:jc w:val="both"/>
        <w:rPr>
          <w:rFonts w:ascii="Arial" w:hAnsi="Arial" w:cs="Arial"/>
          <w:sz w:val="28"/>
          <w:szCs w:val="28"/>
        </w:rPr>
      </w:pPr>
    </w:p>
    <w:p w14:paraId="53417EA1" w14:textId="77777777" w:rsidR="00B802D3" w:rsidRDefault="00B802D3" w:rsidP="00B802D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D8E40AD" w14:textId="77777777" w:rsidR="00383571" w:rsidRDefault="00383571" w:rsidP="003E72CA">
      <w:pPr>
        <w:pStyle w:val="a0"/>
        <w:rPr>
          <w:sz w:val="16"/>
          <w:szCs w:val="16"/>
        </w:rPr>
      </w:pPr>
    </w:p>
    <w:p w14:paraId="7D51587A" w14:textId="77777777" w:rsidR="00067BD6" w:rsidRDefault="00067BD6" w:rsidP="0038770D">
      <w:pPr>
        <w:pStyle w:val="1"/>
        <w:spacing w:before="120" w:after="0" w:line="360" w:lineRule="auto"/>
        <w:jc w:val="center"/>
        <w:textAlignment w:val="baseline"/>
        <w:rPr>
          <w:rFonts w:ascii="Arial" w:hAnsi="Arial" w:cs="Arial"/>
          <w:kern w:val="0"/>
          <w:sz w:val="28"/>
          <w:szCs w:val="28"/>
        </w:rPr>
      </w:pPr>
    </w:p>
    <w:p w14:paraId="2235FFF7" w14:textId="77777777" w:rsidR="00FA4ED5" w:rsidRPr="00D752E0" w:rsidRDefault="00FA4ED5" w:rsidP="00FA4ED5">
      <w:pPr>
        <w:pStyle w:val="1"/>
        <w:spacing w:before="120" w:after="0" w:line="360" w:lineRule="auto"/>
        <w:jc w:val="center"/>
        <w:textAlignment w:val="baseline"/>
        <w:rPr>
          <w:rFonts w:ascii="Arial" w:hAnsi="Arial" w:cs="Arial"/>
          <w:kern w:val="0"/>
          <w:sz w:val="28"/>
          <w:szCs w:val="28"/>
        </w:rPr>
      </w:pPr>
      <w:r w:rsidRPr="00D752E0">
        <w:rPr>
          <w:rFonts w:ascii="Arial" w:hAnsi="Arial" w:cs="Arial"/>
          <w:kern w:val="0"/>
          <w:sz w:val="28"/>
          <w:szCs w:val="28"/>
        </w:rPr>
        <w:lastRenderedPageBreak/>
        <w:t>Куда движется украинский конфликт?</w:t>
      </w:r>
    </w:p>
    <w:p w14:paraId="0CA96B98" w14:textId="77777777" w:rsidR="00FA4ED5" w:rsidRPr="00D752E0" w:rsidRDefault="00FA4ED5" w:rsidP="00FA4ED5">
      <w:pPr>
        <w:pStyle w:val="a6"/>
        <w:spacing w:before="0" w:beforeAutospacing="0" w:after="0" w:afterAutospacing="0" w:line="360" w:lineRule="auto"/>
        <w:jc w:val="center"/>
        <w:textAlignment w:val="baseline"/>
        <w:rPr>
          <w:rFonts w:ascii="Arial" w:eastAsia="Arial" w:hAnsi="Arial" w:cs="Arial"/>
          <w:b/>
          <w:bCs/>
          <w:i/>
          <w:iCs/>
          <w:color w:val="7F7F7F"/>
          <w:spacing w:val="-4"/>
          <w:kern w:val="1"/>
          <w:sz w:val="28"/>
          <w:szCs w:val="28"/>
        </w:rPr>
      </w:pPr>
      <w:r w:rsidRPr="00D752E0">
        <w:rPr>
          <w:rFonts w:ascii="Arial" w:eastAsia="Arial" w:hAnsi="Arial" w:cs="Arial"/>
          <w:b/>
          <w:bCs/>
          <w:i/>
          <w:iCs/>
          <w:color w:val="7F7F7F"/>
          <w:spacing w:val="-4"/>
          <w:kern w:val="1"/>
          <w:sz w:val="28"/>
          <w:szCs w:val="28"/>
        </w:rPr>
        <w:t>Исмаил Капан (İsmail Kapan)</w:t>
      </w:r>
      <w:r>
        <w:rPr>
          <w:rFonts w:ascii="Arial" w:eastAsia="Arial" w:hAnsi="Arial" w:cs="Arial"/>
          <w:b/>
          <w:bCs/>
          <w:i/>
          <w:iCs/>
          <w:color w:val="7F7F7F"/>
          <w:spacing w:val="-4"/>
          <w:kern w:val="1"/>
          <w:sz w:val="28"/>
          <w:szCs w:val="28"/>
        </w:rPr>
        <w:t>,</w:t>
      </w:r>
      <w:r w:rsidRPr="00D752E0">
        <w:rPr>
          <w:rFonts w:ascii="Arial" w:eastAsia="Arial" w:hAnsi="Arial" w:cs="Arial"/>
          <w:b/>
          <w:bCs/>
          <w:i/>
          <w:iCs/>
          <w:color w:val="7F7F7F"/>
          <w:spacing w:val="-4"/>
          <w:kern w:val="1"/>
          <w:sz w:val="28"/>
          <w:szCs w:val="28"/>
        </w:rPr>
        <w:t xml:space="preserve"> Türkiye</w:t>
      </w:r>
      <w:r>
        <w:rPr>
          <w:rFonts w:ascii="Arial" w:eastAsia="Arial" w:hAnsi="Arial" w:cs="Arial"/>
          <w:b/>
          <w:bCs/>
          <w:i/>
          <w:iCs/>
          <w:color w:val="7F7F7F"/>
          <w:spacing w:val="-4"/>
          <w:kern w:val="1"/>
          <w:sz w:val="28"/>
          <w:szCs w:val="28"/>
        </w:rPr>
        <w:t xml:space="preserve"> (Турция)</w:t>
      </w:r>
    </w:p>
    <w:p w14:paraId="5A9156EC" w14:textId="77777777" w:rsidR="00FA4ED5" w:rsidRPr="00D752E0" w:rsidRDefault="00FA4ED5" w:rsidP="00481ED8">
      <w:pPr>
        <w:shd w:val="clear" w:color="auto" w:fill="FFFFFF"/>
        <w:spacing w:line="314" w:lineRule="auto"/>
        <w:ind w:firstLine="851"/>
        <w:jc w:val="both"/>
        <w:rPr>
          <w:rFonts w:ascii="Arial" w:hAnsi="Arial" w:cs="Arial"/>
          <w:color w:val="343434"/>
          <w:sz w:val="28"/>
          <w:szCs w:val="28"/>
        </w:rPr>
      </w:pPr>
      <w:r w:rsidRPr="00D752E0">
        <w:rPr>
          <w:rFonts w:ascii="Arial" w:hAnsi="Arial" w:cs="Arial"/>
          <w:color w:val="343434"/>
          <w:sz w:val="28"/>
          <w:szCs w:val="28"/>
        </w:rPr>
        <w:t>Владимир Путин при каждом удобном случае обвиняет Европу в намерении затянуть украинский конфликт. Но разве не Запад своими "цветными революциями" во многом способствовал тому, что Украина оказалась в нынешней ситуации?</w:t>
      </w:r>
    </w:p>
    <w:p w14:paraId="14C07820" w14:textId="77777777" w:rsidR="00FA4ED5" w:rsidRPr="00D752E0" w:rsidRDefault="00FA4ED5" w:rsidP="00481ED8">
      <w:pPr>
        <w:shd w:val="clear" w:color="auto" w:fill="FFFFFF"/>
        <w:spacing w:line="314" w:lineRule="auto"/>
        <w:ind w:firstLine="851"/>
        <w:jc w:val="both"/>
        <w:rPr>
          <w:rFonts w:ascii="Arial" w:hAnsi="Arial" w:cs="Arial"/>
          <w:color w:val="343434"/>
          <w:sz w:val="28"/>
          <w:szCs w:val="28"/>
        </w:rPr>
      </w:pPr>
      <w:r w:rsidRPr="00D752E0">
        <w:rPr>
          <w:rFonts w:ascii="Arial" w:hAnsi="Arial" w:cs="Arial"/>
          <w:color w:val="343434"/>
          <w:sz w:val="28"/>
          <w:szCs w:val="28"/>
        </w:rPr>
        <w:t>Утверждать, что все началось 24 февраля 2022 года, в корне неверно. Ведь ключевые события развернулись еще в 2014-м, когда Крым воссоединился с Россией, а в Донбассе вспыхнули ожесточенные бои. Иными словами, противостояние длится не четыре, а целых двенадцать лет. Правда, Москва до сих пор официально избегает слова "война", используя термин "специальная военная операция".</w:t>
      </w:r>
    </w:p>
    <w:p w14:paraId="36CD15AE" w14:textId="77777777" w:rsidR="00FA4ED5" w:rsidRPr="00D752E0" w:rsidRDefault="00FA4ED5" w:rsidP="00481ED8">
      <w:pPr>
        <w:shd w:val="clear" w:color="auto" w:fill="FFFFFF"/>
        <w:spacing w:line="314" w:lineRule="auto"/>
        <w:ind w:firstLine="851"/>
        <w:jc w:val="both"/>
        <w:rPr>
          <w:rFonts w:ascii="Arial" w:hAnsi="Arial" w:cs="Arial"/>
          <w:color w:val="343434"/>
          <w:sz w:val="28"/>
          <w:szCs w:val="28"/>
        </w:rPr>
      </w:pPr>
      <w:r w:rsidRPr="00D752E0">
        <w:rPr>
          <w:rFonts w:ascii="Arial" w:hAnsi="Arial" w:cs="Arial"/>
          <w:color w:val="343434"/>
          <w:sz w:val="28"/>
          <w:szCs w:val="28"/>
        </w:rPr>
        <w:t xml:space="preserve">Мы не раз были свидетелями того, как Запад использовал Украину словно осла на минном поле. Страны по обе стороны Атлантики щедро раздавали Киеву обещания, которые так и не выполнили. Такой же лицемерный подход применялся и к Кавказу. В ответ на эти провокации Россия действовала крайне жестко, и Грузию, например, фактически разделили на три части. На Украине провокации </w:t>
      </w:r>
      <w:r w:rsidRPr="008611BA">
        <w:rPr>
          <w:rFonts w:ascii="Arial" w:hAnsi="Arial" w:cs="Arial"/>
          <w:color w:val="343434"/>
          <w:spacing w:val="-4"/>
          <w:sz w:val="28"/>
          <w:szCs w:val="28"/>
        </w:rPr>
        <w:t>зашли настолько далеко, что тогдашнему президенту Виктору Януковичу</w:t>
      </w:r>
      <w:r w:rsidRPr="00D752E0">
        <w:rPr>
          <w:rFonts w:ascii="Arial" w:hAnsi="Arial" w:cs="Arial"/>
          <w:color w:val="343434"/>
          <w:sz w:val="28"/>
          <w:szCs w:val="28"/>
        </w:rPr>
        <w:t xml:space="preserve"> пришлось бежать из Киева и искать убежище в России. Его обвинили в пророссийской позиции, а позже заочно осудили за госизмену, приговорив к 13 годам тюремного заключения. Впрочем, с экс-президентом Грузии Михаилом Саакашвили обошлись еще суровее.</w:t>
      </w:r>
    </w:p>
    <w:p w14:paraId="74C57492" w14:textId="77777777" w:rsidR="00FA4ED5" w:rsidRPr="00D752E0" w:rsidRDefault="00FA4ED5" w:rsidP="00481ED8">
      <w:pPr>
        <w:shd w:val="clear" w:color="auto" w:fill="FFFFFF"/>
        <w:spacing w:line="314" w:lineRule="auto"/>
        <w:ind w:firstLine="851"/>
        <w:jc w:val="both"/>
        <w:rPr>
          <w:rFonts w:ascii="Arial" w:hAnsi="Arial" w:cs="Arial"/>
          <w:color w:val="343434"/>
          <w:sz w:val="28"/>
          <w:szCs w:val="28"/>
        </w:rPr>
      </w:pPr>
      <w:r w:rsidRPr="00D752E0">
        <w:rPr>
          <w:rFonts w:ascii="Arial" w:hAnsi="Arial" w:cs="Arial"/>
          <w:color w:val="343434"/>
          <w:sz w:val="28"/>
          <w:szCs w:val="28"/>
        </w:rPr>
        <w:t>Словом, обман Запада, сулившего Украине членство в Евросоюзе, а в перспективе и в НАТО, лишь сильнее и безвозвратнее обрек ее на доминирование России. И, судя по всему, западные государства не намерены отказываться от своей стратегии. Чтобы затянуть конфликт, измотать и ослабить Россию, они наращивают военно-техническую и материальную помощь Киеву. В последнее время украинская администрация проводит впечатляющие атаки на передовой, используя эффективные ракетные системы и высокотехнологичные беспилотники.</w:t>
      </w:r>
    </w:p>
    <w:p w14:paraId="5616065D" w14:textId="77777777" w:rsidR="00FA4ED5" w:rsidRPr="00D752E0" w:rsidRDefault="00FA4ED5" w:rsidP="00481ED8">
      <w:pPr>
        <w:shd w:val="clear" w:color="auto" w:fill="FFFFFF"/>
        <w:spacing w:line="314" w:lineRule="auto"/>
        <w:ind w:firstLine="851"/>
        <w:jc w:val="both"/>
        <w:rPr>
          <w:rFonts w:ascii="Arial" w:hAnsi="Arial" w:cs="Arial"/>
          <w:color w:val="343434"/>
          <w:sz w:val="28"/>
          <w:szCs w:val="28"/>
        </w:rPr>
      </w:pPr>
      <w:r w:rsidRPr="00D752E0">
        <w:rPr>
          <w:rFonts w:ascii="Arial" w:hAnsi="Arial" w:cs="Arial"/>
          <w:color w:val="343434"/>
          <w:sz w:val="28"/>
          <w:szCs w:val="28"/>
        </w:rPr>
        <w:t xml:space="preserve">В первый день российской "специальной военной операции", 24 февраля 2022 года, российские самолеты едва ли не парадным строем </w:t>
      </w:r>
      <w:r w:rsidRPr="00D752E0">
        <w:rPr>
          <w:rFonts w:ascii="Arial" w:hAnsi="Arial" w:cs="Arial"/>
          <w:color w:val="343434"/>
          <w:sz w:val="28"/>
          <w:szCs w:val="28"/>
        </w:rPr>
        <w:lastRenderedPageBreak/>
        <w:t>кружили в небе над Украиной. Киев был застигнут врасплох. Многие турецкие военные эксперты и аналитики, глядя на те кадры, предсказывали молниеносный исход войны и неминуемую капитуляцию Украины. Однако события развивались по иному сценарию. Со временем украинская сторона оказалась лучше подготовленной и оснащенной. Несомненно, ключевую роль здесь сыграла массированная помощь Запада, которая кардинально изменила баланс сил. Западные государства, с одной стороны, накачивали Украину вооружением, а с другой — пытались ослабить российскую администрацию беспрецедентными санкциями практически во всех сферах. Отчасти это удалось — но далеко не в той степени, на которую рассчитывали. Российская экономика благодаря огромным ресурсам страны продолжает сопротивляться ограничениям. И стоит ли говорить, что у России есть потенциал и возможности вести боевые действия еще долгое время?</w:t>
      </w:r>
    </w:p>
    <w:p w14:paraId="25FF0B68" w14:textId="77777777" w:rsidR="00FA4ED5" w:rsidRPr="00D752E0" w:rsidRDefault="00FA4ED5" w:rsidP="00FA4ED5">
      <w:pPr>
        <w:shd w:val="clear" w:color="auto" w:fill="FFFFFF"/>
        <w:spacing w:line="324" w:lineRule="auto"/>
        <w:ind w:firstLine="851"/>
        <w:jc w:val="both"/>
        <w:rPr>
          <w:rFonts w:ascii="Arial" w:hAnsi="Arial" w:cs="Arial"/>
          <w:color w:val="343434"/>
          <w:sz w:val="28"/>
          <w:szCs w:val="28"/>
        </w:rPr>
      </w:pPr>
      <w:r w:rsidRPr="00D752E0">
        <w:rPr>
          <w:rFonts w:ascii="Arial" w:hAnsi="Arial" w:cs="Arial"/>
          <w:color w:val="343434"/>
          <w:sz w:val="28"/>
          <w:szCs w:val="28"/>
        </w:rPr>
        <w:t>Но какова ситуация на самой Украине? Несмотря на то что условия для мирных переговоров возникали уже не раз, европейские страны каждый раз принуждали Киев к продолжению боевых действий. Ведь разорена и обескровлена не Европа, а Украина! Тем не менее, испытывая колоссальное давление, Киев уклоняется от диалога. А европейские государства тем временем лишь наращивают военную помощь. В таких условиях конфликт рискует перекинуться на еще более обширные территории.</w:t>
      </w:r>
    </w:p>
    <w:p w14:paraId="446564A8" w14:textId="77777777" w:rsidR="00FA4ED5" w:rsidRPr="00D752E0" w:rsidRDefault="00FA4ED5" w:rsidP="00FA4ED5">
      <w:pPr>
        <w:shd w:val="clear" w:color="auto" w:fill="FFFFFF"/>
        <w:spacing w:line="324" w:lineRule="auto"/>
        <w:ind w:firstLine="851"/>
        <w:jc w:val="both"/>
        <w:rPr>
          <w:rFonts w:ascii="Arial" w:hAnsi="Arial" w:cs="Arial"/>
          <w:color w:val="343434"/>
          <w:sz w:val="28"/>
          <w:szCs w:val="28"/>
        </w:rPr>
      </w:pPr>
      <w:r w:rsidRPr="00D752E0">
        <w:rPr>
          <w:rFonts w:ascii="Arial" w:hAnsi="Arial" w:cs="Arial"/>
          <w:color w:val="343434"/>
          <w:sz w:val="28"/>
          <w:szCs w:val="28"/>
        </w:rPr>
        <w:t xml:space="preserve">Атака Украины на Московский нефтеперерабатывающий завод стала крайне драматичным событием. После этого удара появились сообщения о дефиците топлива на российских АЗС и введении ограничений. Зеленский заявил: "Если сгорит Украина — сгорит и ваша Москва", — ясно давая понять, что Киев намерен переносить боевые действия все глубже на российскую территорию. Ответ Москвы не заставил себя ждать: авиаудары обрушились на Киев, Сумы и Запорожье, и повлекли значительные разрушения. Украина, в свою очередь, атаковала Москву и Тулу. Хотя точные данные о потерях сторон неизвестны, считается, что Россия, обладая подавляющим </w:t>
      </w:r>
      <w:r w:rsidRPr="00D752E0">
        <w:rPr>
          <w:rFonts w:ascii="Arial" w:hAnsi="Arial" w:cs="Arial"/>
          <w:color w:val="343434"/>
          <w:sz w:val="28"/>
          <w:szCs w:val="28"/>
        </w:rPr>
        <w:lastRenderedPageBreak/>
        <w:t>потенциалом, имеет здесь перевес. За четыре с половиной года Украина предприняла два крупных наступления. Одно из них — наземное: 6 августа 2024 года украинские войска начали масштабную операцию в Курской области. Это была первая столь массированная вылазка вглубь российской территории. Второй серьезный удар был нанесен с воздуха: 18 июня 2026 года Москву атаковал рой беспилотников, поразивших основной нефтеперерабатывающий завод.</w:t>
      </w:r>
    </w:p>
    <w:p w14:paraId="00D34CA3" w14:textId="77777777" w:rsidR="00FA4ED5" w:rsidRPr="00D752E0" w:rsidRDefault="00FA4ED5" w:rsidP="00FA4ED5">
      <w:pPr>
        <w:shd w:val="clear" w:color="auto" w:fill="FFFFFF"/>
        <w:spacing w:line="324" w:lineRule="auto"/>
        <w:ind w:firstLine="851"/>
        <w:jc w:val="both"/>
        <w:rPr>
          <w:rFonts w:ascii="Arial" w:hAnsi="Arial" w:cs="Arial"/>
          <w:color w:val="343434"/>
          <w:sz w:val="28"/>
          <w:szCs w:val="28"/>
        </w:rPr>
      </w:pPr>
      <w:r w:rsidRPr="00D752E0">
        <w:rPr>
          <w:rFonts w:ascii="Arial" w:hAnsi="Arial" w:cs="Arial"/>
          <w:color w:val="343434"/>
          <w:sz w:val="28"/>
          <w:szCs w:val="28"/>
        </w:rPr>
        <w:t>Одним словом, военный конфликт, который изначально предполагалось завершить за одну-две недели, длится уже четыре с половиной года. Однако, как мы уже отмечали, фактически он идет двенадцатый год. Причины и мотивы очевидны. Европа уже сегодня просчитывает вероятность полномасштабной войны с Россией. Российская сторона, в свою очередь, допускает, что такой сценарий может реализоваться к 2030 году. Смогут ли США и НАТО остаться в стороне от подобных событий? В этом контексте крайне важны оценки и заявления, которые прозвучат на саммите НАТО в Анкаре 7–8 июля. Эта встреча может принести весьма примечательные результаты. Посмотрим, какие сигналы во имя всеобщего мира будут поданы из турецкой столицы. Остается лишь надеяться, что восторжествует здравый смысл.</w:t>
      </w:r>
    </w:p>
    <w:p w14:paraId="452FC741" w14:textId="77777777" w:rsidR="00FA4ED5" w:rsidRDefault="00FA4ED5" w:rsidP="00FA4ED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92EEC4F" w14:textId="77777777" w:rsidR="00FA4ED5" w:rsidRDefault="00FA4ED5" w:rsidP="00067BD6">
      <w:pPr>
        <w:pStyle w:val="1"/>
        <w:spacing w:before="120" w:after="0" w:line="360" w:lineRule="auto"/>
        <w:jc w:val="center"/>
        <w:textAlignment w:val="baseline"/>
        <w:rPr>
          <w:rFonts w:ascii="Arial" w:hAnsi="Arial" w:cs="Arial"/>
          <w:kern w:val="0"/>
          <w:sz w:val="28"/>
          <w:szCs w:val="28"/>
        </w:rPr>
      </w:pPr>
    </w:p>
    <w:p w14:paraId="467A0060" w14:textId="3E994668" w:rsidR="00067BD6" w:rsidRPr="00067BD6" w:rsidRDefault="00067BD6" w:rsidP="00067BD6">
      <w:pPr>
        <w:pStyle w:val="1"/>
        <w:spacing w:before="120" w:after="0" w:line="360" w:lineRule="auto"/>
        <w:jc w:val="center"/>
        <w:textAlignment w:val="baseline"/>
        <w:rPr>
          <w:rFonts w:ascii="Arial" w:hAnsi="Arial" w:cs="Arial"/>
          <w:kern w:val="0"/>
          <w:sz w:val="28"/>
          <w:szCs w:val="28"/>
        </w:rPr>
      </w:pPr>
      <w:r w:rsidRPr="00067BD6">
        <w:rPr>
          <w:rFonts w:ascii="Arial" w:hAnsi="Arial" w:cs="Arial"/>
          <w:kern w:val="0"/>
          <w:sz w:val="28"/>
          <w:szCs w:val="28"/>
        </w:rPr>
        <w:t>Когда западные политики перестали бояться неизвестного?</w:t>
      </w:r>
    </w:p>
    <w:p w14:paraId="7FE4BBFB" w14:textId="242F11A4" w:rsidR="00336CA8" w:rsidRPr="00336CA8" w:rsidRDefault="00067BD6" w:rsidP="00336CA8">
      <w:pPr>
        <w:pStyle w:val="a6"/>
        <w:spacing w:before="0" w:beforeAutospacing="0" w:after="120" w:afterAutospacing="0" w:line="288" w:lineRule="auto"/>
        <w:jc w:val="center"/>
        <w:textAlignment w:val="baseline"/>
        <w:rPr>
          <w:rFonts w:ascii="Arial" w:eastAsia="Arial" w:hAnsi="Arial" w:cs="Arial"/>
          <w:b/>
          <w:bCs/>
          <w:i/>
          <w:iCs/>
          <w:color w:val="7F7F7F"/>
          <w:spacing w:val="-2"/>
          <w:kern w:val="28"/>
          <w:sz w:val="28"/>
          <w:szCs w:val="28"/>
          <w:lang w:val="en-US" w:eastAsia="en-US"/>
        </w:rPr>
      </w:pPr>
      <w:r w:rsidRPr="00336CA8">
        <w:rPr>
          <w:rFonts w:ascii="Arial" w:eastAsia="Arial" w:hAnsi="Arial" w:cs="Arial"/>
          <w:b/>
          <w:bCs/>
          <w:i/>
          <w:iCs/>
          <w:color w:val="7F7F7F"/>
          <w:spacing w:val="-2"/>
          <w:kern w:val="28"/>
          <w:sz w:val="28"/>
          <w:szCs w:val="28"/>
          <w:lang w:val="en-US" w:eastAsia="en-US"/>
        </w:rPr>
        <w:t>Мэтью Блэкберн (Matthew Blackburn)</w:t>
      </w:r>
      <w:r w:rsidR="00336CA8" w:rsidRPr="00336CA8">
        <w:rPr>
          <w:rFonts w:ascii="Arial" w:eastAsia="Arial" w:hAnsi="Arial" w:cs="Arial"/>
          <w:b/>
          <w:bCs/>
          <w:i/>
          <w:iCs/>
          <w:color w:val="7F7F7F"/>
          <w:spacing w:val="-2"/>
          <w:kern w:val="28"/>
          <w:sz w:val="28"/>
          <w:szCs w:val="28"/>
          <w:lang w:val="en-US" w:eastAsia="en-US"/>
        </w:rPr>
        <w:t>,</w:t>
      </w:r>
      <w:bookmarkStart w:id="2" w:name="_Hlk135226569"/>
      <w:r w:rsidR="00336CA8" w:rsidRPr="00336CA8">
        <w:rPr>
          <w:rFonts w:ascii="Arial" w:eastAsia="Arial" w:hAnsi="Arial" w:cs="Arial"/>
          <w:b/>
          <w:bCs/>
          <w:i/>
          <w:iCs/>
          <w:color w:val="7F7F7F"/>
          <w:spacing w:val="-2"/>
          <w:kern w:val="28"/>
          <w:sz w:val="28"/>
          <w:szCs w:val="28"/>
          <w:lang w:val="en-US" w:eastAsia="en-US"/>
        </w:rPr>
        <w:t xml:space="preserve"> Responsible Statecraft (США)</w:t>
      </w:r>
    </w:p>
    <w:bookmarkEnd w:id="2"/>
    <w:p w14:paraId="2BF9610B" w14:textId="1FFDD441"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Осторожность сменилась безапелляционной уверенностью в том, что любым конфликтом можно безошибочно управлять. И ярче всего это проявилось в европейском подходе к России.</w:t>
      </w:r>
    </w:p>
    <w:p w14:paraId="171A21E9"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 xml:space="preserve">Когда западные лидеры покидали саммит "Семерки" в Эвиане, рассуждая о "стратегическом пробуждении в поддержку Украины", ночное небо над Москвой озарилось сполохами горящего нефтеперерабатывающего завода всего в пятнадцати километрах от Кремля. Беспрецедентный удар украинского беспилотника по </w:t>
      </w:r>
      <w:r w:rsidRPr="00564BDD">
        <w:rPr>
          <w:rFonts w:ascii="Arial" w:hAnsi="Arial" w:cs="Arial"/>
          <w:sz w:val="28"/>
          <w:szCs w:val="28"/>
        </w:rPr>
        <w:lastRenderedPageBreak/>
        <w:t>российской столице на Западе встретили скорее с молчаливым одобрением, чем с тревогой.</w:t>
      </w:r>
    </w:p>
    <w:p w14:paraId="6093A888"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В самые напряженные моменты холодной войны западное государственное управление опиралось на здоровый страх неизвестного. Сегодня это благоразумие сменилось уверенностью в том, что любым конфликтом можно безошибочно управлять. Знаменитое изречение Франклина Рузвельта "Единственное, чего мы должны бояться, — это самого страха" относится к экономической панике времен Великой депрессии. Однако в современной Европе эту сентенцию опрометчиво перенесли в сферу ядерных угроз.</w:t>
      </w:r>
    </w:p>
    <w:p w14:paraId="1BB54EC9"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Воцарившийся в Европе консенсус заключается в том, что удары в глубокий тыл России — относительно недорогой способ надавить на Москву и вынудить ее прекратить огонь. Эксперты внушают нам, что Европа может безопасно дирижировать военными действиями, а налогоплательщики возьмут на себя все расходы.</w:t>
      </w:r>
    </w:p>
    <w:p w14:paraId="62E3B9EB"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Эта точка зрения решительно игнорирует риски, сопряженные с крахом архитектуры глобальной безопасности. В отличие от эпохи холодной войны, когда сверхдержавы уважали субординацию и соблюдали четкие "красные линии", сегодня исторические барьеры ослабли. Европейской коалиции не хватает как согласованного руководства, так и механизмов контроля за эскалацией. Поэтому риск, что конфликт выльется в масштабную войну, гораздо выше, чем принято считать.</w:t>
      </w:r>
    </w:p>
    <w:p w14:paraId="5560612F"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Об этом свидетельствует его траектория, которая с 2022 года характеризуется неуклонной эскалацией под видом контроля. Европейские государства взяли на себя основную ответственность за поддержку Украины, а конфликт выходит на новую, более опасную стадию.</w:t>
      </w:r>
    </w:p>
    <w:p w14:paraId="6D7D28BB" w14:textId="77777777" w:rsidR="00067BD6" w:rsidRPr="00564BDD" w:rsidRDefault="00067BD6" w:rsidP="00564BDD">
      <w:pPr>
        <w:shd w:val="clear" w:color="auto" w:fill="FFFFFF"/>
        <w:spacing w:line="317" w:lineRule="auto"/>
        <w:ind w:firstLine="851"/>
        <w:jc w:val="both"/>
        <w:rPr>
          <w:b/>
          <w:bCs/>
          <w:sz w:val="28"/>
          <w:szCs w:val="28"/>
        </w:rPr>
      </w:pPr>
      <w:r w:rsidRPr="00564BDD">
        <w:rPr>
          <w:b/>
          <w:bCs/>
          <w:sz w:val="28"/>
          <w:szCs w:val="28"/>
        </w:rPr>
        <w:t>Украинская стратегия Европы на втором сроке Трампа</w:t>
      </w:r>
    </w:p>
    <w:p w14:paraId="759073E8"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 xml:space="preserve">Западная коалиция в поддержку Украины распалась с возвращением Трампа в Белый дом. В 2025 году европейские лидеры предложили создать "коалицию желающих" для развертывания сил и постепенной интеграции Украины в формирующееся пространство безопасности Европейского союза после прекращения огня. По сути, </w:t>
      </w:r>
      <w:r w:rsidRPr="00564BDD">
        <w:rPr>
          <w:rFonts w:ascii="Arial" w:hAnsi="Arial" w:cs="Arial"/>
          <w:sz w:val="28"/>
          <w:szCs w:val="28"/>
        </w:rPr>
        <w:lastRenderedPageBreak/>
        <w:t>они потребовали, чтобы Россия остановила боевые действия, пожертвовав преимуществом на поле боя.</w:t>
      </w:r>
    </w:p>
    <w:p w14:paraId="41BB93BA"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После саммита Трампа с Владимиром Путиным на Аляске стало ясно, что навязать эти требования Вашингтон не сможет, и Европа сменила подход. Ее лидеры согласились покрыть расходы на оружие американского производства, нарастить собственный выпуск, ужесточить санкции и надавить на Москву посильнее, чтобы та согласилась на прекращение огня.</w:t>
      </w:r>
    </w:p>
    <w:p w14:paraId="47D7FD14"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Не имея возможности проводить масштабные наземные наступления, Украина свела стратегию к следующему: обеспечить защиту передовых позиций и одновременно увеличить издержки России за счет глубоких ударов. Эти атаки стали более масштабными даже после того, как инаугурация Трампа ознаменовала разворот США к урегулированию за столом переговоров. Самой громкой стала операция "Паутина", в ходе которой украинские беспилотники поразили российские авиабазы, повредили стратегические бомбардировщики, входящие в российскую ядерную триаду. В то время Киев отрицал, что в декабре 2025 года нанес удар по резиденции Путина на Валдае, однако в недавнем открытом письме Зеленский вызывающе пригрозил российскому руководству "дискомфортом", намекая на способность Украины наносить удары по государственным парадам и резиденциям руководителей.</w:t>
      </w:r>
    </w:p>
    <w:p w14:paraId="4414B538" w14:textId="77777777" w:rsidR="00067BD6" w:rsidRPr="00564BDD" w:rsidRDefault="00067BD6" w:rsidP="00564BDD">
      <w:pPr>
        <w:shd w:val="clear" w:color="auto" w:fill="FFFFFF"/>
        <w:spacing w:line="317" w:lineRule="auto"/>
        <w:ind w:firstLine="851"/>
        <w:jc w:val="both"/>
        <w:rPr>
          <w:b/>
          <w:bCs/>
          <w:sz w:val="28"/>
          <w:szCs w:val="28"/>
        </w:rPr>
      </w:pPr>
      <w:r w:rsidRPr="00564BDD">
        <w:rPr>
          <w:b/>
          <w:bCs/>
          <w:sz w:val="28"/>
          <w:szCs w:val="28"/>
        </w:rPr>
        <w:t>Конфликт без четких границ</w:t>
      </w:r>
    </w:p>
    <w:p w14:paraId="6978EDB9"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Удары по стратегическим объектам и руководству ядерной державы были беспрецедентны в эпоху холодной войны. Начиная с захвата британцами российского танкера Smyrtos и заканчивая недавним предупреждением Зеленского о том, что "Москва будет гореть" — барьеры рушатся в прямом эфире. Что еще хуже, процесс принятия решений на Западе в настоящее время раздроблен между различными субъектами: утверждается, что в каждом конкретном случае Киев запрашивает разрешение на глубокие удары у Пентагона и отдельных европейских министерств обороны.</w:t>
      </w:r>
    </w:p>
    <w:p w14:paraId="5F44BDE1"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 xml:space="preserve">Нынешняя европейская стратегия предполагает, что Москва перенапряжена и слаба и потому наверняка убоится расширения </w:t>
      </w:r>
      <w:r w:rsidRPr="00564BDD">
        <w:rPr>
          <w:rFonts w:ascii="Arial" w:hAnsi="Arial" w:cs="Arial"/>
          <w:sz w:val="28"/>
          <w:szCs w:val="28"/>
        </w:rPr>
        <w:lastRenderedPageBreak/>
        <w:t>конфликта и будет поддерживать его в текущих рамках. Это подтверждает мнение о том, что постепенные качественные изменения в военной поддержке вынудят Москву к прекращению огня. Ключ к этому — перенос украинского производства беспилотников в Европу, где предприятия будут в безопасности от российских авиаударов. Более совершенные беспилотники европейского производства уже доступны Киеву, а ракеты большой дальности НАТО будут производиться по лицензии непосредственно на европейских и украинских производственных площадках. Киев блестяще воспользовался этой схемой, исходя из того, что у России связаны руки.</w:t>
      </w:r>
    </w:p>
    <w:p w14:paraId="6B353B40"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Но удары в глубокий тыл ставят Кремль перед дилеммой. До сих пор Москва явно воздерживалась от уничтожения ключевой инфраструктуры Украины разрушительными ударами беспилотников и ракет. Эта сдержанность обусловлена не отсутствием военных возможностей, а просчитанной политической логикой: если Москва ужесточит удары по энергосистеме и водоснабжению Украины, это спровоцирует гуманитарный крах и пиар-катастрофу — и будет в корне противоречить заявлениям Кремля об освобождении "братского народа". Кроме того, это сплотит общественное мнение Запада в поддержку боевых действий. Таким образом, не в пример неограниченной и жестокой воздушной кампании Израиля в секторе Газа, Россия действовала сдержанно, чтобы сохранить политическую позицию.</w:t>
      </w:r>
    </w:p>
    <w:p w14:paraId="742EF045"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 xml:space="preserve">И все же здесь кроется угроза. Если Москва заключит, что Киев </w:t>
      </w:r>
      <w:r w:rsidRPr="002F3710">
        <w:rPr>
          <w:rFonts w:ascii="Arial" w:hAnsi="Arial" w:cs="Arial"/>
          <w:spacing w:val="-4"/>
          <w:sz w:val="28"/>
          <w:szCs w:val="28"/>
        </w:rPr>
        <w:t>воспользовался ее сдержанностью и наносит серьезный и унизительный</w:t>
      </w:r>
      <w:r w:rsidRPr="00564BDD">
        <w:rPr>
          <w:rFonts w:ascii="Arial" w:hAnsi="Arial" w:cs="Arial"/>
          <w:sz w:val="28"/>
          <w:szCs w:val="28"/>
        </w:rPr>
        <w:t xml:space="preserve"> ущерб самому сердцу России, ее расчеты изменятся. Вместо того чтобы атаковать украинскую инфраструктуру, Москва может глубокими ударами устранить асимметрию и восстановить сдерживание, нацелившись на подлинный источник новых возможностей Украины: европейские логистические центры и производственные мощности.</w:t>
      </w:r>
    </w:p>
    <w:p w14:paraId="47C4882B"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 xml:space="preserve">Даже ограниченный ответный удар России по территории Европы станет серьезным испытанием для коллективной политической воли Старого света. В случае стремительного обмена ударами по принципу "око за око" Европейский арсенал средств ПВО и ракет </w:t>
      </w:r>
      <w:r w:rsidRPr="00564BDD">
        <w:rPr>
          <w:rFonts w:ascii="Arial" w:hAnsi="Arial" w:cs="Arial"/>
          <w:sz w:val="28"/>
          <w:szCs w:val="28"/>
        </w:rPr>
        <w:lastRenderedPageBreak/>
        <w:t>окажется под напряжением. Удар по европейским государствам стал бы последней попыткой Путина поменяться ролями. Европу охватит паника, а ее лидеры бросятся искать ответ — такой, чтобы не переступить при этом ядерного порога.</w:t>
      </w:r>
    </w:p>
    <w:p w14:paraId="59A8B243"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Этого сценария еще можно избежать. Глубокие удары должны обостриться еще больше. Однако мы не должны рассчитывать, что Путин обратится с просьбой о мире под давлением все более разрушительных, но по-прежнему локальных глубоких ударов. Вместе с тем, чем больше ударов наносится по Москве, тем вероятнее становится ответный удар России по Европе. Чтобы избежать этого кошмарного сценария, европейские лидеры должны вернуться к азам урегулирования конфликтов и сделать ставку на дипломатию, чтобы как можно скорее вернуть стратегические барьеры.</w:t>
      </w:r>
    </w:p>
    <w:p w14:paraId="37CB899C" w14:textId="77777777" w:rsidR="00067BD6" w:rsidRPr="00564BDD" w:rsidRDefault="00067BD6" w:rsidP="00564BDD">
      <w:pPr>
        <w:shd w:val="clear" w:color="auto" w:fill="FFFFFF"/>
        <w:spacing w:line="317" w:lineRule="auto"/>
        <w:ind w:firstLine="851"/>
        <w:jc w:val="both"/>
        <w:rPr>
          <w:b/>
          <w:bCs/>
          <w:sz w:val="28"/>
          <w:szCs w:val="28"/>
        </w:rPr>
      </w:pPr>
      <w:r w:rsidRPr="00564BDD">
        <w:rPr>
          <w:b/>
          <w:bCs/>
          <w:sz w:val="28"/>
          <w:szCs w:val="28"/>
        </w:rPr>
        <w:t>Восстановление баланса</w:t>
      </w:r>
    </w:p>
    <w:p w14:paraId="166AF446"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Паралич дипломатических отношений сделал Европу уязвимой. Согласованный в Лондоне на прошлой неделе план из пяти пунктов послужит наглядной иллюстрацией: потребовав безоговорочного прекращения огня наряду с размещением иностранных войск в качестве гарантии безопасности, "Евротройка" фактически перечеркнула перспективу скорых переговоров.</w:t>
      </w:r>
    </w:p>
    <w:p w14:paraId="02F5D622"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Чтобы преодолеть эту политическую инерцию, предстоит развеять миф, будто Европа справится с этим беспрецедентным противостоянием, не прибегая к дипломатии и безо всяких последствий для себя. Необходима решительная перезагрузка: европейские лидеры должны договориться о четких мерах контроля за эскалацией, довести их до сведения Москвы и открыть действенные дипломатические каналы. Текущая линия фронта может послужить отправной точкой для переговоров, однако главной проблемой остается поиск компромисса между требованием Москвы о нейтралитете Украины и планами Европы на ее интеграции.</w:t>
      </w:r>
    </w:p>
    <w:p w14:paraId="2C2492BF" w14:textId="737F08BD"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 xml:space="preserve">Создание дипломатической базы и новой архитектуры безопасности — это не капитуляция и не сокращение поддержки обороны Украины. Сдерживание и дипломатия идут рука об руку. Четкий дипломатический курс </w:t>
      </w:r>
      <w:r w:rsidR="00B81A6F">
        <w:rPr>
          <w:rFonts w:ascii="Arial" w:hAnsi="Arial" w:cs="Arial"/>
          <w:sz w:val="28"/>
          <w:szCs w:val="28"/>
        </w:rPr>
        <w:t>-</w:t>
      </w:r>
      <w:r w:rsidRPr="00564BDD">
        <w:rPr>
          <w:rFonts w:ascii="Arial" w:hAnsi="Arial" w:cs="Arial"/>
          <w:sz w:val="28"/>
          <w:szCs w:val="28"/>
        </w:rPr>
        <w:t xml:space="preserve"> это единственный механизм, способный </w:t>
      </w:r>
      <w:r w:rsidRPr="00B81A6F">
        <w:rPr>
          <w:rFonts w:ascii="Arial" w:hAnsi="Arial" w:cs="Arial"/>
          <w:spacing w:val="-4"/>
          <w:sz w:val="28"/>
          <w:szCs w:val="28"/>
        </w:rPr>
        <w:lastRenderedPageBreak/>
        <w:t>обеспечить стабильность и предсказуемость европейской безопасности</w:t>
      </w:r>
      <w:r w:rsidRPr="00564BDD">
        <w:rPr>
          <w:rFonts w:ascii="Arial" w:hAnsi="Arial" w:cs="Arial"/>
          <w:sz w:val="28"/>
          <w:szCs w:val="28"/>
        </w:rPr>
        <w:t>, вместо того чтобы рисковать переменчивыми "красными линиями".</w:t>
      </w:r>
    </w:p>
    <w:p w14:paraId="121E6C4E" w14:textId="77777777" w:rsidR="00067BD6" w:rsidRPr="00564BDD" w:rsidRDefault="00067BD6" w:rsidP="00564BDD">
      <w:pPr>
        <w:shd w:val="clear" w:color="auto" w:fill="FFFFFF"/>
        <w:spacing w:line="317" w:lineRule="auto"/>
        <w:ind w:firstLine="851"/>
        <w:jc w:val="both"/>
        <w:rPr>
          <w:rFonts w:ascii="Arial" w:hAnsi="Arial" w:cs="Arial"/>
          <w:sz w:val="28"/>
          <w:szCs w:val="28"/>
        </w:rPr>
      </w:pPr>
      <w:r w:rsidRPr="00564BDD">
        <w:rPr>
          <w:rFonts w:ascii="Arial" w:hAnsi="Arial" w:cs="Arial"/>
          <w:sz w:val="28"/>
          <w:szCs w:val="28"/>
        </w:rPr>
        <w:t>Однако разработка такого курса потребует стратегической зоркости и политической смелости, которых у нынешнего руководства Европы решительно не наблюдается. Без основополагающей перезагрузки Европа рискует на собственном горьком опыте убедиться, что опосредованная война без самоограничений — это не мудрое государственное управление, а авантюризм.</w:t>
      </w:r>
    </w:p>
    <w:p w14:paraId="114FD37B" w14:textId="77777777" w:rsidR="00067BD6" w:rsidRPr="00911F43" w:rsidRDefault="00067BD6" w:rsidP="00564BDD">
      <w:pPr>
        <w:shd w:val="clear" w:color="auto" w:fill="FFFFFF"/>
        <w:spacing w:line="317" w:lineRule="auto"/>
        <w:ind w:firstLine="851"/>
        <w:jc w:val="both"/>
        <w:rPr>
          <w:rFonts w:ascii="Arial" w:hAnsi="Arial" w:cs="Arial"/>
          <w:sz w:val="16"/>
          <w:szCs w:val="16"/>
        </w:rPr>
      </w:pPr>
    </w:p>
    <w:p w14:paraId="79D12401" w14:textId="77777777" w:rsidR="00911F43" w:rsidRDefault="00911F43" w:rsidP="00911F4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0C15A4F" w14:textId="77777777" w:rsidR="00AF1DD7" w:rsidRDefault="00AF1DD7" w:rsidP="00AF1DD7">
      <w:pPr>
        <w:pStyle w:val="1"/>
        <w:spacing w:before="120" w:after="0" w:line="360" w:lineRule="auto"/>
        <w:jc w:val="center"/>
        <w:textAlignment w:val="baseline"/>
        <w:rPr>
          <w:rFonts w:ascii="Arial" w:hAnsi="Arial" w:cs="Arial"/>
          <w:kern w:val="0"/>
          <w:sz w:val="28"/>
          <w:szCs w:val="28"/>
        </w:rPr>
      </w:pPr>
    </w:p>
    <w:p w14:paraId="0270038D" w14:textId="340FE498" w:rsidR="00AF1DD7" w:rsidRPr="00E53AE5" w:rsidRDefault="00AF1DD7" w:rsidP="00AF1DD7">
      <w:pPr>
        <w:pStyle w:val="1"/>
        <w:spacing w:before="120" w:after="0" w:line="360" w:lineRule="auto"/>
        <w:jc w:val="center"/>
        <w:textAlignment w:val="baseline"/>
        <w:rPr>
          <w:rFonts w:ascii="Arial" w:hAnsi="Arial" w:cs="Arial"/>
          <w:kern w:val="0"/>
          <w:sz w:val="28"/>
          <w:szCs w:val="28"/>
        </w:rPr>
      </w:pPr>
      <w:r w:rsidRPr="00E53AE5">
        <w:rPr>
          <w:rFonts w:ascii="Arial" w:hAnsi="Arial" w:cs="Arial"/>
          <w:kern w:val="0"/>
          <w:sz w:val="28"/>
          <w:szCs w:val="28"/>
        </w:rPr>
        <w:t>Дух Анкориджа — уже являвшийся прежде призрак, и России дорого обойдется вера в него</w:t>
      </w:r>
    </w:p>
    <w:p w14:paraId="1E44ECC0" w14:textId="77777777" w:rsidR="00AF1DD7" w:rsidRDefault="00316C73" w:rsidP="00AF1DD7">
      <w:pPr>
        <w:shd w:val="clear" w:color="auto" w:fill="FFFFFF"/>
        <w:spacing w:line="360" w:lineRule="auto"/>
        <w:jc w:val="center"/>
        <w:rPr>
          <w:rFonts w:ascii="Arial" w:eastAsia="Arial" w:hAnsi="Arial" w:cs="Arial"/>
          <w:b/>
          <w:bCs/>
          <w:i/>
          <w:iCs/>
          <w:color w:val="7F7F7F"/>
          <w:kern w:val="28"/>
          <w:sz w:val="28"/>
          <w:szCs w:val="28"/>
        </w:rPr>
      </w:pPr>
      <w:hyperlink r:id="rId9" w:history="1">
        <w:r w:rsidR="00AF1DD7" w:rsidRPr="00506E79">
          <w:rPr>
            <w:rFonts w:ascii="Arial" w:eastAsia="Arial" w:hAnsi="Arial" w:cs="Arial"/>
            <w:b/>
            <w:bCs/>
            <w:i/>
            <w:iCs/>
            <w:color w:val="7F7F7F"/>
            <w:kern w:val="28"/>
            <w:sz w:val="28"/>
            <w:szCs w:val="28"/>
          </w:rPr>
          <w:t>Ф. Вукович</w:t>
        </w:r>
      </w:hyperlink>
      <w:r w:rsidR="00AF1DD7">
        <w:rPr>
          <w:rFonts w:ascii="Arial" w:eastAsia="Arial" w:hAnsi="Arial" w:cs="Arial"/>
          <w:b/>
          <w:bCs/>
          <w:i/>
          <w:iCs/>
          <w:color w:val="7F7F7F"/>
          <w:kern w:val="28"/>
          <w:sz w:val="28"/>
          <w:szCs w:val="28"/>
        </w:rPr>
        <w:t xml:space="preserve">, </w:t>
      </w:r>
      <w:r w:rsidR="00AF1DD7" w:rsidRPr="00506E79">
        <w:rPr>
          <w:rFonts w:ascii="Arial" w:eastAsia="Arial" w:hAnsi="Arial" w:cs="Arial"/>
          <w:b/>
          <w:bCs/>
          <w:i/>
          <w:iCs/>
          <w:color w:val="7F7F7F"/>
          <w:kern w:val="28"/>
          <w:sz w:val="28"/>
          <w:szCs w:val="28"/>
        </w:rPr>
        <w:t>Advance</w:t>
      </w:r>
      <w:r w:rsidR="00AF1DD7" w:rsidRPr="008A56DF">
        <w:rPr>
          <w:rFonts w:ascii="Arial" w:eastAsia="Arial" w:hAnsi="Arial" w:cs="Arial"/>
          <w:b/>
          <w:bCs/>
          <w:i/>
          <w:iCs/>
          <w:color w:val="7F7F7F"/>
          <w:kern w:val="28"/>
          <w:sz w:val="28"/>
          <w:szCs w:val="28"/>
        </w:rPr>
        <w:t xml:space="preserve"> (</w:t>
      </w:r>
      <w:r w:rsidR="00AF1DD7" w:rsidRPr="0093764D">
        <w:rPr>
          <w:rFonts w:ascii="Arial" w:eastAsia="Arial" w:hAnsi="Arial" w:cs="Arial"/>
          <w:b/>
          <w:bCs/>
          <w:i/>
          <w:iCs/>
          <w:color w:val="7F7F7F"/>
          <w:kern w:val="28"/>
          <w:sz w:val="28"/>
          <w:szCs w:val="28"/>
        </w:rPr>
        <w:t>Хорватия</w:t>
      </w:r>
      <w:r w:rsidR="00AF1DD7" w:rsidRPr="008A56DF">
        <w:rPr>
          <w:rFonts w:ascii="Arial" w:eastAsia="Arial" w:hAnsi="Arial" w:cs="Arial"/>
          <w:b/>
          <w:bCs/>
          <w:i/>
          <w:iCs/>
          <w:color w:val="7F7F7F"/>
          <w:kern w:val="28"/>
          <w:sz w:val="28"/>
          <w:szCs w:val="28"/>
        </w:rPr>
        <w:t>)</w:t>
      </w:r>
    </w:p>
    <w:p w14:paraId="553B41E4"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Пока от Вашингтона ждали крутого поворота, вторая сторона ускоренно адаптировала промышленность, дроны и планы к новой фазе конфликта.</w:t>
      </w:r>
    </w:p>
    <w:p w14:paraId="5D5BA4E3"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В последние дни Москва снова сетует, что США предали "договоренности", которые Владимир Путин и Дональд Трамп достигли на Аляске в прошлом августе. В российском понимании та встреча должна была проложить путь к прекращению вооруженного конфликта на условиях, признающих новую реальность на местах, прежде всего российский контроль над значительной частью Донбасса. В американском понимании (или как минимум если судить по поведению США после саммита) Анкоридж остался лишь эпизодом без обязательных договоренностей, политическим кадром, который запомнился несколькими заявлениями и красной ковровой дорожкой.</w:t>
      </w:r>
    </w:p>
    <w:p w14:paraId="1FD1893C"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 xml:space="preserve">Сегодня Россия разочарована, но ее реакция запоздала, поскольку на протяжении года на ее глазах разворачивалось все то, что следовало осознать сразу после саммита. Вашингтон продолжил оказывать Украине стратегическую поддержку. Европейские союзники шли в том же направлении. Украинскую армию поддерживают наплаву </w:t>
      </w:r>
      <w:r w:rsidRPr="00B478AE">
        <w:rPr>
          <w:rFonts w:ascii="Arial" w:hAnsi="Arial" w:cs="Arial"/>
          <w:color w:val="343434"/>
          <w:sz w:val="28"/>
          <w:szCs w:val="28"/>
        </w:rPr>
        <w:lastRenderedPageBreak/>
        <w:t>в войне на истощение, а месяцы после Аляски превратились в период технологической, промышленной и оперативной адаптации Киева, особенно если говорить о БПЛА.</w:t>
      </w:r>
    </w:p>
    <w:p w14:paraId="448A846F"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Во время саммита в Анкоридже позиция Россия была более выгодной, чем сегодня. Казалось, что на фронте инициатива принадлежит Москве. Украина страдала от кадрового дефицита, усталости Запада и политической неопределенности после возвращения Дональда Трампа в Белый дом. У российских дипломатов были основания верить, что открываются возможности для того, чтобы Вашингтон принудил Киев согласиться на утрату территорий. Сегодня эти "возможности" выглядят просто ширмой, за которой готовилась новая фаза конфронтации, и в ней российский тыл и важнейшие российские объекты превращаются в мишени для ежедневных ударов дешевых, многочисленных и все более точных систем.</w:t>
      </w:r>
    </w:p>
    <w:p w14:paraId="110774AA" w14:textId="77777777" w:rsidR="00AF1DD7" w:rsidRPr="001607A6" w:rsidRDefault="00AF1DD7" w:rsidP="00AF1DD7">
      <w:pPr>
        <w:shd w:val="clear" w:color="auto" w:fill="FFFFFF"/>
        <w:spacing w:line="324" w:lineRule="auto"/>
        <w:ind w:firstLine="851"/>
        <w:jc w:val="both"/>
        <w:rPr>
          <w:b/>
          <w:bCs/>
          <w:color w:val="343434"/>
          <w:sz w:val="28"/>
          <w:szCs w:val="28"/>
        </w:rPr>
      </w:pPr>
      <w:r w:rsidRPr="001607A6">
        <w:rPr>
          <w:b/>
          <w:bCs/>
          <w:color w:val="343434"/>
          <w:sz w:val="28"/>
          <w:szCs w:val="28"/>
        </w:rPr>
        <w:t>Время для Украины</w:t>
      </w:r>
    </w:p>
    <w:p w14:paraId="6613452B"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С проукраинской точки зрения тогда было необходимо выиграть время. Запад знал, что может дотянуть Украину до уровня, на котором ее технологическое преимущество сможет хотя бы частично компенсировать российское превосходство в артиллерии, численности армии и глубине тыла. Но для этого перехода требовались месяцы. Нужны были производства, обученные кадры, разведывательная интеграция и политические условия, которые объяснили бы общественности на Западе, почему боевые действия все еще продолжаются. Трамп в этот период сыграл роль, которая могла показаться России знаком перемен, а Вашингтону полезной тактикой.</w:t>
      </w:r>
    </w:p>
    <w:p w14:paraId="0C51714B"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 xml:space="preserve">Трамп неоднократно заявлял, что закончит конфликт за 24 часа, это была идеальная приманка для Москвы. Российский истеблишмент слышал в его словах то, что хотел слышать от президента, который наконец-то понял, что продолжать боевые действия дорого, рискованно и бессмысленно для США. На публике Трамп держался с Зеленским подчеркнуто холодно, а уж приснопамятная встреча в Вашингтоне только укрепила во мнении, что Киев теряет привилегированный статус в американской политике. В такой обстановке саммит на Аляске мог </w:t>
      </w:r>
      <w:r w:rsidRPr="00B478AE">
        <w:rPr>
          <w:rFonts w:ascii="Arial" w:hAnsi="Arial" w:cs="Arial"/>
          <w:color w:val="343434"/>
          <w:sz w:val="28"/>
          <w:szCs w:val="28"/>
        </w:rPr>
        <w:lastRenderedPageBreak/>
        <w:t>показаться предвестником крутого поворота, моментом, когда реалисты договариваются без европейских ястребов.</w:t>
      </w:r>
    </w:p>
    <w:p w14:paraId="2B740897"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С сегодняшней перспективы все это больше похоже на представление, которое подвело Кремль к опасному ожиданию. Каждый месяц, который Москва провела, веря, что Трамп, следуя какой-то глубинной логике, действует против украинских интересов, был месяцем, когда Украина получала новую возможность бить по России. Война БПЛА показывает, насколько опасно путать дипломатическую атмосферу и неоправданный оптимизм с реальными изменениями в политике. России следовало внимательнее отслеживать потоки оружия, денег, спутниковых данных и промышленных договоров и меньше смотреть на мимику американского президента.</w:t>
      </w:r>
    </w:p>
    <w:p w14:paraId="1D7A4121" w14:textId="77777777" w:rsidR="00AF1DD7" w:rsidRPr="001607A6" w:rsidRDefault="00AF1DD7" w:rsidP="00AF1DD7">
      <w:pPr>
        <w:shd w:val="clear" w:color="auto" w:fill="FFFFFF"/>
        <w:spacing w:line="324" w:lineRule="auto"/>
        <w:ind w:firstLine="851"/>
        <w:jc w:val="both"/>
        <w:rPr>
          <w:b/>
          <w:bCs/>
          <w:color w:val="343434"/>
          <w:sz w:val="28"/>
          <w:szCs w:val="28"/>
        </w:rPr>
      </w:pPr>
      <w:r w:rsidRPr="001607A6">
        <w:rPr>
          <w:b/>
          <w:bCs/>
          <w:color w:val="343434"/>
          <w:sz w:val="28"/>
          <w:szCs w:val="28"/>
        </w:rPr>
        <w:t>Американская политика не меняется</w:t>
      </w:r>
    </w:p>
    <w:p w14:paraId="76215245"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Наиболее убедительным доказательством американских намерений было как раз продолжение помощи Украине. Вашингтон может менять тон, унижать союзников, устраивать представления для отечественной публики и отправлять противоречивые сигналы, но аппараты американской власти редко отказываются от стратегических целей, когда считают, что противника еще можно измотать. Россия попала в ловушку персонализации политики. Она поверила, что Дональд Трамп как человек может изменить логику государства, которое десятилетиями считает расширение собственного влияния своим неотъемлемым правом, а ослабление России — огромным политическим выигрышем.</w:t>
      </w:r>
    </w:p>
    <w:p w14:paraId="775E259D"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На самом деле многие в России всегда говорили о том, что американский президент — только прикрытие для реальной власти, глубинного государства. Однако, судя по всему, в какой-то момент они не хотели поверить сами себе, а теперь выясняется, что они были правы.</w:t>
      </w:r>
    </w:p>
    <w:p w14:paraId="71D5DE4F"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 xml:space="preserve">В этом и кроется настоящая опасность "духа Анкориджа". Дух — это на самом деле призрак, который не раз появлялся в прошлом. В русской истории он появлялся в разных обличиях, но всегда в </w:t>
      </w:r>
      <w:r w:rsidRPr="00B478AE">
        <w:rPr>
          <w:rFonts w:ascii="Arial" w:hAnsi="Arial" w:cs="Arial"/>
          <w:color w:val="343434"/>
          <w:sz w:val="28"/>
          <w:szCs w:val="28"/>
        </w:rPr>
        <w:lastRenderedPageBreak/>
        <w:t>сопровождении наивной идеи о том, что западные обещания могут положить начало какой-то новой архитектуре безопасности. Сначала это было обещание о нерасширении НАТО после завершения холодной войны и объединения Германии. Потом это были Минские договоренности, которые западные лидеры впоследствии назвали способом выиграть время и укрепить силы Украины. Сегодня это Анкоридж, необъявленный пакет неких "договоренностей", слишком призрачный, чтобы Москва могла связывать с ним свои надежды, и совершенно ни к чему не обязывающий Вашингтон.</w:t>
      </w:r>
    </w:p>
    <w:p w14:paraId="34BE7AA8" w14:textId="77777777" w:rsidR="00AF1DD7" w:rsidRPr="009536FA" w:rsidRDefault="00AF1DD7" w:rsidP="00AF1DD7">
      <w:pPr>
        <w:shd w:val="clear" w:color="auto" w:fill="FFFFFF"/>
        <w:spacing w:line="324" w:lineRule="auto"/>
        <w:ind w:firstLine="851"/>
        <w:jc w:val="both"/>
        <w:rPr>
          <w:b/>
          <w:bCs/>
          <w:color w:val="343434"/>
          <w:sz w:val="28"/>
          <w:szCs w:val="28"/>
        </w:rPr>
      </w:pPr>
      <w:r w:rsidRPr="009536FA">
        <w:rPr>
          <w:b/>
          <w:bCs/>
          <w:color w:val="343434"/>
          <w:sz w:val="28"/>
          <w:szCs w:val="28"/>
        </w:rPr>
        <w:t>Западная дипломатия как средство военного планирования</w:t>
      </w:r>
    </w:p>
    <w:p w14:paraId="0A743F8C"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Теперь Россия может протестовать сколько угодно. Она может говорить о предательстве, о слове и духе саммита, об американской двуличности и европейском срыве диалога. Все эти утверждения имеют свой политический и исторический вес, но не имеют почти никакой стратегической ценности в момент, когда ракеты и дроны уже летят к целям. Дипломатическое негодование после того, как противник выиграл время, звучит как признание ошибочности собственной оценки ситуации. Державы дорого платят за такие ошибки.</w:t>
      </w:r>
    </w:p>
    <w:p w14:paraId="28B6A066"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Западная дипломатия часто служит средством военного планирования. Переговоры начинаются и дают время, которое потом используется для изменения соотношения сил. &lt;…&gt;</w:t>
      </w:r>
    </w:p>
    <w:p w14:paraId="013427EC" w14:textId="77777777" w:rsidR="00AF1DD7" w:rsidRPr="00C26255"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t xml:space="preserve">Политика Дональда Трампа с самого начала была американской политикой. США могут жестче обходиться с Европой, хитрее с Киевом и тем самым подыгрывать Москве, но инстинкт американской политики неотделим от американских приоритетов. И желание выиграть время для Украины идеально соответствует этому инстинкту. Это дешево, политически удобно и выгодно государству, которое ведет боевые действия на чужой территории, чужими силами и жизнями и при этом сохраняет собственную промышленность, разведку и союзнические сети. Россия должна была увидеть в этом уравнении расчет, а видела </w:t>
      </w:r>
      <w:r w:rsidRPr="00C26255">
        <w:rPr>
          <w:rFonts w:ascii="Arial" w:hAnsi="Arial" w:cs="Arial"/>
          <w:color w:val="343434"/>
          <w:sz w:val="28"/>
          <w:szCs w:val="28"/>
        </w:rPr>
        <w:t>только расположение, которое тоже, вероятно, было частью представления.</w:t>
      </w:r>
    </w:p>
    <w:p w14:paraId="48EC4B6C" w14:textId="77777777" w:rsidR="00AF1DD7" w:rsidRPr="00B478AE" w:rsidRDefault="00AF1DD7" w:rsidP="00AF1DD7">
      <w:pPr>
        <w:shd w:val="clear" w:color="auto" w:fill="FFFFFF"/>
        <w:spacing w:line="324" w:lineRule="auto"/>
        <w:ind w:firstLine="851"/>
        <w:jc w:val="both"/>
        <w:rPr>
          <w:rFonts w:ascii="Arial" w:hAnsi="Arial" w:cs="Arial"/>
          <w:color w:val="343434"/>
          <w:sz w:val="28"/>
          <w:szCs w:val="28"/>
        </w:rPr>
      </w:pPr>
      <w:r w:rsidRPr="00B478AE">
        <w:rPr>
          <w:rFonts w:ascii="Arial" w:hAnsi="Arial" w:cs="Arial"/>
          <w:color w:val="343434"/>
          <w:sz w:val="28"/>
          <w:szCs w:val="28"/>
        </w:rPr>
        <w:lastRenderedPageBreak/>
        <w:t>Поэтому дух Анкориджа следует понимать как предупреждение, которое поняли слишком поздно. И все равно от него еще может быть толк. Россия потеряет намного больше, чем один дипломатический раунд, если продолжит переговоры с уверенностью, что американские слова, американская улыбка и американский конфликт с европейцами создают доверительную атмосферу. В современной войне доверие между державами является доказуемым принуждением, следствием такого соотношения сил, которое заставляет стороны соблюдать договор. Все остальное — чистый обман.</w:t>
      </w:r>
    </w:p>
    <w:p w14:paraId="2C163B0A" w14:textId="77777777" w:rsidR="00AF1DD7" w:rsidRDefault="00AF1DD7" w:rsidP="00AF1DD7">
      <w:pPr>
        <w:pStyle w:val="a0"/>
      </w:pPr>
    </w:p>
    <w:p w14:paraId="6BE3B48A" w14:textId="77777777" w:rsidR="00AF1DD7" w:rsidRDefault="00AF1DD7" w:rsidP="00AF1DD7">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10F0798" w14:textId="77777777" w:rsidR="00DB6912" w:rsidRDefault="00DB6912" w:rsidP="0008251E">
      <w:pPr>
        <w:pStyle w:val="a0"/>
        <w:spacing w:line="360" w:lineRule="auto"/>
      </w:pPr>
    </w:p>
    <w:p w14:paraId="38FF64C1" w14:textId="77777777" w:rsidR="00C26255" w:rsidRPr="00DC7172" w:rsidRDefault="00C26255" w:rsidP="0008251E">
      <w:pPr>
        <w:pStyle w:val="a0"/>
        <w:spacing w:line="360" w:lineRule="auto"/>
      </w:pPr>
    </w:p>
    <w:p w14:paraId="62BC3CB6" w14:textId="77777777" w:rsidR="00DB6912" w:rsidRPr="00DB6912" w:rsidRDefault="00DB6912" w:rsidP="0008251E">
      <w:pPr>
        <w:pStyle w:val="1"/>
        <w:spacing w:before="120" w:after="0" w:line="360" w:lineRule="auto"/>
        <w:jc w:val="center"/>
        <w:textAlignment w:val="baseline"/>
        <w:rPr>
          <w:rFonts w:ascii="Arial" w:hAnsi="Arial" w:cs="Arial"/>
          <w:kern w:val="0"/>
          <w:sz w:val="28"/>
          <w:szCs w:val="28"/>
        </w:rPr>
      </w:pPr>
      <w:r w:rsidRPr="00952F15">
        <w:rPr>
          <w:rFonts w:ascii="Arial" w:hAnsi="Arial" w:cs="Arial"/>
          <w:kern w:val="0"/>
          <w:sz w:val="28"/>
          <w:szCs w:val="28"/>
        </w:rPr>
        <w:t xml:space="preserve">"Настоящее изменение": Макрон объявил о новой стратегии США </w:t>
      </w:r>
      <w:r w:rsidRPr="00DB6912">
        <w:rPr>
          <w:rFonts w:ascii="Arial" w:hAnsi="Arial" w:cs="Arial"/>
          <w:kern w:val="0"/>
          <w:sz w:val="28"/>
          <w:szCs w:val="28"/>
        </w:rPr>
        <w:t>по Украине</w:t>
      </w:r>
    </w:p>
    <w:p w14:paraId="6A720B59" w14:textId="77777777" w:rsidR="00DB6912" w:rsidRPr="00DB6912" w:rsidRDefault="00DB6912" w:rsidP="0008251E">
      <w:pPr>
        <w:shd w:val="clear" w:color="auto" w:fill="FFFFFF"/>
        <w:spacing w:line="360" w:lineRule="auto"/>
        <w:jc w:val="center"/>
        <w:rPr>
          <w:rFonts w:ascii="Arial" w:eastAsia="Arial" w:hAnsi="Arial" w:cs="Arial"/>
          <w:b/>
          <w:bCs/>
          <w:i/>
          <w:color w:val="7F7F7F"/>
          <w:spacing w:val="-4"/>
          <w:kern w:val="1"/>
          <w:sz w:val="28"/>
          <w:szCs w:val="28"/>
          <w:lang w:eastAsia="ru-RU"/>
        </w:rPr>
      </w:pPr>
      <w:r w:rsidRPr="00DB6912">
        <w:rPr>
          <w:rFonts w:ascii="Arial" w:eastAsia="Arial" w:hAnsi="Arial" w:cs="Arial"/>
          <w:b/>
          <w:bCs/>
          <w:i/>
          <w:color w:val="7F7F7F"/>
          <w:spacing w:val="-4"/>
          <w:kern w:val="1"/>
          <w:sz w:val="28"/>
          <w:szCs w:val="28"/>
          <w:lang w:eastAsia="ru-RU"/>
        </w:rPr>
        <w:t>Курсор (Израиль)</w:t>
      </w:r>
    </w:p>
    <w:p w14:paraId="342A517D" w14:textId="77777777" w:rsidR="00DB6912" w:rsidRPr="007C1150" w:rsidRDefault="00DB6912" w:rsidP="00DB6912">
      <w:pPr>
        <w:shd w:val="clear" w:color="auto" w:fill="FFFFFF"/>
        <w:spacing w:line="324" w:lineRule="auto"/>
        <w:ind w:firstLine="851"/>
        <w:jc w:val="both"/>
        <w:rPr>
          <w:rFonts w:ascii="Arial" w:hAnsi="Arial" w:cs="Arial"/>
          <w:color w:val="343434"/>
          <w:sz w:val="28"/>
          <w:szCs w:val="28"/>
        </w:rPr>
      </w:pPr>
      <w:r w:rsidRPr="007C1150">
        <w:rPr>
          <w:rFonts w:ascii="Arial" w:hAnsi="Arial" w:cs="Arial"/>
          <w:color w:val="343434"/>
          <w:sz w:val="28"/>
          <w:szCs w:val="28"/>
        </w:rPr>
        <w:t>Макрон охарактеризовал новую позицию США по Украине как "настоящее изменение". Он отметил, что Вашингтон официально отказался от нейтралитета в вопросе войны.</w:t>
      </w:r>
    </w:p>
    <w:p w14:paraId="5685016D" w14:textId="77777777" w:rsidR="00DB6912" w:rsidRPr="007C1150" w:rsidRDefault="00DB6912" w:rsidP="00DB6912">
      <w:pPr>
        <w:shd w:val="clear" w:color="auto" w:fill="FFFFFF"/>
        <w:spacing w:line="324" w:lineRule="auto"/>
        <w:ind w:firstLine="851"/>
        <w:jc w:val="both"/>
        <w:rPr>
          <w:rFonts w:ascii="Arial" w:hAnsi="Arial" w:cs="Arial"/>
          <w:color w:val="343434"/>
          <w:sz w:val="28"/>
          <w:szCs w:val="28"/>
        </w:rPr>
      </w:pPr>
      <w:r w:rsidRPr="007C1150">
        <w:rPr>
          <w:rFonts w:ascii="Arial" w:hAnsi="Arial" w:cs="Arial"/>
          <w:color w:val="343434"/>
          <w:sz w:val="28"/>
          <w:szCs w:val="28"/>
        </w:rPr>
        <w:t>Во время прошедшего в Антибе саммита Франция — Италия президент Эммануэль Макрон обратил внимание на значительную трансформацию внешней политики Вашингтона.</w:t>
      </w:r>
    </w:p>
    <w:p w14:paraId="47948458" w14:textId="77777777" w:rsidR="00DB6912" w:rsidRPr="007C1150" w:rsidRDefault="00DB6912" w:rsidP="00DB6912">
      <w:pPr>
        <w:shd w:val="clear" w:color="auto" w:fill="FFFFFF"/>
        <w:spacing w:line="324" w:lineRule="auto"/>
        <w:ind w:firstLine="851"/>
        <w:jc w:val="both"/>
        <w:rPr>
          <w:rFonts w:ascii="Arial" w:hAnsi="Arial" w:cs="Arial"/>
          <w:color w:val="343434"/>
          <w:sz w:val="28"/>
          <w:szCs w:val="28"/>
        </w:rPr>
      </w:pPr>
      <w:r w:rsidRPr="007C1150">
        <w:rPr>
          <w:rFonts w:ascii="Arial" w:hAnsi="Arial" w:cs="Arial"/>
          <w:color w:val="343434"/>
          <w:sz w:val="28"/>
          <w:szCs w:val="28"/>
        </w:rPr>
        <w:t>По мнению французского лидера, администрация Трампа отошла от роли "нейтрального посредника" в диалоге с Москвой. Она заняла значительно более определенную позицию по Украине.</w:t>
      </w:r>
    </w:p>
    <w:p w14:paraId="27A60454" w14:textId="77777777" w:rsidR="00DB6912" w:rsidRPr="007C1150" w:rsidRDefault="00DB6912" w:rsidP="00DB6912">
      <w:pPr>
        <w:shd w:val="clear" w:color="auto" w:fill="FFFFFF"/>
        <w:spacing w:line="324" w:lineRule="auto"/>
        <w:ind w:firstLine="851"/>
        <w:jc w:val="both"/>
        <w:rPr>
          <w:rFonts w:ascii="Arial" w:hAnsi="Arial" w:cs="Arial"/>
          <w:color w:val="343434"/>
          <w:sz w:val="28"/>
          <w:szCs w:val="28"/>
        </w:rPr>
      </w:pPr>
      <w:r w:rsidRPr="007C1150">
        <w:rPr>
          <w:rFonts w:ascii="Arial" w:hAnsi="Arial" w:cs="Arial"/>
          <w:color w:val="343434"/>
          <w:sz w:val="28"/>
          <w:szCs w:val="28"/>
        </w:rPr>
        <w:t xml:space="preserve">Макрон отметил, что внутри "Большой семерки" состоялась существенная перекалибровка отношений между США, Японией, Канадой и европейскими государствами. Центральным элементом этих перемен стало то, что нынешняя американская администрация впервые официально закрепила свои обязательства в совместном документе. В нем, в частности, прописана поддержка территориальной целостности Украины, а также подтверждена необходимость </w:t>
      </w:r>
      <w:r w:rsidRPr="007C1150">
        <w:rPr>
          <w:rFonts w:ascii="Arial" w:hAnsi="Arial" w:cs="Arial"/>
          <w:color w:val="343434"/>
          <w:sz w:val="28"/>
          <w:szCs w:val="28"/>
        </w:rPr>
        <w:lastRenderedPageBreak/>
        <w:t>предоставления Киеву энергетической и военной помощи вкупе с дальнейшим санкционным давлением на Россию.</w:t>
      </w:r>
    </w:p>
    <w:p w14:paraId="2700D49F" w14:textId="77777777" w:rsidR="00DB6912" w:rsidRPr="007C1150" w:rsidRDefault="00DB6912" w:rsidP="00DB6912">
      <w:pPr>
        <w:shd w:val="clear" w:color="auto" w:fill="FFFFFF"/>
        <w:spacing w:line="324" w:lineRule="auto"/>
        <w:ind w:firstLine="851"/>
        <w:jc w:val="both"/>
        <w:rPr>
          <w:rFonts w:ascii="Arial" w:hAnsi="Arial" w:cs="Arial"/>
          <w:color w:val="343434"/>
          <w:sz w:val="28"/>
          <w:szCs w:val="28"/>
        </w:rPr>
      </w:pPr>
      <w:r w:rsidRPr="007C1150">
        <w:rPr>
          <w:rFonts w:ascii="Arial" w:hAnsi="Arial" w:cs="Arial"/>
          <w:color w:val="343434"/>
          <w:sz w:val="28"/>
          <w:szCs w:val="28"/>
        </w:rPr>
        <w:t>Глава Франции подчеркнул важность происходящего. "Это настоящее изменение", — констатировал Макрон. Он дал понять, что консолидация позиции G7 при новом руководстве США знаменует начало этапа активной международной поддержки Украины.</w:t>
      </w:r>
    </w:p>
    <w:p w14:paraId="65E9A3E3" w14:textId="77777777" w:rsidR="00DB6912" w:rsidRDefault="00DB6912" w:rsidP="00DB6912">
      <w:pPr>
        <w:pStyle w:val="1"/>
        <w:spacing w:before="120" w:after="0" w:line="360" w:lineRule="auto"/>
        <w:jc w:val="center"/>
        <w:textAlignment w:val="baseline"/>
        <w:rPr>
          <w:rFonts w:ascii="Arial" w:hAnsi="Arial" w:cs="Arial"/>
          <w:kern w:val="0"/>
          <w:sz w:val="28"/>
          <w:szCs w:val="28"/>
        </w:rPr>
      </w:pPr>
    </w:p>
    <w:p w14:paraId="441C2605" w14:textId="77777777" w:rsidR="0008251E" w:rsidRDefault="0008251E" w:rsidP="0008251E">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F412A48" w14:textId="77777777" w:rsidR="00DB6912" w:rsidRDefault="00DB6912" w:rsidP="00DB6912">
      <w:pPr>
        <w:pStyle w:val="a0"/>
      </w:pPr>
    </w:p>
    <w:p w14:paraId="2BC03FE8" w14:textId="77777777" w:rsidR="00D3525F" w:rsidRDefault="00D3525F" w:rsidP="00564BDD">
      <w:pPr>
        <w:shd w:val="clear" w:color="auto" w:fill="FFFFFF"/>
        <w:spacing w:line="317" w:lineRule="auto"/>
        <w:ind w:firstLine="851"/>
        <w:jc w:val="both"/>
        <w:rPr>
          <w:rFonts w:ascii="Arial" w:hAnsi="Arial" w:cs="Arial"/>
          <w:sz w:val="28"/>
          <w:szCs w:val="28"/>
        </w:rPr>
      </w:pPr>
    </w:p>
    <w:p w14:paraId="1CCC530A" w14:textId="77777777" w:rsidR="00984E61" w:rsidRPr="00984E61" w:rsidRDefault="00984E61" w:rsidP="00984E61">
      <w:pPr>
        <w:pStyle w:val="1"/>
        <w:spacing w:before="120" w:after="0" w:line="360" w:lineRule="auto"/>
        <w:jc w:val="center"/>
        <w:textAlignment w:val="baseline"/>
        <w:rPr>
          <w:rFonts w:ascii="Arial" w:hAnsi="Arial" w:cs="Arial"/>
          <w:kern w:val="0"/>
          <w:sz w:val="28"/>
          <w:szCs w:val="28"/>
        </w:rPr>
      </w:pPr>
      <w:r w:rsidRPr="00984E61">
        <w:rPr>
          <w:rFonts w:ascii="Arial" w:hAnsi="Arial" w:cs="Arial"/>
          <w:kern w:val="0"/>
          <w:sz w:val="28"/>
          <w:szCs w:val="28"/>
        </w:rPr>
        <w:t>План Украины и Европы по замалчиванию катастрофической ситуации на фронте</w:t>
      </w:r>
    </w:p>
    <w:p w14:paraId="5E9177FF" w14:textId="77777777" w:rsidR="002D18F1" w:rsidRPr="002D18F1" w:rsidRDefault="00316C73" w:rsidP="002D18F1">
      <w:pPr>
        <w:pStyle w:val="HTML"/>
        <w:spacing w:line="336" w:lineRule="auto"/>
        <w:jc w:val="center"/>
        <w:textAlignment w:val="baseline"/>
        <w:rPr>
          <w:rFonts w:ascii="Arial" w:eastAsia="Arial" w:hAnsi="Arial" w:cs="Arial"/>
          <w:b/>
          <w:bCs/>
          <w:iCs w:val="0"/>
          <w:color w:val="7F7F7F"/>
          <w:spacing w:val="-4"/>
          <w:kern w:val="1"/>
          <w:sz w:val="28"/>
          <w:szCs w:val="28"/>
        </w:rPr>
      </w:pPr>
      <w:hyperlink r:id="rId10" w:history="1">
        <w:r w:rsidR="002D18F1" w:rsidRPr="002D18F1">
          <w:rPr>
            <w:rFonts w:ascii="Arial" w:eastAsia="Arial" w:hAnsi="Arial" w:cs="Arial"/>
            <w:b/>
            <w:bCs/>
            <w:iCs w:val="0"/>
            <w:color w:val="7F7F7F"/>
            <w:spacing w:val="-4"/>
            <w:kern w:val="1"/>
            <w:sz w:val="28"/>
            <w:szCs w:val="28"/>
          </w:rPr>
          <w:t>Фабрицио Поджи</w:t>
        </w:r>
      </w:hyperlink>
      <w:r w:rsidR="002D18F1" w:rsidRPr="002D18F1">
        <w:rPr>
          <w:rFonts w:ascii="Arial" w:eastAsia="Arial" w:hAnsi="Arial" w:cs="Arial"/>
          <w:b/>
          <w:bCs/>
          <w:iCs w:val="0"/>
          <w:color w:val="7F7F7F"/>
          <w:spacing w:val="-4"/>
          <w:kern w:val="1"/>
          <w:sz w:val="28"/>
          <w:szCs w:val="28"/>
        </w:rPr>
        <w:t xml:space="preserve"> </w:t>
      </w:r>
      <w:r w:rsidR="002D18F1" w:rsidRPr="001F1B5A">
        <w:rPr>
          <w:rFonts w:ascii="Arial" w:eastAsia="Arial" w:hAnsi="Arial" w:cs="Arial"/>
          <w:b/>
          <w:bCs/>
          <w:iCs w:val="0"/>
          <w:color w:val="7F7F7F"/>
          <w:spacing w:val="-4"/>
          <w:kern w:val="1"/>
          <w:sz w:val="28"/>
          <w:szCs w:val="28"/>
          <w:lang w:val="en-US"/>
        </w:rPr>
        <w:t>L</w:t>
      </w:r>
      <w:r w:rsidR="002D18F1" w:rsidRPr="002D18F1">
        <w:rPr>
          <w:rFonts w:ascii="Arial" w:eastAsia="Arial" w:hAnsi="Arial" w:cs="Arial"/>
          <w:b/>
          <w:bCs/>
          <w:iCs w:val="0"/>
          <w:color w:val="7F7F7F"/>
          <w:spacing w:val="-4"/>
          <w:kern w:val="1"/>
          <w:sz w:val="28"/>
          <w:szCs w:val="28"/>
        </w:rPr>
        <w:t>'</w:t>
      </w:r>
      <w:r w:rsidR="002D18F1" w:rsidRPr="001F1B5A">
        <w:rPr>
          <w:rFonts w:ascii="Arial" w:eastAsia="Arial" w:hAnsi="Arial" w:cs="Arial"/>
          <w:b/>
          <w:bCs/>
          <w:iCs w:val="0"/>
          <w:color w:val="7F7F7F"/>
          <w:spacing w:val="-4"/>
          <w:kern w:val="1"/>
          <w:sz w:val="28"/>
          <w:szCs w:val="28"/>
          <w:lang w:val="en-US"/>
        </w:rPr>
        <w:t>AntiDiplomatico</w:t>
      </w:r>
      <w:r w:rsidR="002D18F1" w:rsidRPr="002D18F1">
        <w:rPr>
          <w:rFonts w:ascii="Arial" w:eastAsia="Arial" w:hAnsi="Arial" w:cs="Arial"/>
          <w:b/>
          <w:bCs/>
          <w:iCs w:val="0"/>
          <w:color w:val="7F7F7F"/>
          <w:spacing w:val="-4"/>
          <w:kern w:val="1"/>
          <w:sz w:val="28"/>
          <w:szCs w:val="28"/>
        </w:rPr>
        <w:t xml:space="preserve"> (Италия)</w:t>
      </w:r>
    </w:p>
    <w:p w14:paraId="1F7BB1E1"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Несмотря на военную пропаганду, раздуваемую официальными европейскими СМИ для того, чтобы и дальше выжимать государственные ресурсы и перенаправлять их из социальной сферы на военные расходы, ситуация для России на украинском фронте далеко не "патовая", и нет никаких доказательств того, что российские войска "находятся в сложном положении". Как бы СМИ ни кричали про налеты украинских дронов на некоторые российские города и объекты инфраструктуры, это лишь косвенно влияет на ситуацию на фронте, где Россия постоянно наступает.</w:t>
      </w:r>
    </w:p>
    <w:p w14:paraId="775CCAA0"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Как отмечают эксперты, версия СМИ, лояльных ЕС, согласно которой "ни у одной воюющей стороны нет ресурсов для перелома", ложная. Русская армия энергично пожинает плоды своей стратегии и тактики в отношении последнего оплота Киева в Донбассе — Славянско-Краматорской агломерации. Убаюканные невысокими темпами продвижения российских войск, западные военные эксперты договорились до того, что овладение этим укрепрайоном может занять до двух лет. Однако российские части начали реализовывать стратегию "охвата клещами", двигаясь сразу с нескольких направлений, и это кардинально изменило оперативную обстановку.</w:t>
      </w:r>
    </w:p>
    <w:p w14:paraId="60849829"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lastRenderedPageBreak/>
        <w:t>Необходимо проанализировать эту ситуацию, чтобы объективно оценить последние действия Киева в отношении Белоруссии, в том числе ультиматумы, выдвинутые главой нацистского киевского режима Владимиром Зеленским в адрес Минска с требованием демонтировать ретрансляторы, установленные в Гомельской и Брестской областях. По утверждению Киева, их якобы используют для управления полетами российских дронов.</w:t>
      </w:r>
    </w:p>
    <w:p w14:paraId="59CE3ADA"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По сути, "реалии на земле", в отличие от проповедей, звучащих в евроатлантических СМИ, доказывают, что украинские войска находятся, мягко говоря, в "затруднительном положении". Так что в Брюсселе и Киеве лихорадочно придумывают некие отвлекающие маневры, которые дадут Украине немного передышки в ожидании дополнительных средств и вооружений киевской хунте.</w:t>
      </w:r>
    </w:p>
    <w:p w14:paraId="57B4B4DB"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По последним сообщениям, Киев объявил о принудительной эвакуации 12 населенных пунктов в Черниговской области на границе с Россией и Белоруссией, которая должна начаться 1 июля. По мнению ряда военных экспертов, это косвенный сигнал о том, что ВСУ готовятся к нападению на Белоруссию и расчищают территорию. По словам бывшего депутата Рады Олега Царева, цель эвакуация приграничных сел состоит в том, чтобы отвлечь "нежелательное внимание перед развертыванием войск и техники. Прецедент уже был: принудительная эвакуация приграничных сел перед вторжением в Курскую область летом 2024 года".</w:t>
      </w:r>
    </w:p>
    <w:p w14:paraId="4A8B1278"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 xml:space="preserve">Военный эксперт Владимир Попов заявил газете "Московский комсомолец", что в случае украинской провокации российская армия, несомненно, вмешается и поддержит Белоруссию: "Белорусы как ни крути будут вынуждены отвечать. И тогда мы в обязательном порядке совместно проводим мероприятия наступательного действия, чтобы дать отпор общему врагу. А то, что мы собираемся сейчас идти на Киев — сомневаюсь. Нам пока это невыгодно". В ближайшей перспективе нужно додавить противника на Купянском направлении, в Славянско-Краматорской агломерации, в Запорожье и Днепропетровской области. По словам Попова, "нам необходимо по Днепру, близко-близко подойти к окраинам Запорожья, чтобы защитить этот „уголок“. Потому что </w:t>
      </w:r>
      <w:r w:rsidRPr="006200FF">
        <w:rPr>
          <w:rFonts w:ascii="Arial" w:hAnsi="Arial" w:cs="Arial"/>
          <w:sz w:val="28"/>
          <w:szCs w:val="28"/>
        </w:rPr>
        <w:lastRenderedPageBreak/>
        <w:t>нельзя исключать того, что ВСУ рано или поздно все-таки решатся поразить Запорожскую атомную электростанцию".</w:t>
      </w:r>
    </w:p>
    <w:p w14:paraId="5450686C"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Однако есть вероятность того, что телодвижения ВСУ на границе с Белоруссией могут быть отвлекающим маневром, чтобы осуществить операцию в Крыму. Как отметил Попов, "Украинцы спят и видят, что туда зайдут добровольческие подразделения Франции и Великобритании, потому что ВСУ на южном направлении оголены". У них нет необходимых сил и ресурсов.</w:t>
      </w:r>
    </w:p>
    <w:p w14:paraId="6E3B2F89"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По мнению бывшего сотрудника израильской разведки Якова Кедми родом из России, постоянного гостя российских ток-шоу, если Зеленский решит втянуть Белоруссию в конфликт, это лишь ускорит падение киевского режима. Как отмечает обозреватель Сергей Колдин в том же "Московском комсомольце", с этим трудно не согласиться. Сомнения вызывают лишь детали видения Кедми планов киевской хунты. Как считает Кедми, "с точки зрения Украины, это не столько открыть новый фронт против России, сколько открыть новый фронт против Белоруссии. Причем, самый неудобный. Если с Востока русская армия должна, чтобы продвигаться, пройти всю Украину, из Белоруссии она может пройти намного меньше, чтобы разрезать Украину на части, начиная от Западной Украины". Кроме того, белорусская армия может нанести удар в направлении Ровно и Львова и перерезать все логистические маршруты, по которым идут поставки на Украину из Европы. Кедми убежден, что на белорусском фронте "как бы ни была накачана Украина оружием, она не защищена. Это открывает возможности для русской армии... А со стороны Белоруссии — как нож в масло. Укреплений нет, достаточно войск нет".</w:t>
      </w:r>
    </w:p>
    <w:p w14:paraId="6F9B9CC4"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 xml:space="preserve">Однако, как отмечает Сергей Колдин, план по нанесению удара по Белоруссии — это не просто "импульсивный выплеск эмоций, сгенерированных воспаленным мозгом "кокаинового обдолбыша"... Провокация разработана отнюдь не им или украинскими военными... Удар беспилотниками, ствольной артиллерий, реактивными системами залпового огня и даже ракетами по территории Белоруссии будет представлен украинскому обывателю (и, заодно, "мировой общественности"), как вынужденная мера по защите "мирных </w:t>
      </w:r>
      <w:r w:rsidRPr="006200FF">
        <w:rPr>
          <w:rFonts w:ascii="Arial" w:hAnsi="Arial" w:cs="Arial"/>
          <w:sz w:val="28"/>
          <w:szCs w:val="28"/>
        </w:rPr>
        <w:lastRenderedPageBreak/>
        <w:t>украинских городов" от воздушных атак "российского агрессора", которому Белоруссия предоставляет помощь и информацию. После предсказуемых, ответных мер со стороны белорусских вооруженных сил, в западном информационном пространстве начнется кампания с громкими воплями о "нападении" на "несчастную Украину" "тирана-Лукашенко".</w:t>
      </w:r>
    </w:p>
    <w:p w14:paraId="3FDA111A"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Эта кампания затронет и само украинское общество. Ее цель — снять любые ограничения в вопросе мобилизации украинской молодежи в возрасте от 18 до 24 лет. А это предоставит в распоряжении хунты новые сотни тысяч для "пушечного мяса". По мнению Колдина, "это будут необстрелянные юнцы, но на фронте учатся быстро. В первое время их потери будут огромными, но разве кто-то считает жизни простых граждан Украины? Они — всего лишь расходный материал... Кризис с острой нехваткой в ВСУ личного состава будет временно закрыт. По крайней мере, на период нашей летне-осенней наступательной кампании".</w:t>
      </w:r>
    </w:p>
    <w:p w14:paraId="2BCEDCB3"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Как отмечает Колдин, проблема заключается в том, что у Минска нет достаточных сил, чтобы противостоять Украине в этом районе, и единственным выходом будет переброска российских войск с линии фронта, что приведет к сокращению масштабов текущего наступления. Именно на это рассчитывают Киев и его покровители, готовя провокацию против Белоруссии. С одной стороны, это позволит объявить массовую мобилизацию на Украине, а с другой — вынудит перебросить часть российских войск для защиты белорусской территории. Ключевым моментом является то, что, сославшись на союзный договор, в целях защиты территориальной целостности Союзного государства Москва может нанести удар по агрессору тактическим ядерным оружием, дислоцирующимся на территории Белоруссии. В российской ядерной доктрине такое положение имеется.</w:t>
      </w:r>
    </w:p>
    <w:p w14:paraId="39F59918"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 xml:space="preserve">С марта 2025 года действует соглашение между Москвой и Минском о гарантиях безопасности в рамках Союзного государства. Как заявил министр иностранных дел России Сергей Лавров, "в случае необходимости мы готовы предпринять весь комплекс мер, который предусмотрен договором, чтобы обеспечить безопасность нашего </w:t>
      </w:r>
      <w:r w:rsidRPr="006200FF">
        <w:rPr>
          <w:rFonts w:ascii="Arial" w:hAnsi="Arial" w:cs="Arial"/>
          <w:sz w:val="28"/>
          <w:szCs w:val="28"/>
        </w:rPr>
        <w:lastRenderedPageBreak/>
        <w:t>союзника". В пункте 1 статьи 4 этого договора говорится: "Стороны рассматривают вооруженное нападение на государство — участника Союзного государства как акт агрессии против Союзного государства в целом и будут предпринимать соответствующие ответные меры с использованием всех находящихся в их распоряжении сил и средств в соответствии со статьей 51 Устава Организации Объединенных Наций и законодательством Сторон". А в пункте 2 статьи 6, как отметила Елена Панина, говорится, что "Ядерное оружие Российской Федерации может быть применено... в том числе в случае агрессии против любой из Сторон с применением обычного оружия, создающей критическую угрозу ее суверенитету или территориальной целостности". Этот пункт повторяет формулировку пунктов 18 и 19 "Основ государственной политики Российской Федерации в области ядерного сдерживания". Так что вполне логично звучат слова Лаврова о том, что в случае широкомасштабной агрессии против Белоруссии с критической угрозой ее суверенитету или территориальной целостности, Россия может прибегнуть к применению ядерного оружия.</w:t>
      </w:r>
    </w:p>
    <w:p w14:paraId="00144B40"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С другой стороны, на Украине некоторые уверены, что Зеленский действительно намерен напасть на Белоруссию. "Для режима Зеленского движение к миру означает смерть. Конфликт стал основой его существования", — сказал депутат Рады Артем Дмитрук, добавив, что именно по этой причине Киев может нанести удар по Белоруссии. Ультиматум, выдвинутый главой нацистского режима в адрес Лукашенко, прозвучал всего через несколько дней после того, как украинские беспилотники атаковали автобус с белорусскими детьми в Брянской области.</w:t>
      </w:r>
    </w:p>
    <w:p w14:paraId="25979664"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 xml:space="preserve">Бывший посол Украины в Белоруссии Роман Бессмертный призвал к уничтожению Мозырского нефтеперерабатывающего завода и завода "Нафтан", поскольку, по его словам, они работают на российской нефти и поставляют в Россию нефтепродукты, топливо и смазочные материалы: "Оба белорусских НПЗ принадлежат России, находятся под российским управлением. Россия поставляет туда сырье, там его перерабатывает, и забирает назад. Какое-то время даже часть этих светлых горюче-смазочных материалов даже поставлялись </w:t>
      </w:r>
      <w:r w:rsidRPr="006200FF">
        <w:rPr>
          <w:rFonts w:ascii="Arial" w:hAnsi="Arial" w:cs="Arial"/>
          <w:sz w:val="28"/>
          <w:szCs w:val="28"/>
        </w:rPr>
        <w:lastRenderedPageBreak/>
        <w:t>в Нидерланды, и считалось, что это не российские. А на самом деле, сделали из российской сырой нефти на предприятии, которое фактически считается российским... Есть все основания, чтобы бить по законным военным целям. Несложно перекрыть поставки сырой нефти к обоим предприятиям в Белоруссии".</w:t>
      </w:r>
    </w:p>
    <w:p w14:paraId="43714063"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С помощью заявлений второстепенных политиков и привычных хвастливых высказываний главы киевского режима создается "атмосфера" и готовятся некие шаги для облегчения отчаянного положения украинских войск на фронте. Это может быть провокация против Белоруссии или какой-то другой отвлекающий маневр на другом направлении. Вероятно, подробности станут известны уже в ближайшее время.</w:t>
      </w:r>
    </w:p>
    <w:p w14:paraId="6ABFF712"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Как заявил РИА "Новости" председатель Постоянной комиссии по безопасности и депутат Палаты представителей Белоруссии Геннадий Лепешко, вовлечение Минска в конфликт будет означать для Киева расширение фронта более чем на тысячу километров, что не очень-то выгодно украинцам.</w:t>
      </w:r>
    </w:p>
    <w:p w14:paraId="617656F6" w14:textId="77777777" w:rsidR="00984E61" w:rsidRPr="006200FF" w:rsidRDefault="00984E61" w:rsidP="006200FF">
      <w:pPr>
        <w:shd w:val="clear" w:color="auto" w:fill="FFFFFF"/>
        <w:spacing w:line="317" w:lineRule="auto"/>
        <w:ind w:firstLine="851"/>
        <w:jc w:val="both"/>
        <w:rPr>
          <w:rFonts w:ascii="Arial" w:hAnsi="Arial" w:cs="Arial"/>
          <w:sz w:val="28"/>
          <w:szCs w:val="28"/>
        </w:rPr>
      </w:pPr>
      <w:r w:rsidRPr="006200FF">
        <w:rPr>
          <w:rFonts w:ascii="Arial" w:hAnsi="Arial" w:cs="Arial"/>
          <w:sz w:val="28"/>
          <w:szCs w:val="28"/>
        </w:rPr>
        <w:t>Эти шаги продиктованы отчаянием, как и прочие действия киевских нацистов. В "лучшем" случае они преследуют личную выгоду и надеются получить как можно больше прибыли.</w:t>
      </w:r>
    </w:p>
    <w:p w14:paraId="3CC97441" w14:textId="77777777" w:rsidR="00426E68" w:rsidRDefault="00426E68" w:rsidP="00A07309">
      <w:pPr>
        <w:spacing w:before="240" w:line="336" w:lineRule="auto"/>
        <w:jc w:val="center"/>
        <w:textAlignment w:val="baseline"/>
        <w:rPr>
          <w:rFonts w:ascii="Arial" w:hAnsi="Arial" w:cs="Arial"/>
          <w:sz w:val="28"/>
          <w:szCs w:val="28"/>
        </w:rPr>
      </w:pPr>
      <w:r w:rsidRPr="006B6195">
        <w:rPr>
          <w:rFonts w:ascii="Arial" w:hAnsi="Arial" w:cs="Arial"/>
          <w:sz w:val="28"/>
          <w:szCs w:val="28"/>
        </w:rPr>
        <w:t>***</w:t>
      </w:r>
    </w:p>
    <w:p w14:paraId="51F53B24" w14:textId="77777777" w:rsidR="00970D44" w:rsidRDefault="00970D44" w:rsidP="00D257EF">
      <w:pPr>
        <w:pStyle w:val="1"/>
        <w:spacing w:before="120" w:after="0" w:line="360" w:lineRule="auto"/>
        <w:jc w:val="center"/>
        <w:textAlignment w:val="baseline"/>
        <w:rPr>
          <w:rFonts w:ascii="Arial" w:hAnsi="Arial" w:cs="Arial"/>
          <w:kern w:val="0"/>
          <w:sz w:val="28"/>
          <w:szCs w:val="28"/>
        </w:rPr>
      </w:pPr>
    </w:p>
    <w:p w14:paraId="72A6E3E3" w14:textId="77777777" w:rsidR="001607A6" w:rsidRPr="000A1355" w:rsidRDefault="001607A6" w:rsidP="001607A6">
      <w:pPr>
        <w:pStyle w:val="1"/>
        <w:spacing w:before="120" w:after="0" w:line="360" w:lineRule="auto"/>
        <w:jc w:val="center"/>
        <w:textAlignment w:val="baseline"/>
        <w:rPr>
          <w:rFonts w:ascii="Arial" w:hAnsi="Arial" w:cs="Arial"/>
          <w:kern w:val="0"/>
          <w:sz w:val="28"/>
          <w:szCs w:val="28"/>
        </w:rPr>
      </w:pPr>
      <w:r w:rsidRPr="000A1355">
        <w:rPr>
          <w:rFonts w:ascii="Arial" w:hAnsi="Arial" w:cs="Arial"/>
          <w:kern w:val="0"/>
          <w:sz w:val="28"/>
          <w:szCs w:val="28"/>
        </w:rPr>
        <w:t>Эстонский министр: сбившиеся с курса украинские беспилотники — приемлемая цена за удары по России</w:t>
      </w:r>
    </w:p>
    <w:p w14:paraId="07817D78" w14:textId="77777777" w:rsidR="001607A6" w:rsidRPr="00DF172F" w:rsidRDefault="001607A6" w:rsidP="001607A6">
      <w:pPr>
        <w:shd w:val="clear" w:color="auto" w:fill="FFFFFF"/>
        <w:spacing w:line="288" w:lineRule="auto"/>
        <w:jc w:val="center"/>
        <w:rPr>
          <w:rFonts w:ascii="Arial" w:eastAsia="Arial" w:hAnsi="Arial" w:cs="Arial"/>
          <w:b/>
          <w:bCs/>
          <w:i/>
          <w:iCs/>
          <w:color w:val="7F7F7F"/>
          <w:spacing w:val="-4"/>
          <w:kern w:val="1"/>
          <w:sz w:val="28"/>
          <w:szCs w:val="28"/>
          <w:lang w:val="en-US"/>
        </w:rPr>
      </w:pPr>
      <w:r w:rsidRPr="00DF172F">
        <w:rPr>
          <w:rFonts w:ascii="Arial" w:eastAsia="Arial" w:hAnsi="Arial" w:cs="Arial"/>
          <w:b/>
          <w:bCs/>
          <w:i/>
          <w:iCs/>
          <w:color w:val="7F7F7F"/>
          <w:spacing w:val="-4"/>
          <w:kern w:val="1"/>
          <w:sz w:val="28"/>
          <w:szCs w:val="28"/>
          <w:lang w:val="en-US"/>
        </w:rPr>
        <w:t xml:space="preserve">Сэм Джонс (Sam Jones), </w:t>
      </w:r>
      <w:bookmarkStart w:id="3" w:name="_Hlk137672163"/>
      <w:bookmarkStart w:id="4" w:name="_Hlk114168773"/>
      <w:bookmarkStart w:id="5" w:name="_Hlk125395461"/>
      <w:r w:rsidRPr="00B92968">
        <w:rPr>
          <w:rFonts w:ascii="Arial" w:eastAsia="Arial" w:hAnsi="Arial" w:cs="Arial"/>
          <w:b/>
          <w:bCs/>
          <w:i/>
          <w:iCs/>
          <w:color w:val="7F7F7F"/>
          <w:spacing w:val="-4"/>
          <w:kern w:val="1"/>
          <w:sz w:val="28"/>
          <w:szCs w:val="28"/>
          <w:lang w:val="en-US"/>
        </w:rPr>
        <w:t>Financial</w:t>
      </w:r>
      <w:r w:rsidRPr="00DF172F">
        <w:rPr>
          <w:rFonts w:ascii="Arial" w:eastAsia="Arial" w:hAnsi="Arial" w:cs="Arial"/>
          <w:b/>
          <w:bCs/>
          <w:i/>
          <w:iCs/>
          <w:color w:val="7F7F7F"/>
          <w:spacing w:val="-4"/>
          <w:kern w:val="1"/>
          <w:sz w:val="28"/>
          <w:szCs w:val="28"/>
          <w:lang w:val="en-US"/>
        </w:rPr>
        <w:t xml:space="preserve"> </w:t>
      </w:r>
      <w:r w:rsidRPr="00B92968">
        <w:rPr>
          <w:rFonts w:ascii="Arial" w:eastAsia="Arial" w:hAnsi="Arial" w:cs="Arial"/>
          <w:b/>
          <w:bCs/>
          <w:i/>
          <w:iCs/>
          <w:color w:val="7F7F7F"/>
          <w:spacing w:val="-4"/>
          <w:kern w:val="1"/>
          <w:sz w:val="28"/>
          <w:szCs w:val="28"/>
          <w:lang w:val="en-US"/>
        </w:rPr>
        <w:t>Times</w:t>
      </w:r>
      <w:r w:rsidRPr="00DF172F">
        <w:rPr>
          <w:rFonts w:ascii="Arial" w:eastAsia="Arial" w:hAnsi="Arial" w:cs="Arial"/>
          <w:b/>
          <w:bCs/>
          <w:i/>
          <w:iCs/>
          <w:color w:val="7F7F7F"/>
          <w:spacing w:val="-4"/>
          <w:kern w:val="1"/>
          <w:sz w:val="28"/>
          <w:szCs w:val="28"/>
          <w:lang w:val="en-US"/>
        </w:rPr>
        <w:t xml:space="preserve"> (Великобритания)</w:t>
      </w:r>
      <w:bookmarkEnd w:id="3"/>
    </w:p>
    <w:bookmarkEnd w:id="4"/>
    <w:bookmarkEnd w:id="5"/>
    <w:p w14:paraId="44FDB262"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Украинские беспилотники, сбившиеся с курса и приземлившиеся на территории НАТО, — это приемлемая цена за удары по российским нефтеперерабатывающим заводам и военным базам, заявил министр иностранных дел Эстонии.</w:t>
      </w:r>
    </w:p>
    <w:p w14:paraId="53B12CB2"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В последние месяцы Киев резко увеличил число дальних ракетных ударов и налетов беспилотников в тыл России, стремясь поразить объекты в сотнях километров от линии фронта.</w:t>
      </w:r>
    </w:p>
    <w:p w14:paraId="4F0C935D"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lastRenderedPageBreak/>
        <w:t>Россия в ответ внедрила дополнительные средства радиоэлектронной борьбы и усилила иные контрмеры, в результате чего часть украинских беспилотников — в частности, нацеленных на порт Санкт-Петербурга на Балтике — отклонились от курса и взорвались на территории НАТО.</w:t>
      </w:r>
    </w:p>
    <w:p w14:paraId="307E2370"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"Разумеется, мы недовольны этими инцидентами, — заявил The Financial Times министр иностранных дел Эстонии Маргус Цахкна. — Но мы не призываем Украину прекратить".</w:t>
      </w:r>
      <w:r>
        <w:rPr>
          <w:rFonts w:ascii="Arial" w:hAnsi="Arial" w:cs="Arial"/>
          <w:color w:val="343434"/>
          <w:sz w:val="28"/>
          <w:szCs w:val="28"/>
        </w:rPr>
        <w:t xml:space="preserve"> </w:t>
      </w:r>
      <w:r w:rsidRPr="003938B4">
        <w:rPr>
          <w:rFonts w:ascii="Arial" w:hAnsi="Arial" w:cs="Arial"/>
          <w:color w:val="343434"/>
          <w:sz w:val="28"/>
          <w:szCs w:val="28"/>
        </w:rPr>
        <w:t>"Это бьет по главной путинской артерии", — пояснил он.</w:t>
      </w:r>
    </w:p>
    <w:p w14:paraId="7222528E"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В соседней Латвии политическая шумиха из-за отклика властей на появление в прошлом месяце украинских беспилотников привела к отставке коалиционного правительства.</w:t>
      </w:r>
    </w:p>
    <w:p w14:paraId="29C60DBE"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pacing w:val="-4"/>
          <w:sz w:val="28"/>
          <w:szCs w:val="28"/>
        </w:rPr>
        <w:t>В Эстонии, самом северном государстве Прибалтики и ближайшем</w:t>
      </w:r>
      <w:r w:rsidRPr="003938B4">
        <w:rPr>
          <w:rFonts w:ascii="Arial" w:hAnsi="Arial" w:cs="Arial"/>
          <w:color w:val="343434"/>
          <w:sz w:val="28"/>
          <w:szCs w:val="28"/>
        </w:rPr>
        <w:t xml:space="preserve"> к Санкт-Петербургу, также упало несколько украинских БПЛА. На прошлой неделе на поле в сельской местности был обнаружен неразорвавшийся дрон ВСУ с боеголовкой весом пять килограммов.</w:t>
      </w:r>
    </w:p>
    <w:p w14:paraId="2E0A0B1D"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В этом году украинские беспилотники также падали в соседних Литве и Финляндии.</w:t>
      </w:r>
    </w:p>
    <w:p w14:paraId="52593040"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Обвинения России в том, что Прибалтика непосредственно причастна к ударам и позволяет Киеву использовать для этого свое воздушное пространство, Цахна отмел как "смехотворные". По его словам, это говорит об отчаянии Кремля.</w:t>
      </w:r>
      <w:r>
        <w:rPr>
          <w:rFonts w:ascii="Arial" w:hAnsi="Arial" w:cs="Arial"/>
          <w:color w:val="343434"/>
          <w:sz w:val="28"/>
          <w:szCs w:val="28"/>
        </w:rPr>
        <w:t xml:space="preserve"> </w:t>
      </w:r>
      <w:r w:rsidRPr="003938B4">
        <w:rPr>
          <w:rFonts w:ascii="Arial" w:hAnsi="Arial" w:cs="Arial"/>
          <w:color w:val="343434"/>
          <w:sz w:val="28"/>
          <w:szCs w:val="28"/>
        </w:rPr>
        <w:t>"Мы знаем, что за последние два с половиной месяца тон в окружении Путина изменился... Былого оптимизма уже нет. И главная тому причина — экономическая, из-за этих серьезных ударов", — подчеркнул Цахна.</w:t>
      </w:r>
    </w:p>
    <w:p w14:paraId="429CE37D"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Цахкна не скрывает своего восхищения кампанией Киева, которую в украинских соцсетях иной раз называют "дальнобойными санкциями".</w:t>
      </w:r>
      <w:r>
        <w:rPr>
          <w:rFonts w:ascii="Arial" w:hAnsi="Arial" w:cs="Arial"/>
          <w:color w:val="343434"/>
          <w:sz w:val="28"/>
          <w:szCs w:val="28"/>
        </w:rPr>
        <w:t xml:space="preserve"> </w:t>
      </w:r>
      <w:r w:rsidRPr="003938B4">
        <w:rPr>
          <w:rFonts w:ascii="Arial" w:hAnsi="Arial" w:cs="Arial"/>
          <w:color w:val="343434"/>
          <w:sz w:val="28"/>
          <w:szCs w:val="28"/>
        </w:rPr>
        <w:t>По его словам, Кремль, "глубоко обеспокоен" ударами и особенно экспортом через Прибалтику из-за ее экономического значения. До 60% экспорта российской нефти проходит через узкий Финский залив. [...]</w:t>
      </w:r>
    </w:p>
    <w:p w14:paraId="17CFFCE4"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 xml:space="preserve">Вместе с тем Цахкна предостерег от мыслей, что Путин уже созрел для переговоров. По его мнению, российский президент не </w:t>
      </w:r>
      <w:r w:rsidRPr="003938B4">
        <w:rPr>
          <w:rFonts w:ascii="Arial" w:hAnsi="Arial" w:cs="Arial"/>
          <w:color w:val="343434"/>
          <w:sz w:val="28"/>
          <w:szCs w:val="28"/>
        </w:rPr>
        <w:lastRenderedPageBreak/>
        <w:t>намерен сворачивать с курса. Недавние попытки Европы наладить взаимодействие с Россией он назвал ошибочными.</w:t>
      </w:r>
      <w:r>
        <w:rPr>
          <w:rFonts w:ascii="Arial" w:hAnsi="Arial" w:cs="Arial"/>
          <w:color w:val="343434"/>
          <w:sz w:val="28"/>
          <w:szCs w:val="28"/>
        </w:rPr>
        <w:t xml:space="preserve"> </w:t>
      </w:r>
      <w:r w:rsidRPr="003938B4">
        <w:rPr>
          <w:rFonts w:ascii="Arial" w:hAnsi="Arial" w:cs="Arial"/>
          <w:color w:val="343434"/>
          <w:sz w:val="28"/>
          <w:szCs w:val="28"/>
        </w:rPr>
        <w:t>"В течение последнего месяца Путин пытался вовлечь Европу в переговоры. Так он тянет время. Для него Европа — возможность выиграть время. Он пытается нас расколоть", — рассуждает Цахкна </w:t>
      </w:r>
      <w:r w:rsidRPr="003938B4">
        <w:rPr>
          <w:rFonts w:ascii="Arial" w:hAnsi="Arial" w:cs="Arial"/>
          <w:i/>
          <w:iCs/>
          <w:sz w:val="28"/>
          <w:szCs w:val="28"/>
        </w:rPr>
        <w:t>(Европа уже давно вовлечена в боевые действия, так как содействует киевскому режиму, поэтому и посредником она выступать не может, что неоднократно подчеркивали в Кремле — прим. ИноСМИ)</w:t>
      </w:r>
      <w:r w:rsidRPr="003938B4">
        <w:rPr>
          <w:rFonts w:ascii="Arial" w:hAnsi="Arial" w:cs="Arial"/>
          <w:color w:val="343434"/>
          <w:sz w:val="28"/>
          <w:szCs w:val="28"/>
        </w:rPr>
        <w:t>.</w:t>
      </w:r>
    </w:p>
    <w:p w14:paraId="21257F70"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По словам Цахкны, Кремль надеялся привлечь европейские державы к переговорам в качестве "посредников", а не сторонников Украины.</w:t>
      </w:r>
      <w:r>
        <w:rPr>
          <w:rFonts w:ascii="Arial" w:hAnsi="Arial" w:cs="Arial"/>
          <w:color w:val="343434"/>
          <w:sz w:val="28"/>
          <w:szCs w:val="28"/>
        </w:rPr>
        <w:t xml:space="preserve"> </w:t>
      </w:r>
      <w:r w:rsidRPr="003938B4">
        <w:rPr>
          <w:rFonts w:ascii="Arial" w:hAnsi="Arial" w:cs="Arial"/>
          <w:color w:val="343434"/>
          <w:sz w:val="28"/>
          <w:szCs w:val="28"/>
        </w:rPr>
        <w:t>"Пожалуй, у нас в Европейском союзе найдется достаточно стран, которые воспротивятся дальнейшему давлению на Россию в таких обстоятельствах. Они скажут: „Раз мы ведем переговоры в качестве посредников, мы должны быть нейтральными“. „Скоро наступит мир, — скажут они, — скоро мы заключим сделку“. Это отговорка. И это очень опасный путь", — предупредил Цахкна.</w:t>
      </w:r>
    </w:p>
    <w:p w14:paraId="36969F8A" w14:textId="77777777" w:rsidR="001607A6" w:rsidRPr="003938B4" w:rsidRDefault="001607A6" w:rsidP="001607A6">
      <w:pPr>
        <w:shd w:val="clear" w:color="auto" w:fill="FFFFFF"/>
        <w:spacing w:line="324" w:lineRule="auto"/>
        <w:ind w:firstLine="851"/>
        <w:jc w:val="both"/>
        <w:rPr>
          <w:rFonts w:ascii="Arial" w:hAnsi="Arial" w:cs="Arial"/>
          <w:color w:val="343434"/>
          <w:sz w:val="28"/>
          <w:szCs w:val="28"/>
        </w:rPr>
      </w:pPr>
      <w:r w:rsidRPr="003938B4">
        <w:rPr>
          <w:rFonts w:ascii="Arial" w:hAnsi="Arial" w:cs="Arial"/>
          <w:color w:val="343434"/>
          <w:sz w:val="28"/>
          <w:szCs w:val="28"/>
        </w:rPr>
        <w:t>Дискуссии между странами блока о том, кто может представлять ЕС на переговорах с русскими, он считает бессмысленными.</w:t>
      </w:r>
      <w:r>
        <w:rPr>
          <w:rFonts w:ascii="Arial" w:hAnsi="Arial" w:cs="Arial"/>
          <w:color w:val="343434"/>
          <w:sz w:val="28"/>
          <w:szCs w:val="28"/>
        </w:rPr>
        <w:t xml:space="preserve"> </w:t>
      </w:r>
      <w:r w:rsidRPr="003938B4">
        <w:rPr>
          <w:rFonts w:ascii="Arial" w:hAnsi="Arial" w:cs="Arial"/>
          <w:color w:val="343434"/>
          <w:sz w:val="28"/>
          <w:szCs w:val="28"/>
        </w:rPr>
        <w:t>"Прежде чем Европа решит, кто должен нас представлять, мы должны согласовать наш общий посыл — и только затем обсуждать посланника", — заключил он.</w:t>
      </w:r>
    </w:p>
    <w:p w14:paraId="4B733F48" w14:textId="77777777" w:rsidR="001607A6" w:rsidRPr="00A07309" w:rsidRDefault="001607A6" w:rsidP="001607A6">
      <w:pPr>
        <w:pStyle w:val="a0"/>
        <w:rPr>
          <w:sz w:val="16"/>
          <w:szCs w:val="16"/>
        </w:rPr>
      </w:pPr>
    </w:p>
    <w:p w14:paraId="1F4F984E" w14:textId="77777777" w:rsidR="001607A6" w:rsidRDefault="001607A6" w:rsidP="001607A6">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1F661B2" w14:textId="77777777" w:rsidR="00D257EF" w:rsidRDefault="00D257EF" w:rsidP="00D257EF">
      <w:pPr>
        <w:pStyle w:val="a0"/>
        <w:rPr>
          <w:sz w:val="16"/>
          <w:szCs w:val="16"/>
        </w:rPr>
      </w:pPr>
    </w:p>
    <w:p w14:paraId="6EDB21C4" w14:textId="77777777" w:rsidR="00DD0B79" w:rsidRDefault="00DD0B79" w:rsidP="00DD0B79">
      <w:pPr>
        <w:pStyle w:val="a0"/>
      </w:pPr>
    </w:p>
    <w:p w14:paraId="67AB3E22" w14:textId="77777777" w:rsidR="00DD0B79" w:rsidRPr="002174F8" w:rsidRDefault="00DD0B79" w:rsidP="00DD0B79">
      <w:pPr>
        <w:pStyle w:val="1"/>
        <w:spacing w:before="0" w:after="0" w:line="360" w:lineRule="auto"/>
        <w:jc w:val="center"/>
        <w:textAlignment w:val="baseline"/>
        <w:rPr>
          <w:rFonts w:ascii="Arial" w:hAnsi="Arial" w:cs="Arial"/>
          <w:kern w:val="0"/>
          <w:sz w:val="28"/>
          <w:szCs w:val="28"/>
        </w:rPr>
      </w:pPr>
      <w:r w:rsidRPr="002174F8">
        <w:rPr>
          <w:rFonts w:ascii="Arial" w:hAnsi="Arial" w:cs="Arial"/>
          <w:kern w:val="0"/>
          <w:sz w:val="28"/>
          <w:szCs w:val="28"/>
        </w:rPr>
        <w:t>Правда ли, что новое развертывание российских войск — очередной план по развалу НАТО?</w:t>
      </w:r>
    </w:p>
    <w:p w14:paraId="2F7B87C7" w14:textId="77777777" w:rsidR="00DD0B79" w:rsidRDefault="00316C73" w:rsidP="00DD0B79">
      <w:pPr>
        <w:pStyle w:val="HTML"/>
        <w:spacing w:line="360" w:lineRule="auto"/>
        <w:jc w:val="center"/>
        <w:textAlignment w:val="baseline"/>
        <w:rPr>
          <w:rFonts w:ascii="Arial" w:eastAsia="Arial" w:hAnsi="Arial" w:cs="Arial"/>
          <w:b/>
          <w:bCs/>
          <w:iCs w:val="0"/>
          <w:color w:val="7F7F7F"/>
          <w:spacing w:val="-4"/>
          <w:kern w:val="1"/>
          <w:sz w:val="28"/>
          <w:szCs w:val="28"/>
          <w:lang w:val="en-US"/>
        </w:rPr>
      </w:pPr>
      <w:hyperlink r:id="rId11" w:history="1">
        <w:r w:rsidR="00DD0B79" w:rsidRPr="00BC2369">
          <w:rPr>
            <w:rFonts w:ascii="Arial" w:eastAsia="Arial" w:hAnsi="Arial" w:cs="Arial"/>
            <w:b/>
            <w:bCs/>
            <w:iCs w:val="0"/>
            <w:color w:val="7F7F7F"/>
            <w:spacing w:val="-4"/>
            <w:kern w:val="1"/>
            <w:sz w:val="28"/>
            <w:szCs w:val="28"/>
            <w:lang w:val="en-US"/>
          </w:rPr>
          <w:t>Питер Сучу</w:t>
        </w:r>
      </w:hyperlink>
      <w:r w:rsidR="00DD0B79" w:rsidRPr="00BC2369">
        <w:rPr>
          <w:rFonts w:ascii="Arial" w:eastAsia="Arial" w:hAnsi="Arial" w:cs="Arial"/>
          <w:b/>
          <w:bCs/>
          <w:iCs w:val="0"/>
          <w:color w:val="7F7F7F"/>
          <w:spacing w:val="-4"/>
          <w:kern w:val="1"/>
          <w:sz w:val="28"/>
          <w:szCs w:val="28"/>
          <w:lang w:val="en-US"/>
        </w:rPr>
        <w:t xml:space="preserve">, </w:t>
      </w:r>
      <w:r w:rsidR="00DD0B79">
        <w:rPr>
          <w:rFonts w:ascii="Arial" w:eastAsia="Arial" w:hAnsi="Arial" w:cs="Arial"/>
          <w:b/>
          <w:bCs/>
          <w:iCs w:val="0"/>
          <w:color w:val="7F7F7F"/>
          <w:spacing w:val="-4"/>
          <w:kern w:val="1"/>
          <w:sz w:val="28"/>
          <w:szCs w:val="28"/>
          <w:lang w:val="en-US"/>
        </w:rPr>
        <w:t xml:space="preserve">The </w:t>
      </w:r>
      <w:r w:rsidR="00DD0B79" w:rsidRPr="00B93DD0">
        <w:rPr>
          <w:rFonts w:ascii="Arial" w:eastAsia="Arial" w:hAnsi="Arial" w:cs="Arial"/>
          <w:b/>
          <w:bCs/>
          <w:iCs w:val="0"/>
          <w:color w:val="7F7F7F"/>
          <w:spacing w:val="-4"/>
          <w:kern w:val="1"/>
          <w:sz w:val="28"/>
          <w:szCs w:val="28"/>
          <w:lang w:val="en-US"/>
        </w:rPr>
        <w:t>National Interest (</w:t>
      </w:r>
      <w:r w:rsidR="00DD0B79" w:rsidRPr="00BC2369">
        <w:rPr>
          <w:rFonts w:ascii="Arial" w:eastAsia="Arial" w:hAnsi="Arial" w:cs="Arial"/>
          <w:b/>
          <w:bCs/>
          <w:iCs w:val="0"/>
          <w:color w:val="7F7F7F"/>
          <w:spacing w:val="-4"/>
          <w:kern w:val="1"/>
          <w:sz w:val="28"/>
          <w:szCs w:val="28"/>
          <w:lang w:val="en-US"/>
        </w:rPr>
        <w:t>США</w:t>
      </w:r>
      <w:r w:rsidR="00DD0B79" w:rsidRPr="00B93DD0">
        <w:rPr>
          <w:rFonts w:ascii="Arial" w:eastAsia="Arial" w:hAnsi="Arial" w:cs="Arial"/>
          <w:b/>
          <w:bCs/>
          <w:iCs w:val="0"/>
          <w:color w:val="7F7F7F"/>
          <w:spacing w:val="-4"/>
          <w:kern w:val="1"/>
          <w:sz w:val="28"/>
          <w:szCs w:val="28"/>
          <w:lang w:val="en-US"/>
        </w:rPr>
        <w:t>)</w:t>
      </w:r>
    </w:p>
    <w:p w14:paraId="0047219C"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Как сообщило Датское радио (DR), по завершению спецоперации на Украине Россия планирует сосредоточить на северной границе НАТО и в Прибалтике свыше 115 тысяч военнослужащих.</w:t>
      </w:r>
    </w:p>
    <w:p w14:paraId="43E106BC"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 xml:space="preserve">Это поразительное заявление прозвучало в новом документальном фильме DR “Военный план “Европа””. В нем также </w:t>
      </w:r>
      <w:r w:rsidRPr="00DB4C5D">
        <w:rPr>
          <w:rFonts w:ascii="Arial" w:hAnsi="Arial" w:cs="Arial"/>
          <w:color w:val="343434"/>
          <w:sz w:val="28"/>
          <w:szCs w:val="28"/>
        </w:rPr>
        <w:lastRenderedPageBreak/>
        <w:t>утверждалось со ссылкой на ряд глав разведки северных стран и осведомленных чиновников альянса, что Кремль уже разрабатывает постукраинские сценарии против НАТО.</w:t>
      </w:r>
    </w:p>
    <w:p w14:paraId="7452A14A" w14:textId="093BA148"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Однако, по словам официальных лиц, следующая фаза “гибридной войны” Москвы против НАТО едва ли будет открытыми боевыми действиями наподобие спецоперации на Украине в феврале 2022 года.</w:t>
      </w:r>
      <w:r>
        <w:rPr>
          <w:rFonts w:ascii="Arial" w:hAnsi="Arial" w:cs="Arial"/>
          <w:color w:val="343434"/>
          <w:sz w:val="28"/>
          <w:szCs w:val="28"/>
        </w:rPr>
        <w:t xml:space="preserve"> </w:t>
      </w:r>
      <w:r w:rsidRPr="00DB4C5D">
        <w:rPr>
          <w:rFonts w:ascii="Arial" w:hAnsi="Arial" w:cs="Arial"/>
          <w:color w:val="343434"/>
          <w:sz w:val="28"/>
          <w:szCs w:val="28"/>
        </w:rPr>
        <w:t>“Эта война будет вестись во всех средах — на суше, в воздухе, на море, в космосе и в киберпространстве”, — заявил датский генерал-майор Брайан Ниссен.</w:t>
      </w:r>
      <w:r w:rsidR="00D83824">
        <w:rPr>
          <w:rFonts w:ascii="Arial" w:hAnsi="Arial" w:cs="Arial"/>
          <w:color w:val="343434"/>
          <w:sz w:val="28"/>
          <w:szCs w:val="28"/>
        </w:rPr>
        <w:t xml:space="preserve"> </w:t>
      </w:r>
      <w:r w:rsidRPr="00DB4C5D">
        <w:rPr>
          <w:rFonts w:ascii="Arial" w:hAnsi="Arial" w:cs="Arial"/>
          <w:color w:val="343434"/>
          <w:sz w:val="28"/>
          <w:szCs w:val="28"/>
        </w:rPr>
        <w:t xml:space="preserve">Генерал подчеркнул, что НАТО не намерена мириться с усилением России. В интервью DR он пояснил, </w:t>
      </w:r>
      <w:r w:rsidRPr="00566CB5">
        <w:rPr>
          <w:rFonts w:ascii="Arial" w:hAnsi="Arial" w:cs="Arial"/>
          <w:color w:val="343434"/>
          <w:spacing w:val="-8"/>
          <w:sz w:val="28"/>
          <w:szCs w:val="28"/>
        </w:rPr>
        <w:t xml:space="preserve">что это будет война за существование </w:t>
      </w:r>
      <w:r w:rsidR="00566CB5" w:rsidRPr="00566CB5">
        <w:rPr>
          <w:rFonts w:ascii="Arial" w:hAnsi="Arial" w:cs="Arial"/>
          <w:color w:val="343434"/>
          <w:spacing w:val="-8"/>
          <w:sz w:val="28"/>
          <w:szCs w:val="28"/>
        </w:rPr>
        <w:t>-</w:t>
      </w:r>
      <w:r w:rsidRPr="00566CB5">
        <w:rPr>
          <w:rFonts w:ascii="Arial" w:hAnsi="Arial" w:cs="Arial"/>
          <w:color w:val="343434"/>
          <w:spacing w:val="-8"/>
          <w:sz w:val="28"/>
          <w:szCs w:val="28"/>
        </w:rPr>
        <w:t xml:space="preserve"> и, следовательно, будет решаться</w:t>
      </w:r>
      <w:r w:rsidRPr="00DB4C5D">
        <w:rPr>
          <w:rFonts w:ascii="Arial" w:hAnsi="Arial" w:cs="Arial"/>
          <w:color w:val="343434"/>
          <w:sz w:val="28"/>
          <w:szCs w:val="28"/>
        </w:rPr>
        <w:t xml:space="preserve"> вопрос, сохранится ли наш образ жизни и выстоит ли наша демократия.</w:t>
      </w:r>
    </w:p>
    <w:p w14:paraId="21029C54" w14:textId="77777777" w:rsidR="00DD0B79" w:rsidRPr="00046CA8" w:rsidRDefault="00DD0B79" w:rsidP="00DD0B79">
      <w:pPr>
        <w:shd w:val="clear" w:color="auto" w:fill="FFFFFF"/>
        <w:spacing w:line="324" w:lineRule="auto"/>
        <w:ind w:firstLine="851"/>
        <w:jc w:val="both"/>
        <w:rPr>
          <w:b/>
          <w:bCs/>
          <w:color w:val="343434"/>
          <w:spacing w:val="-2"/>
          <w:sz w:val="28"/>
          <w:szCs w:val="28"/>
        </w:rPr>
      </w:pPr>
      <w:r w:rsidRPr="00046CA8">
        <w:rPr>
          <w:b/>
          <w:bCs/>
          <w:color w:val="343434"/>
          <w:spacing w:val="-2"/>
          <w:sz w:val="28"/>
          <w:szCs w:val="28"/>
        </w:rPr>
        <w:t>Россия так и не одолела Украину — как же она сможет противостоять НАТО?</w:t>
      </w:r>
    </w:p>
    <w:p w14:paraId="7C341382"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Между тем факт остается фактом: даже после почти четырех с половиной лет боевых действий Россия так и не одолела Украину. На прошлой неделе глава украинского режима Владимир Зеленский смело заявил, что Россия теряет инициативу на поле боя, а Украина перехватывает инициативу и отбивает утраченные территории.</w:t>
      </w:r>
    </w:p>
    <w:p w14:paraId="74DD6FFD"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Разумеется, всё это мы уже слышали и ранее. Так, ожидалось, что контрнаступление ВСУ в 2023 году выбьет российские войска с востока Украины. Однако украинский натиск скоро выдохся и иссяк — более того, Киев растратил впустую насущно необходимый резерв, который бы ему весьма пригодился против наступательных операций России в 2024 и 2025 годах.</w:t>
      </w:r>
    </w:p>
    <w:p w14:paraId="6E1E3039"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Однако несмотря на то, что спецоперация на Украине по продолжительности недавно обогнала даже Первую мировую войну, ситуация на поле боя по-прежнему остается патовой — и дорого обходится России. Конфликт подорвал экономику России, ее геополитическое положение и ее армию, которая понесла огромные потери в технике и личном составе. Учитывая все эти факты, можно с полным основанием задаться вопросом: учитывая ее провальные действия на Украине, как Россия может всерьез угрожать НАТО?</w:t>
      </w:r>
    </w:p>
    <w:p w14:paraId="172CE987" w14:textId="77777777" w:rsidR="00DD0B79" w:rsidRPr="00046CA8" w:rsidRDefault="00DD0B79" w:rsidP="00DD0B79">
      <w:pPr>
        <w:shd w:val="clear" w:color="auto" w:fill="FFFFFF"/>
        <w:spacing w:line="324" w:lineRule="auto"/>
        <w:ind w:firstLine="851"/>
        <w:jc w:val="both"/>
        <w:rPr>
          <w:b/>
          <w:bCs/>
          <w:color w:val="343434"/>
          <w:spacing w:val="-2"/>
          <w:sz w:val="28"/>
          <w:szCs w:val="28"/>
        </w:rPr>
      </w:pPr>
      <w:r w:rsidRPr="00046CA8">
        <w:rPr>
          <w:b/>
          <w:bCs/>
          <w:color w:val="343434"/>
          <w:spacing w:val="-2"/>
          <w:sz w:val="28"/>
          <w:szCs w:val="28"/>
        </w:rPr>
        <w:lastRenderedPageBreak/>
        <w:t>Кремль рассчитывает, что НАТО не будет сражаться за Прибалтику</w:t>
      </w:r>
    </w:p>
    <w:p w14:paraId="3107AC65"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Судя по всему, разгадка кроется в том, что Россия не намерена бороться со всем альянсом одновременно. Вместо этого, как предположили некоторые аналитики, она планирует нанести поражение североатлантическому альянсу, сложившемуся после Второй мировой войны, поставив под сомнение его основополагающий принцип коллективной обороны, предусмотренный статьей 5.</w:t>
      </w:r>
    </w:p>
    <w:p w14:paraId="0E6D7C0E"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“Высокопоставленные российские чиновники заявляют во всеуслышание, что страны Прибалтики, несмотря на членство в НАТО, не могут рассчитывать на то, что альянс придет им на помощь, как они ожидают и как предписано статьей 5”, — написал Джеймстаунский институт со штаб-квартирой в Вашингтоне в недавнем отчете.</w:t>
      </w:r>
    </w:p>
    <w:p w14:paraId="193CE501"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В ходе штабных учений на протяжении многих лет НАТО неоднократно разыгрывала сценарий, при котором Россия вторгается и стремительно оккупирует Прибалтику, не дав НАТО собраться с силами. Если Кремлю удастся оперативно выполнить эту задачу, он сможет поставить остальных членов НАТО перед свершившимся фактом. Таким образом, захват Прибалтики подведет альянс к немыслимому выбору: пренебречь статьей 5 или начать полномасштабную войну с Россией.</w:t>
      </w:r>
    </w:p>
    <w:p w14:paraId="502A0884" w14:textId="77777777" w:rsidR="00DD0B79" w:rsidRPr="001829E3" w:rsidRDefault="00DD0B79" w:rsidP="00DD0B79">
      <w:pPr>
        <w:shd w:val="clear" w:color="auto" w:fill="FFFFFF"/>
        <w:spacing w:line="324" w:lineRule="auto"/>
        <w:ind w:firstLine="851"/>
        <w:jc w:val="both"/>
        <w:rPr>
          <w:rFonts w:ascii="Arial" w:hAnsi="Arial" w:cs="Arial"/>
          <w:color w:val="343434"/>
          <w:spacing w:val="-2"/>
          <w:sz w:val="28"/>
          <w:szCs w:val="28"/>
        </w:rPr>
      </w:pPr>
      <w:r w:rsidRPr="00DB4C5D">
        <w:rPr>
          <w:rFonts w:ascii="Arial" w:hAnsi="Arial" w:cs="Arial"/>
          <w:color w:val="343434"/>
          <w:sz w:val="28"/>
          <w:szCs w:val="28"/>
        </w:rPr>
        <w:t>В этих разногласиях Кремлю косвенно помогает администрация Дональда Трампа, который откровенно пренебрегает НАТО и все дальше от нее отходит. Трамп ополчился против альянса еще в ходе предвыборной кампании 2024 года, пригрозив союзникам, что</w:t>
      </w:r>
      <w:r>
        <w:rPr>
          <w:rFonts w:ascii="Arial" w:hAnsi="Arial" w:cs="Arial"/>
          <w:color w:val="343434"/>
          <w:sz w:val="28"/>
          <w:szCs w:val="28"/>
        </w:rPr>
        <w:t>,</w:t>
      </w:r>
      <w:r w:rsidRPr="00DB4C5D">
        <w:rPr>
          <w:rFonts w:ascii="Arial" w:hAnsi="Arial" w:cs="Arial"/>
          <w:color w:val="343434"/>
          <w:sz w:val="28"/>
          <w:szCs w:val="28"/>
        </w:rPr>
        <w:t xml:space="preserve"> если они </w:t>
      </w:r>
      <w:r w:rsidRPr="001829E3">
        <w:rPr>
          <w:rFonts w:ascii="Arial" w:hAnsi="Arial" w:cs="Arial"/>
          <w:color w:val="343434"/>
          <w:spacing w:val="-6"/>
          <w:sz w:val="28"/>
          <w:szCs w:val="28"/>
        </w:rPr>
        <w:t>не выполнят норматив по расходам на оборону, он “отдаст их на милость</w:t>
      </w:r>
      <w:r w:rsidRPr="00DB4C5D">
        <w:rPr>
          <w:rFonts w:ascii="Arial" w:hAnsi="Arial" w:cs="Arial"/>
          <w:color w:val="343434"/>
          <w:sz w:val="28"/>
          <w:szCs w:val="28"/>
        </w:rPr>
        <w:t xml:space="preserve"> России”.</w:t>
      </w:r>
      <w:r>
        <w:rPr>
          <w:rFonts w:ascii="Arial" w:hAnsi="Arial" w:cs="Arial"/>
          <w:color w:val="343434"/>
          <w:sz w:val="28"/>
          <w:szCs w:val="28"/>
        </w:rPr>
        <w:t xml:space="preserve"> </w:t>
      </w:r>
      <w:r w:rsidRPr="00DB4C5D">
        <w:rPr>
          <w:rFonts w:ascii="Arial" w:hAnsi="Arial" w:cs="Arial"/>
          <w:color w:val="343434"/>
          <w:sz w:val="28"/>
          <w:szCs w:val="28"/>
        </w:rPr>
        <w:t>На втором сроке Трампа посыл Вашингтона был предельно ясен: США окончательно разуверились в НАТО. Весной президент упрекнул альянс за то, что тот не поддержал США в </w:t>
      </w:r>
      <w:hyperlink r:id="rId12" w:tgtFrame="_blank" w:history="1">
        <w:r w:rsidRPr="001829E3">
          <w:rPr>
            <w:rFonts w:ascii="Arial" w:hAnsi="Arial" w:cs="Arial"/>
            <w:color w:val="343434"/>
            <w:spacing w:val="-10"/>
            <w:sz w:val="28"/>
            <w:szCs w:val="28"/>
          </w:rPr>
          <w:t>войне с Ираном</w:t>
        </w:r>
      </w:hyperlink>
      <w:r w:rsidRPr="001829E3">
        <w:rPr>
          <w:rFonts w:ascii="Arial" w:hAnsi="Arial" w:cs="Arial"/>
          <w:color w:val="343434"/>
          <w:spacing w:val="-10"/>
          <w:sz w:val="28"/>
          <w:szCs w:val="28"/>
        </w:rPr>
        <w:t xml:space="preserve">. </w:t>
      </w:r>
      <w:r w:rsidRPr="001829E3">
        <w:rPr>
          <w:rFonts w:ascii="Arial" w:hAnsi="Arial" w:cs="Arial"/>
          <w:color w:val="343434"/>
          <w:spacing w:val="-2"/>
          <w:sz w:val="28"/>
          <w:szCs w:val="28"/>
        </w:rPr>
        <w:t>Более того, альянс открыто критиковали и другие члены администрации.</w:t>
      </w:r>
    </w:p>
    <w:p w14:paraId="77958FC9"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 xml:space="preserve">Сегодня Россия пользуется назревшими разногласиями в своих интересах. Москва наверняка не станет вторгаться в Прибалтику, если побоится надежного сдерживающего фактора со стороны НАТО. Если же этот сдерживающий фактор ослабнет — будь то из-за официального </w:t>
      </w:r>
      <w:r w:rsidRPr="00DB4C5D">
        <w:rPr>
          <w:rFonts w:ascii="Arial" w:hAnsi="Arial" w:cs="Arial"/>
          <w:color w:val="343434"/>
          <w:sz w:val="28"/>
          <w:szCs w:val="28"/>
        </w:rPr>
        <w:lastRenderedPageBreak/>
        <w:t>роспуска НАТО или обострившихся политических разногласий — у Кремля появится возможность вмешаться. Этот сценарий может стать повторением событий июня 1940 года, когда СССР выдвинул ультиматумы, потребовал размещения неограниченного контингента Красной Армии и установил в Эстонии, Латвии и Литве просоветские правительства.</w:t>
      </w:r>
    </w:p>
    <w:p w14:paraId="3FB9F812" w14:textId="77777777" w:rsidR="00DD0B79" w:rsidRPr="00046CA8" w:rsidRDefault="00DD0B79" w:rsidP="00DD0B79">
      <w:pPr>
        <w:shd w:val="clear" w:color="auto" w:fill="FFFFFF"/>
        <w:spacing w:line="324" w:lineRule="auto"/>
        <w:ind w:firstLine="851"/>
        <w:jc w:val="both"/>
        <w:rPr>
          <w:b/>
          <w:bCs/>
          <w:color w:val="343434"/>
          <w:spacing w:val="-2"/>
          <w:sz w:val="28"/>
          <w:szCs w:val="28"/>
        </w:rPr>
      </w:pPr>
      <w:r w:rsidRPr="00046CA8">
        <w:rPr>
          <w:b/>
          <w:bCs/>
          <w:color w:val="343434"/>
          <w:spacing w:val="-2"/>
          <w:sz w:val="28"/>
          <w:szCs w:val="28"/>
        </w:rPr>
        <w:t>НАТО надежнее, чем хотелось бы думать Москве</w:t>
      </w:r>
    </w:p>
    <w:p w14:paraId="5C6EB3A9"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Лидеры НАТО настроены более оптимистично. В четверг генеральный секретарь НАТО Марк Рютте заверил, что США сохраняют глубокую приверженность трансатлантическому альянсу.</w:t>
      </w:r>
    </w:p>
    <w:p w14:paraId="1DEF5488"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“США по-прежнему целиком и полностью привержены НАТО, — заявил Рютте журналистам на совместной пресс-конференции с премьер-министром Норвегии Юнасом Гаром Стере в Брюсселе. — Мы ощущаем эту приверженность каждый день по всему альянсу благодаря присутствию американских войск в Европе, руководящей роли США и их вкладу в нашу коллективную оборону”.</w:t>
      </w:r>
    </w:p>
    <w:p w14:paraId="018A9BBC"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Россия не оставляет попыток развалить НАТО, однако ее недавние действия лишь расширили членский состав и упрочили мощь североатлантического альянса: исторически нейтральные Финляндия и Швеция влились в него в 2023 и 2024 годах соответственно. Такого не случалось даже в разгар холодной войны.</w:t>
      </w:r>
    </w:p>
    <w:p w14:paraId="3D8522DC"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Более того, Германия направила в Литву бронетанковую бригаду, создав свой первый иностранный контингент со времен Второй мировой войны. Его цель — прикрыть так называемый Сувалкский коридор, узкий участок территории между союзной России Белоруссией и Калининградским эксклавом на Балтике, через который Россия могла бы отрезать Прибалтику от остальной Европы.</w:t>
      </w:r>
    </w:p>
    <w:p w14:paraId="3797282B" w14:textId="77777777" w:rsidR="00DD0B79" w:rsidRPr="00DB4C5D" w:rsidRDefault="00DD0B79" w:rsidP="00DD0B79">
      <w:pPr>
        <w:shd w:val="clear" w:color="auto" w:fill="FFFFFF"/>
        <w:spacing w:line="324" w:lineRule="auto"/>
        <w:ind w:firstLine="851"/>
        <w:jc w:val="both"/>
        <w:rPr>
          <w:rFonts w:ascii="Arial" w:hAnsi="Arial" w:cs="Arial"/>
          <w:color w:val="343434"/>
          <w:sz w:val="28"/>
          <w:szCs w:val="28"/>
        </w:rPr>
      </w:pPr>
      <w:r w:rsidRPr="00DB4C5D">
        <w:rPr>
          <w:rFonts w:ascii="Arial" w:hAnsi="Arial" w:cs="Arial"/>
          <w:color w:val="343434"/>
          <w:sz w:val="28"/>
          <w:szCs w:val="28"/>
        </w:rPr>
        <w:t>Так даже если Россия по-прежнему надеется обрушить НАТО, фундамент альянса достаточно прочен, и любое наращивание войск и обострение агрессии наверняка лишь укрепят его еще больше.</w:t>
      </w:r>
    </w:p>
    <w:p w14:paraId="3CECBB2F" w14:textId="77777777" w:rsidR="00DD0B79" w:rsidRDefault="00DD0B79" w:rsidP="00DD0B79">
      <w:pPr>
        <w:shd w:val="clear" w:color="auto" w:fill="FFFFFF"/>
        <w:spacing w:line="360" w:lineRule="atLeast"/>
        <w:rPr>
          <w:rFonts w:ascii="Raleway" w:hAnsi="Raleway"/>
          <w:color w:val="343434"/>
        </w:rPr>
      </w:pPr>
      <w:r>
        <w:rPr>
          <w:rStyle w:val="a7"/>
          <w:rFonts w:ascii="Raleway" w:hAnsi="Raleway"/>
          <w:color w:val="343434"/>
        </w:rPr>
        <w:t>*признан в России нежелательной организацией</w:t>
      </w:r>
    </w:p>
    <w:p w14:paraId="60D5D170" w14:textId="77777777" w:rsidR="00DD0B79" w:rsidRDefault="00DD0B79" w:rsidP="00DD0B79">
      <w:pPr>
        <w:pStyle w:val="1"/>
        <w:spacing w:before="0" w:after="0" w:line="360" w:lineRule="auto"/>
        <w:jc w:val="center"/>
        <w:textAlignment w:val="baseline"/>
        <w:rPr>
          <w:rFonts w:ascii="Arial" w:hAnsi="Arial" w:cs="Arial"/>
          <w:kern w:val="0"/>
          <w:sz w:val="28"/>
          <w:szCs w:val="28"/>
        </w:rPr>
      </w:pPr>
    </w:p>
    <w:p w14:paraId="49966403" w14:textId="77777777" w:rsidR="00DD0B79" w:rsidRDefault="00DD0B79" w:rsidP="00DD0B79">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DC23591" w14:textId="4407D981" w:rsidR="00FF1D6B" w:rsidRPr="002547BB" w:rsidRDefault="00FF1D6B" w:rsidP="00FF1D6B">
      <w:pPr>
        <w:pStyle w:val="1"/>
        <w:spacing w:before="0" w:after="0" w:line="360" w:lineRule="auto"/>
        <w:jc w:val="center"/>
        <w:textAlignment w:val="baseline"/>
        <w:rPr>
          <w:rFonts w:ascii="Arial" w:hAnsi="Arial" w:cs="Arial"/>
          <w:kern w:val="0"/>
          <w:sz w:val="28"/>
          <w:szCs w:val="28"/>
        </w:rPr>
      </w:pPr>
      <w:r w:rsidRPr="002547BB">
        <w:rPr>
          <w:rFonts w:ascii="Arial" w:hAnsi="Arial" w:cs="Arial"/>
          <w:kern w:val="0"/>
          <w:sz w:val="28"/>
          <w:szCs w:val="28"/>
        </w:rPr>
        <w:lastRenderedPageBreak/>
        <w:t>Европа ищет агрессора, роль которого Россия играть не будет</w:t>
      </w:r>
    </w:p>
    <w:p w14:paraId="3E8DAE67" w14:textId="77777777" w:rsidR="00FF1D6B" w:rsidRPr="002547BB" w:rsidRDefault="00FF1D6B" w:rsidP="00FF1D6B">
      <w:pPr>
        <w:shd w:val="clear" w:color="auto" w:fill="FFFFFF"/>
        <w:spacing w:line="360" w:lineRule="auto"/>
        <w:jc w:val="center"/>
        <w:rPr>
          <w:rFonts w:ascii="Arial" w:eastAsia="Arial" w:hAnsi="Arial" w:cs="Arial"/>
          <w:b/>
          <w:bCs/>
          <w:i/>
          <w:iCs/>
          <w:color w:val="7F7F7F"/>
          <w:spacing w:val="-4"/>
          <w:kern w:val="1"/>
          <w:sz w:val="28"/>
          <w:szCs w:val="28"/>
          <w:lang w:eastAsia="ru-RU"/>
        </w:rPr>
      </w:pPr>
      <w:r w:rsidRPr="002547BB">
        <w:rPr>
          <w:rFonts w:ascii="Arial" w:eastAsia="Arial" w:hAnsi="Arial" w:cs="Arial"/>
          <w:b/>
          <w:bCs/>
          <w:i/>
          <w:iCs/>
          <w:color w:val="7F7F7F"/>
          <w:spacing w:val="-4"/>
          <w:kern w:val="1"/>
          <w:sz w:val="28"/>
          <w:szCs w:val="28"/>
          <w:lang w:eastAsia="ru-RU"/>
        </w:rPr>
        <w:t>Владимир Вукович (Владимир Вуковић)</w:t>
      </w:r>
      <w:r>
        <w:rPr>
          <w:rFonts w:ascii="Arial" w:eastAsia="Arial" w:hAnsi="Arial" w:cs="Arial"/>
          <w:b/>
          <w:bCs/>
          <w:i/>
          <w:iCs/>
          <w:color w:val="7F7F7F"/>
          <w:spacing w:val="-4"/>
          <w:kern w:val="1"/>
          <w:sz w:val="28"/>
          <w:szCs w:val="28"/>
          <w:lang w:eastAsia="ru-RU"/>
        </w:rPr>
        <w:t>,</w:t>
      </w:r>
      <w:r w:rsidRPr="002547BB">
        <w:rPr>
          <w:rFonts w:ascii="Arial" w:eastAsia="Arial" w:hAnsi="Arial" w:cs="Arial"/>
          <w:b/>
          <w:bCs/>
          <w:i/>
          <w:iCs/>
          <w:color w:val="7F7F7F"/>
          <w:spacing w:val="-4"/>
          <w:kern w:val="1"/>
          <w:sz w:val="28"/>
          <w:szCs w:val="28"/>
          <w:lang w:eastAsia="ru-RU"/>
        </w:rPr>
        <w:t xml:space="preserve"> Политик</w:t>
      </w:r>
      <w:r>
        <w:rPr>
          <w:rFonts w:ascii="Arial" w:eastAsia="Arial" w:hAnsi="Arial" w:cs="Arial"/>
          <w:b/>
          <w:bCs/>
          <w:i/>
          <w:iCs/>
          <w:color w:val="7F7F7F"/>
          <w:spacing w:val="-4"/>
          <w:kern w:val="1"/>
          <w:sz w:val="28"/>
          <w:szCs w:val="28"/>
          <w:lang w:eastAsia="ru-RU"/>
        </w:rPr>
        <w:t>а (Сербия)</w:t>
      </w:r>
    </w:p>
    <w:p w14:paraId="5C687E22" w14:textId="77777777" w:rsidR="00FF1D6B" w:rsidRPr="0082581A" w:rsidRDefault="00FF1D6B" w:rsidP="00FF1D6B">
      <w:pPr>
        <w:shd w:val="clear" w:color="auto" w:fill="FFFFFF"/>
        <w:spacing w:line="324" w:lineRule="auto"/>
        <w:ind w:firstLine="851"/>
        <w:jc w:val="both"/>
        <w:rPr>
          <w:rFonts w:ascii="Arial" w:hAnsi="Arial" w:cs="Arial"/>
          <w:color w:val="343434"/>
          <w:sz w:val="26"/>
          <w:szCs w:val="26"/>
        </w:rPr>
      </w:pPr>
      <w:r w:rsidRPr="0082581A">
        <w:rPr>
          <w:rFonts w:ascii="Arial" w:hAnsi="Arial" w:cs="Arial"/>
          <w:i/>
          <w:iCs/>
          <w:sz w:val="26"/>
          <w:szCs w:val="26"/>
        </w:rPr>
        <w:t>Калининград, Балтийское море и Арктика как три точки давления на Россию.</w:t>
      </w:r>
    </w:p>
    <w:p w14:paraId="2FBBBA97" w14:textId="77777777" w:rsidR="00FF1D6B" w:rsidRPr="00FB0484" w:rsidRDefault="00FF1D6B" w:rsidP="00FF1D6B">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Западные столицы уже несколько лет называют даты возможного российского нападения на НАТО. В общественном пространстве сменяются прогнозы, предупреждения и военные сценарии, в то время как в некоторых докладах разведок самих стран альянса признают, что Москва в ближайшее время не планирует вступать в конфликт с Североатлантическим альянсом.</w:t>
      </w:r>
    </w:p>
    <w:p w14:paraId="4FF1FD55" w14:textId="77777777" w:rsidR="00FF1D6B" w:rsidRPr="00FB0484" w:rsidRDefault="00FF1D6B" w:rsidP="00FF1D6B">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Этот разрыв между оценками спецслужб и политической риторикой раскрывает суть современной европейской стратегии. Европе нужен агрессор, чтобы она могла оправдать ускоренную милитаризацию, резкий рост оборонных бюджетов, восстановление оборонной отрасли и погружение общества в состояние постоянной боевой готовности. Поскольку Россия не спешит брать на себя роль, которую ей навязывают, на нее стараются надавить, чтобы потом любой ее вооруженный ответ можно было преподнести как нападение.</w:t>
      </w:r>
    </w:p>
    <w:p w14:paraId="119094DA" w14:textId="77777777" w:rsidR="00FF1D6B" w:rsidRPr="00FB0484" w:rsidRDefault="00FF1D6B" w:rsidP="00FF1D6B">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В связи с этим европейские генералы, министры и аналитические центры оглашают все новые и новые сроки, когда Россия якобы могла бы напасть на НАТО. Уже говорилось о 2027,2029 и 2030 годах. Вместе с тем разведки подтверждают, что непосредственной российской военной угрозы нет. Но политикам этот вывод не нужен, и вместо того, чтобы успокоить общественность, они продолжают нагнетать обстановку, в которой война уже считается только вопросом времени.</w:t>
      </w:r>
    </w:p>
    <w:p w14:paraId="72AB230B" w14:textId="77777777" w:rsidR="00FF1D6B" w:rsidRPr="00FB0484" w:rsidRDefault="00FF1D6B" w:rsidP="00FF1D6B">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Причина понятна. Европейская военная машина уже разогналась. Бюджеты пересматриваются в пользу обороны; заводы переходят на производство боеприпасов; политики в Брюсселе все чаще говорят на языке войны, а гражданам внушают, что лишения, инфляция и снижение социальных расходов неизбежны в такой тяжелый исторический момент. Чтобы продолжать такую политику, нужен постоянный враг. Если враг не нападает, тогда его нужно довести до точки, в которой он будет вынужден реагировать.</w:t>
      </w:r>
    </w:p>
    <w:p w14:paraId="2A6C5183" w14:textId="77777777" w:rsidR="00FF1D6B" w:rsidRPr="00FB0484" w:rsidRDefault="00FF1D6B" w:rsidP="00FF1D6B">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lastRenderedPageBreak/>
        <w:t>Первое и самое уязвимое место для такого сценария — это, конечно, Калининградская область. Это самый западный российский регион, окруженный странами Североатлантического альянса и отрезанный от остальной России Литвой и Польшей. Калининград имеет огромное военное, политическое и символическое значение, и любая попытка его изолировать с суши, моря или с воздуха будет воспринята как прямой удар по безопасности России.</w:t>
      </w:r>
    </w:p>
    <w:p w14:paraId="187FD374" w14:textId="77777777" w:rsidR="00FF1D6B" w:rsidRPr="00FB0484" w:rsidRDefault="00FF1D6B" w:rsidP="00FF1D6B">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Именно поэтому беспокоят шаги, которые в последние годы предпринимаются в отношении этого региона. Польша отрабатывает закрытие границ и создает новые инфраструктурные препоны. Литва уже вводила ограничения на транзит грузов, и Калининград отрезан от старых энергетических связей с прибалтийской системой. Вдоль границ выросли новые противотанковые заграждения и линии обороны.</w:t>
      </w:r>
    </w:p>
    <w:p w14:paraId="7ADFB9D7" w14:textId="77777777" w:rsidR="00FF1D6B" w:rsidRPr="00FB0484" w:rsidRDefault="00FF1D6B" w:rsidP="00FF1D6B">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Если это давление превратится в фактическую блокаду, более миллиона человек и немалый российский военный контингент оказались бы в изоляции. Тогда перед Москвой встал бы выбор, очень трудный для любого весомого государства. Либо она соглашается на отсечение собственной территории, либо силой пробивает обруч. И именно второй вариант, даже если бы он стал ответом на блокаду, на Западе объявили бы началом российской агрессии.</w:t>
      </w:r>
    </w:p>
    <w:p w14:paraId="73E96FDA" w14:textId="77777777" w:rsidR="00FF1D6B" w:rsidRPr="00FB0484" w:rsidRDefault="00FF1D6B" w:rsidP="00FF1D6B">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Сувалкский коридор, узкое пространство между Польшей и Литвой, тоже остается одной из опаснейших точек европейской безопасности. Этот коридор обеспечивает НАТО сухопутную связь с прибалтийскими государствами, а для России это потенциальный путь к Калининграду в случае полной блокады. Любые боевые действия на этом пространстве сопряжены с риском того, что локальный кризис перерастет в полномасштабный конфликт.</w:t>
      </w:r>
    </w:p>
    <w:p w14:paraId="5D74FD0C" w14:textId="77777777" w:rsidR="00FF1D6B" w:rsidRPr="00FB0484" w:rsidRDefault="00FF1D6B" w:rsidP="00FF1D6B">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Российский президент Владимир Путин несколько раз предупреждал, что блокада Калининграда приведет к резкой эскалации. Это означает, что Москва не рассматривала бы происходящее только как техническую проблему с транзитом, а видела бы в этом прямую угрозу для территориальной целостности и национальной безопасности.</w:t>
      </w:r>
    </w:p>
    <w:p w14:paraId="6C1CA321" w14:textId="77777777" w:rsidR="00FF1D6B" w:rsidRPr="00FB0484" w:rsidRDefault="00FF1D6B" w:rsidP="00160CDC">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lastRenderedPageBreak/>
        <w:t>Второе место давления — Балтийское море. После вступления Финляндии и Швеции в НАТО Балтика в западной риторике все чаще выступает пространством, которое альянс держит под полным контролем. Под предлогом борьбы с российским теневым флотом участились проверки, слежка и задержания кораблей, связанных с российским экспортом энергоносителей.</w:t>
      </w:r>
    </w:p>
    <w:p w14:paraId="21AB06CD" w14:textId="77777777" w:rsidR="00FF1D6B" w:rsidRPr="00FB0484" w:rsidRDefault="00FF1D6B" w:rsidP="00160CDC">
      <w:pPr>
        <w:shd w:val="clear" w:color="auto" w:fill="FFFFFF"/>
        <w:spacing w:line="317" w:lineRule="auto"/>
        <w:ind w:firstLine="851"/>
        <w:jc w:val="both"/>
        <w:rPr>
          <w:rFonts w:ascii="Arial" w:hAnsi="Arial" w:cs="Arial"/>
          <w:color w:val="343434"/>
          <w:sz w:val="28"/>
          <w:szCs w:val="28"/>
        </w:rPr>
      </w:pPr>
      <w:r w:rsidRPr="00160CDC">
        <w:rPr>
          <w:rFonts w:ascii="Arial" w:hAnsi="Arial" w:cs="Arial"/>
          <w:color w:val="343434"/>
          <w:spacing w:val="-10"/>
          <w:sz w:val="28"/>
          <w:szCs w:val="28"/>
        </w:rPr>
        <w:t>Запад объясняет это санкциями, защитой подводной инфраструктуры</w:t>
      </w:r>
      <w:r w:rsidRPr="00FB0484">
        <w:rPr>
          <w:rFonts w:ascii="Arial" w:hAnsi="Arial" w:cs="Arial"/>
          <w:color w:val="343434"/>
          <w:sz w:val="28"/>
          <w:szCs w:val="28"/>
        </w:rPr>
        <w:t xml:space="preserve"> и экологическими рисками. Однако суть в постепенном приучении общественности к мысли о том, что российские корабли можно задерживать, контролировать и останавливать на пространстве, где любая ошибочная оценка может довести до вооруженного инцидента.</w:t>
      </w:r>
    </w:p>
    <w:p w14:paraId="3930A9D5" w14:textId="77777777" w:rsidR="00FF1D6B" w:rsidRPr="00FB0484" w:rsidRDefault="00FF1D6B" w:rsidP="00160CDC">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t>Особенно опасна логика, по которой Балтийское море хотят превратить в своеобразный северный Ормузский пролив, то есть в море, в котором любое появление российского корабля превращается в политический и оборонный вопрос. Достаточно было бы одной бесцеремонной проверки, одной попытки задержания, одного неверного маневра при преследовании военного корабля, чтобы произошел инцидент, который станет формальным предлогом для новой фазы конфронтации.</w:t>
      </w:r>
    </w:p>
    <w:p w14:paraId="1AF03589" w14:textId="77777777" w:rsidR="00FF1D6B" w:rsidRPr="00FB0484" w:rsidRDefault="00FF1D6B" w:rsidP="00160CDC">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t>Третья точка давления находится на севере в Арктике. Для России Арктика имеет стратегическое значение. Там находится значительная часть ее ядерной инфраструктуры; там пролегает Северный морской путь, а российские ледоколы и подводные лодки образуют один из столпов стратегического сдерживания. Поэтому любого рода действия НАТО в этом пространстве намного важнее сейчас, чем в мирное время.</w:t>
      </w:r>
    </w:p>
    <w:p w14:paraId="0C42847E" w14:textId="77777777" w:rsidR="00FF1D6B" w:rsidRPr="00FB0484" w:rsidRDefault="00FF1D6B" w:rsidP="00160CDC">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t>Норвегия, которая находится в непосредственной близости от российских северных границ, проводит масштабные военные учения с участием десятков тысяч военнослужащих. Параллельно работает программа по обучению украинских боевиков ВСУ. Вопрос напрашивается сам собой: зачем украинским военным, которые уже набрались опыта во время ударов дронами и операций против портов и кораблей, обучаться в арктических условиях, если это пространство не рассматривается как новая зона давления на Россию?</w:t>
      </w:r>
    </w:p>
    <w:p w14:paraId="6EE18055" w14:textId="77777777" w:rsidR="00FF1D6B" w:rsidRPr="00FB0484" w:rsidRDefault="00FF1D6B" w:rsidP="006F7B2D">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lastRenderedPageBreak/>
        <w:t>Вообще Украина тут играет особую роль. В ней все меньше видят союзника и все больше инструмент для истощения России. Цель не только защитить Киев, но и измотать российские вооруженные силы, экономику и общество к моменту, когда Москва, по западному замыслу, войдет в прямой конфликт с НАТО (тогда Россия будет ослабленной и истощенной). Поэтому все чаще говорят об ударах по НПЗ, терминалам и инфраструктуре как способе повысить для России цену конфликта.</w:t>
      </w:r>
    </w:p>
    <w:p w14:paraId="5C051D4F" w14:textId="77777777" w:rsidR="00FF1D6B" w:rsidRPr="00FB0484" w:rsidRDefault="00FF1D6B" w:rsidP="006F7B2D">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t>Но эти расчеты могут оказаться ошибочными. Конфликт на Украине — это, конечно, тяжелое бремя для России, и вместе с тем она превратилась в пространство, где российская армия быстро меняется, адаптируется и технологически развивается. Дроны, средства электронной борьбы, артиллерийская тактика, контрбатарейная борьба и взаимодействие разведывательных и ударных систем развиваются в условиях реальных боевых действий. Пока западные армии многие сценарии отрабатывают в кабинетах и на полигонах, российская армия проверяет их на фронте.</w:t>
      </w:r>
    </w:p>
    <w:p w14:paraId="4B425736" w14:textId="77777777" w:rsidR="00FF1D6B" w:rsidRPr="00FB0484" w:rsidRDefault="00FF1D6B" w:rsidP="006F7B2D">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t>То, что вначале преподносилось как слабость, со временем превратилось в школу суровой модернизации. Россия дорого платит, но выходит из этого процесса с армией, адаптированной к реальной войне, а не просто симуляциям. Именно поэтому идея о том, что Украина сможет долго выматывать Россию, в итоге может обернуться против тех, кто на нее рассчитывал.</w:t>
      </w:r>
    </w:p>
    <w:p w14:paraId="4B188197" w14:textId="77777777" w:rsidR="00FF1D6B" w:rsidRPr="00FB0484" w:rsidRDefault="00FF1D6B" w:rsidP="006F7B2D">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t>Европа пытается разжечь сразу несколько горячих точек: на западе, в Прибалтике и на севере. Калининград — потенциальная точка провокации. Балтийское море грозит морским инцидентом, а Арктика может стать новым фронтом давления. При этом Украина является средством для долгосрочного истощения российских ресурсов. Все это создает обстоятельства, в которых Россия будет вынуждена реагировать, и тогда ее реакцию объявят агрессией.</w:t>
      </w:r>
    </w:p>
    <w:p w14:paraId="063068EF" w14:textId="77777777" w:rsidR="00FF1D6B" w:rsidRPr="00FB0484" w:rsidRDefault="00FF1D6B" w:rsidP="006F7B2D">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t>История много раз доказывала, что серьезные кризисы вспыхивают тогда, когда политические элиты верят, что могут контролировать провокации, ограниченные инциденты и давление, не доводя до войны. Проблема в том, что история редко останавливается на линии, которую прочертили политики.</w:t>
      </w:r>
    </w:p>
    <w:p w14:paraId="0A363B98" w14:textId="77777777" w:rsidR="00FF1D6B" w:rsidRPr="00FB0484" w:rsidRDefault="00FF1D6B" w:rsidP="006F7B2D">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lastRenderedPageBreak/>
        <w:t>Единственный способ предотвратить войну — это сделать провокации слишком дорогим "удовольствием". Речь не только о военной силе, танках, ракетах и системах ПВО. Речь об экономике, которая может выдержать санкции, технологиях, которые не зависят от западных поставок, собственной микроэлектронике, беспилотниках, космических мощностях и обществе, которое понимает, что давление не заставит страну пойти на уступки.</w:t>
      </w:r>
    </w:p>
    <w:p w14:paraId="5D98F47C" w14:textId="77777777" w:rsidR="00FF1D6B" w:rsidRPr="00FB0484" w:rsidRDefault="00FF1D6B" w:rsidP="006F7B2D">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t>Сила, судя по всему, — единственный язык, который понимает Брюссель. Если ответ России будет достаточно скорым, ясным и твердым и, если станет понятно, что любая провокация дорого обойдется, войны можно будет избежать. Если Запад сочтет, что Москву можно загнать в угол без последствий, то Европа может получить то, чего она, по крайней мере на словах, больше всего боится.</w:t>
      </w:r>
    </w:p>
    <w:p w14:paraId="4FE810B6" w14:textId="77777777" w:rsidR="00FF1D6B" w:rsidRDefault="00FF1D6B" w:rsidP="006F7B2D">
      <w:pPr>
        <w:shd w:val="clear" w:color="auto" w:fill="FFFFFF"/>
        <w:spacing w:line="317" w:lineRule="auto"/>
        <w:ind w:firstLine="851"/>
        <w:jc w:val="both"/>
        <w:rPr>
          <w:rFonts w:ascii="Arial" w:hAnsi="Arial" w:cs="Arial"/>
          <w:color w:val="343434"/>
          <w:sz w:val="28"/>
          <w:szCs w:val="28"/>
        </w:rPr>
      </w:pPr>
      <w:r w:rsidRPr="00FB0484">
        <w:rPr>
          <w:rFonts w:ascii="Arial" w:hAnsi="Arial" w:cs="Arial"/>
          <w:color w:val="343434"/>
          <w:sz w:val="28"/>
          <w:szCs w:val="28"/>
        </w:rPr>
        <w:t>Поэтому главный вопрос не в том, нападет ли Россия на НАТО, а в том, прекратит ли Европа искать варианты, как вынудить Россию сыграть роль агрессора.</w:t>
      </w:r>
    </w:p>
    <w:p w14:paraId="74BC1E31" w14:textId="77777777" w:rsidR="00FF1D6B" w:rsidRPr="006B6195" w:rsidRDefault="00FF1D6B" w:rsidP="00FF1D6B">
      <w:pPr>
        <w:spacing w:before="240" w:line="336" w:lineRule="auto"/>
        <w:jc w:val="center"/>
        <w:textAlignment w:val="baseline"/>
        <w:rPr>
          <w:rFonts w:ascii="Arial" w:hAnsi="Arial" w:cs="Arial"/>
          <w:sz w:val="28"/>
          <w:szCs w:val="28"/>
        </w:rPr>
      </w:pPr>
      <w:r w:rsidRPr="006B6195">
        <w:rPr>
          <w:rFonts w:ascii="Arial" w:hAnsi="Arial" w:cs="Arial"/>
          <w:sz w:val="28"/>
          <w:szCs w:val="28"/>
        </w:rPr>
        <w:t>***</w:t>
      </w:r>
    </w:p>
    <w:p w14:paraId="5990A978" w14:textId="77777777" w:rsidR="00FF1D6B" w:rsidRDefault="00FF1D6B" w:rsidP="00DD0B79">
      <w:pPr>
        <w:pStyle w:val="1"/>
        <w:spacing w:before="120" w:after="0" w:line="360" w:lineRule="auto"/>
        <w:jc w:val="center"/>
        <w:textAlignment w:val="baseline"/>
        <w:rPr>
          <w:rFonts w:ascii="Arial" w:hAnsi="Arial" w:cs="Arial"/>
          <w:kern w:val="0"/>
          <w:sz w:val="28"/>
          <w:szCs w:val="28"/>
        </w:rPr>
      </w:pPr>
    </w:p>
    <w:p w14:paraId="0FC3DF9B" w14:textId="77777777" w:rsidR="00C2569A" w:rsidRPr="00B10272" w:rsidRDefault="00C2569A" w:rsidP="00C2569A">
      <w:pPr>
        <w:pStyle w:val="1"/>
        <w:spacing w:before="120" w:after="0" w:line="360" w:lineRule="auto"/>
        <w:jc w:val="center"/>
        <w:textAlignment w:val="baseline"/>
        <w:rPr>
          <w:rFonts w:ascii="Arial" w:hAnsi="Arial" w:cs="Arial"/>
          <w:kern w:val="0"/>
          <w:sz w:val="28"/>
          <w:szCs w:val="28"/>
        </w:rPr>
      </w:pPr>
      <w:r w:rsidRPr="00B10272">
        <w:rPr>
          <w:rFonts w:ascii="Arial" w:hAnsi="Arial" w:cs="Arial"/>
          <w:kern w:val="0"/>
          <w:sz w:val="28"/>
          <w:szCs w:val="28"/>
        </w:rPr>
        <w:t>НАТО задумалась о крупнейшем расширении совместного использования ядерного оружия со времен холодной войны — из-за России и сомнений насчет Трампа</w:t>
      </w:r>
    </w:p>
    <w:p w14:paraId="6865ECD0" w14:textId="77777777" w:rsidR="00C2569A" w:rsidRPr="004B463D" w:rsidRDefault="00C2569A" w:rsidP="00C2569A">
      <w:pPr>
        <w:shd w:val="clear" w:color="auto" w:fill="FFFFFF"/>
        <w:spacing w:line="360" w:lineRule="auto"/>
        <w:jc w:val="center"/>
        <w:rPr>
          <w:rFonts w:ascii="Arial" w:eastAsia="Arial" w:hAnsi="Arial" w:cs="Arial"/>
          <w:b/>
          <w:bCs/>
          <w:i/>
          <w:iCs/>
          <w:color w:val="7F7F7F"/>
          <w:spacing w:val="-4"/>
          <w:kern w:val="1"/>
          <w:sz w:val="28"/>
          <w:szCs w:val="28"/>
          <w:lang w:val="en-US"/>
        </w:rPr>
      </w:pPr>
      <w:r w:rsidRPr="004B463D">
        <w:rPr>
          <w:rFonts w:ascii="Arial" w:eastAsia="Arial" w:hAnsi="Arial" w:cs="Arial"/>
          <w:b/>
          <w:bCs/>
          <w:i/>
          <w:iCs/>
          <w:color w:val="7F7F7F"/>
          <w:spacing w:val="-4"/>
          <w:kern w:val="1"/>
          <w:sz w:val="28"/>
          <w:szCs w:val="28"/>
          <w:lang w:val="en-US"/>
        </w:rPr>
        <w:t>Калеб Ларсон (Caleb Larson) 19FortyFive (</w:t>
      </w:r>
      <w:r>
        <w:rPr>
          <w:rFonts w:ascii="Arial" w:eastAsia="Arial" w:hAnsi="Arial" w:cs="Arial"/>
          <w:b/>
          <w:bCs/>
          <w:i/>
          <w:iCs/>
          <w:color w:val="7F7F7F"/>
          <w:spacing w:val="-4"/>
          <w:kern w:val="1"/>
          <w:sz w:val="28"/>
          <w:szCs w:val="28"/>
        </w:rPr>
        <w:t>США</w:t>
      </w:r>
      <w:r w:rsidRPr="004B463D">
        <w:rPr>
          <w:rFonts w:ascii="Arial" w:eastAsia="Arial" w:hAnsi="Arial" w:cs="Arial"/>
          <w:b/>
          <w:bCs/>
          <w:i/>
          <w:iCs/>
          <w:color w:val="7F7F7F"/>
          <w:spacing w:val="-4"/>
          <w:kern w:val="1"/>
          <w:sz w:val="28"/>
          <w:szCs w:val="28"/>
          <w:lang w:val="en-US"/>
        </w:rPr>
        <w:t>)</w:t>
      </w:r>
    </w:p>
    <w:p w14:paraId="293AC78C"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США уже хранят ядерные бомбы в пяти странах НАТО на случай войны, хотя европейские союзники не могут ими распоряжаться без разрешения Вашингтона. Теперь же, под воздействием российской спецоперации на Украине и сомнений в приверженности президента Трампа, НАТО задумалась о расширении этого соглашения, чтобы разместить американское ядерное оружие на территории большего числа союзников. Польша открыто запросила разместить у себя ядерное оружие. Франция также решила расширить свои средства сдерживания. Это станет самой радикальной сменой ядерной стратегии НАТО со времен холодной войны.</w:t>
      </w:r>
    </w:p>
    <w:p w14:paraId="4F06137C"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lastRenderedPageBreak/>
        <w:t>Под воздействием российской спецоперации на Украине, а также нескрываемого скепсиса президента США Дональда Трампа в отношении НАТО, североатлантический альянс задумался о расширении основы своей безопасности — соглашения о совместном использовании ядерного оружия.</w:t>
      </w:r>
    </w:p>
    <w:p w14:paraId="37265CC8"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Хотя на данный момент решение находится в зачаточном состоянии и на крайне предварительном этапе, в случае принятия оно станет одним из самых значительных перемен в оборонительной стратегии североатлантического альянса со времен распада СССР.</w:t>
      </w:r>
    </w:p>
    <w:p w14:paraId="55C22B3D" w14:textId="77777777" w:rsidR="00C2569A" w:rsidRPr="00426E68" w:rsidRDefault="00C2569A" w:rsidP="00C2569A">
      <w:pPr>
        <w:shd w:val="clear" w:color="auto" w:fill="FFFFFF"/>
        <w:spacing w:line="324" w:lineRule="auto"/>
        <w:ind w:firstLine="851"/>
        <w:jc w:val="both"/>
        <w:rPr>
          <w:b/>
          <w:bCs/>
          <w:color w:val="343434"/>
          <w:sz w:val="28"/>
          <w:szCs w:val="28"/>
        </w:rPr>
      </w:pPr>
      <w:r w:rsidRPr="00426E68">
        <w:rPr>
          <w:b/>
          <w:bCs/>
          <w:color w:val="343434"/>
          <w:sz w:val="28"/>
          <w:szCs w:val="28"/>
        </w:rPr>
        <w:t>Соглашение НАТО о совместном использовании ядерного оружия</w:t>
      </w:r>
    </w:p>
    <w:p w14:paraId="1501A10C"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Соглашение НАТО о совместном использовании ядерного оружия предоставляет неядерным союзникам "платформу для формирования ядерной политики и планирования североатлантического альянса для обеспечения собственной безопасности без приобретения собственного ядерного оружия".</w:t>
      </w:r>
    </w:p>
    <w:p w14:paraId="7A8C13AF"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Ядерное оружие США — в частности, гравитационные бомбы B61 — размещено по всей Европе: в Бельгии, Германии, Италии, Нидерландах, Турции и Великобритании.</w:t>
      </w:r>
    </w:p>
    <w:p w14:paraId="6ADC27F8"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Под надежной охраной американских войск североатлантический альянс располагает тремя платформами для его доставки с воздуха: это истребители-невидимки F-35, F-15 и Tornado.</w:t>
      </w:r>
    </w:p>
    <w:p w14:paraId="1AF637A1"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Хотя распоряжается этим оружием Вашингтон, в случае войны европейские союзники, по-видимому, смогут им воспользоваться против противника на поле боя.</w:t>
      </w:r>
    </w:p>
    <w:p w14:paraId="72C0C991" w14:textId="77777777" w:rsidR="00C2569A" w:rsidRPr="00426E68" w:rsidRDefault="00C2569A" w:rsidP="00C2569A">
      <w:pPr>
        <w:shd w:val="clear" w:color="auto" w:fill="FFFFFF"/>
        <w:spacing w:line="324" w:lineRule="auto"/>
        <w:ind w:firstLine="851"/>
        <w:jc w:val="both"/>
        <w:rPr>
          <w:b/>
          <w:bCs/>
          <w:color w:val="343434"/>
          <w:sz w:val="28"/>
          <w:szCs w:val="28"/>
        </w:rPr>
      </w:pPr>
      <w:r w:rsidRPr="00426E68">
        <w:rPr>
          <w:b/>
          <w:bCs/>
          <w:color w:val="343434"/>
          <w:sz w:val="28"/>
          <w:szCs w:val="28"/>
        </w:rPr>
        <w:t>Времена меняются?</w:t>
      </w:r>
    </w:p>
    <w:p w14:paraId="6901B4B6"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Как бы в европейских столицах ни сетовали на вялую, как им кажется, поддержку НАТО со стороны Трампа, США задумались о более широком размещении своего ядерного оружия на континенте.</w:t>
      </w:r>
    </w:p>
    <w:p w14:paraId="017E9FD5"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Если этот план будет реализован, страны, располагающие ядерными бомбардировщиками в составе ВВС, смогут расширить свою роль. Соглашение о совместном использовании ядерного оружия призвано убедить союзников в том, что американская поддержка Европы останется незыблемой.</w:t>
      </w:r>
    </w:p>
    <w:p w14:paraId="71C66F90" w14:textId="77777777" w:rsidR="00C2569A" w:rsidRPr="00426E68" w:rsidRDefault="00C2569A" w:rsidP="00D95D33">
      <w:pPr>
        <w:shd w:val="clear" w:color="auto" w:fill="FFFFFF"/>
        <w:spacing w:line="317" w:lineRule="auto"/>
        <w:ind w:firstLine="851"/>
        <w:jc w:val="both"/>
        <w:rPr>
          <w:rFonts w:ascii="Arial" w:hAnsi="Arial" w:cs="Arial"/>
          <w:color w:val="343434"/>
          <w:sz w:val="28"/>
          <w:szCs w:val="28"/>
        </w:rPr>
      </w:pPr>
      <w:r w:rsidRPr="00426E68">
        <w:rPr>
          <w:rFonts w:ascii="Arial" w:hAnsi="Arial" w:cs="Arial"/>
          <w:color w:val="343434"/>
          <w:sz w:val="28"/>
          <w:szCs w:val="28"/>
        </w:rPr>
        <w:lastRenderedPageBreak/>
        <w:t>Где именно будет храниться дополнительное ядерное оружие — и даже в каких конкретно странах — пока не решено, да и весь план носит на этом этапе носит лишь гипотетический характер.</w:t>
      </w:r>
    </w:p>
    <w:p w14:paraId="64B2E890" w14:textId="77777777" w:rsidR="00C2569A" w:rsidRPr="00426E68" w:rsidRDefault="00C2569A" w:rsidP="00D95D33">
      <w:pPr>
        <w:shd w:val="clear" w:color="auto" w:fill="FFFFFF"/>
        <w:spacing w:line="317" w:lineRule="auto"/>
        <w:ind w:firstLine="851"/>
        <w:jc w:val="both"/>
        <w:rPr>
          <w:rFonts w:ascii="Arial" w:hAnsi="Arial" w:cs="Arial"/>
          <w:color w:val="343434"/>
          <w:sz w:val="28"/>
          <w:szCs w:val="28"/>
        </w:rPr>
      </w:pPr>
      <w:r w:rsidRPr="00426E68">
        <w:rPr>
          <w:rFonts w:ascii="Arial" w:hAnsi="Arial" w:cs="Arial"/>
          <w:color w:val="343434"/>
          <w:sz w:val="28"/>
          <w:szCs w:val="28"/>
        </w:rPr>
        <w:t>Вместе с тем Польша уже открыто заявила о желании разместить у себя американское ядерное оружие. Бывший президент страны Анджей Дуда призвал Варшаву разместить у себя американские самолеты двойного назначения, которые могут доставлять как обычное, так и ядерное оружие.</w:t>
      </w:r>
    </w:p>
    <w:p w14:paraId="3E90CE6E" w14:textId="77777777" w:rsidR="00C2569A" w:rsidRPr="00426E68" w:rsidRDefault="00C2569A" w:rsidP="00D95D33">
      <w:pPr>
        <w:shd w:val="clear" w:color="auto" w:fill="FFFFFF"/>
        <w:spacing w:line="317" w:lineRule="auto"/>
        <w:ind w:firstLine="851"/>
        <w:jc w:val="both"/>
        <w:rPr>
          <w:rFonts w:ascii="Arial" w:hAnsi="Arial" w:cs="Arial"/>
          <w:color w:val="343434"/>
          <w:sz w:val="28"/>
          <w:szCs w:val="28"/>
        </w:rPr>
      </w:pPr>
      <w:r w:rsidRPr="00426E68">
        <w:rPr>
          <w:rFonts w:ascii="Arial" w:hAnsi="Arial" w:cs="Arial"/>
          <w:color w:val="343434"/>
          <w:sz w:val="28"/>
          <w:szCs w:val="28"/>
        </w:rPr>
        <w:t>Утверждается, что Прибалтика также готова предоставить свою территорию для размещения американского ядерного оружия.</w:t>
      </w:r>
    </w:p>
    <w:p w14:paraId="544C1DF0" w14:textId="77777777" w:rsidR="00C2569A" w:rsidRPr="00426E68" w:rsidRDefault="00C2569A" w:rsidP="00D95D33">
      <w:pPr>
        <w:shd w:val="clear" w:color="auto" w:fill="FFFFFF"/>
        <w:spacing w:line="317" w:lineRule="auto"/>
        <w:ind w:firstLine="851"/>
        <w:jc w:val="both"/>
        <w:rPr>
          <w:b/>
          <w:bCs/>
          <w:color w:val="343434"/>
          <w:sz w:val="28"/>
          <w:szCs w:val="28"/>
        </w:rPr>
      </w:pPr>
      <w:r w:rsidRPr="00426E68">
        <w:rPr>
          <w:b/>
          <w:bCs/>
          <w:color w:val="343434"/>
          <w:sz w:val="28"/>
          <w:szCs w:val="28"/>
        </w:rPr>
        <w:t>Франция за опережающее сдерживание</w:t>
      </w:r>
    </w:p>
    <w:p w14:paraId="07256113" w14:textId="77777777" w:rsidR="00C2569A" w:rsidRPr="00426E68" w:rsidRDefault="00C2569A" w:rsidP="00D95D33">
      <w:pPr>
        <w:shd w:val="clear" w:color="auto" w:fill="FFFFFF"/>
        <w:spacing w:line="317" w:lineRule="auto"/>
        <w:ind w:firstLine="851"/>
        <w:jc w:val="both"/>
        <w:rPr>
          <w:rFonts w:ascii="Arial" w:hAnsi="Arial" w:cs="Arial"/>
          <w:color w:val="343434"/>
          <w:sz w:val="28"/>
          <w:szCs w:val="28"/>
        </w:rPr>
      </w:pPr>
      <w:r w:rsidRPr="00426E68">
        <w:rPr>
          <w:rFonts w:ascii="Arial" w:hAnsi="Arial" w:cs="Arial"/>
          <w:color w:val="343434"/>
          <w:sz w:val="28"/>
          <w:szCs w:val="28"/>
        </w:rPr>
        <w:t>Даже если США в итоге откажутся от расширения своего ядерного арсенала на континенте, это не обязательно будет означать конец этих планов.</w:t>
      </w:r>
    </w:p>
    <w:p w14:paraId="4009C40F" w14:textId="77777777" w:rsidR="00C2569A" w:rsidRPr="00426E68" w:rsidRDefault="00C2569A" w:rsidP="00D95D33">
      <w:pPr>
        <w:shd w:val="clear" w:color="auto" w:fill="FFFFFF"/>
        <w:spacing w:line="317" w:lineRule="auto"/>
        <w:ind w:firstLine="851"/>
        <w:jc w:val="both"/>
        <w:rPr>
          <w:rFonts w:ascii="Arial" w:hAnsi="Arial" w:cs="Arial"/>
          <w:color w:val="343434"/>
          <w:sz w:val="28"/>
          <w:szCs w:val="28"/>
        </w:rPr>
      </w:pPr>
      <w:r w:rsidRPr="00426E68">
        <w:rPr>
          <w:rFonts w:ascii="Arial" w:hAnsi="Arial" w:cs="Arial"/>
          <w:color w:val="343434"/>
          <w:sz w:val="28"/>
          <w:szCs w:val="28"/>
        </w:rPr>
        <w:t>Один из вариантов таков: свой ядерный охват расширит Франция. В своей речи в прошлом месяце на военно-морской базе Иль-Лонг в Бретани президент Эммануэль Макрон предложил перенести часть имеющихся у Парижа средств ядерного сдерживания в другие страны Европы, назвав это стратегией "опережающего сдерживания".</w:t>
      </w:r>
    </w:p>
    <w:p w14:paraId="51B34917" w14:textId="77777777" w:rsidR="00C2569A" w:rsidRPr="00426E68" w:rsidRDefault="00C2569A" w:rsidP="00D95D33">
      <w:pPr>
        <w:shd w:val="clear" w:color="auto" w:fill="FFFFFF"/>
        <w:spacing w:line="317" w:lineRule="auto"/>
        <w:ind w:firstLine="851"/>
        <w:jc w:val="both"/>
        <w:rPr>
          <w:rFonts w:ascii="Arial" w:hAnsi="Arial" w:cs="Arial"/>
          <w:color w:val="343434"/>
          <w:sz w:val="28"/>
          <w:szCs w:val="28"/>
        </w:rPr>
      </w:pPr>
      <w:r w:rsidRPr="00426E68">
        <w:rPr>
          <w:rFonts w:ascii="Arial" w:hAnsi="Arial" w:cs="Arial"/>
          <w:color w:val="343434"/>
          <w:sz w:val="28"/>
          <w:szCs w:val="28"/>
        </w:rPr>
        <w:t>"Это может подразумевать, в зависимости от обстоятельств, развертывание элементов наших стратегических сил на территории союзников", — заявил Макрон.</w:t>
      </w:r>
    </w:p>
    <w:p w14:paraId="6607E8CB" w14:textId="77777777" w:rsidR="00C2569A" w:rsidRPr="00426E68" w:rsidRDefault="00C2569A" w:rsidP="00D95D33">
      <w:pPr>
        <w:shd w:val="clear" w:color="auto" w:fill="FFFFFF"/>
        <w:spacing w:line="317" w:lineRule="auto"/>
        <w:ind w:firstLine="851"/>
        <w:jc w:val="both"/>
        <w:rPr>
          <w:rFonts w:ascii="Arial" w:hAnsi="Arial" w:cs="Arial"/>
          <w:color w:val="343434"/>
          <w:sz w:val="28"/>
          <w:szCs w:val="28"/>
        </w:rPr>
      </w:pPr>
      <w:r w:rsidRPr="00426E68">
        <w:rPr>
          <w:rFonts w:ascii="Arial" w:hAnsi="Arial" w:cs="Arial"/>
          <w:color w:val="343434"/>
          <w:sz w:val="28"/>
          <w:szCs w:val="28"/>
        </w:rPr>
        <w:t>Если этот план осуществится, это станет значительным расширением ядерного зонтика Франции и неожиданной сменой курса для страны, которая исторически пестовала большую независимость в принятии внешнеполитических решений, чем другие члены НАТО.</w:t>
      </w:r>
    </w:p>
    <w:p w14:paraId="587AB419" w14:textId="77777777" w:rsidR="00C2569A" w:rsidRPr="00426E68" w:rsidRDefault="00C2569A" w:rsidP="00D95D33">
      <w:pPr>
        <w:shd w:val="clear" w:color="auto" w:fill="FFFFFF"/>
        <w:spacing w:line="317" w:lineRule="auto"/>
        <w:ind w:firstLine="851"/>
        <w:jc w:val="both"/>
        <w:rPr>
          <w:rFonts w:ascii="Arial" w:hAnsi="Arial" w:cs="Arial"/>
          <w:color w:val="343434"/>
          <w:sz w:val="28"/>
          <w:szCs w:val="28"/>
        </w:rPr>
      </w:pPr>
      <w:r w:rsidRPr="00426E68">
        <w:rPr>
          <w:rFonts w:ascii="Arial" w:hAnsi="Arial" w:cs="Arial"/>
          <w:color w:val="343434"/>
          <w:sz w:val="28"/>
          <w:szCs w:val="28"/>
        </w:rPr>
        <w:t>Париж печально знаменит тем, что покинул объединенную структуру военного командования НАТО в 1966 году при президенте Шарле де Голле и вернулся в нее лишь в 2009 году.</w:t>
      </w:r>
    </w:p>
    <w:p w14:paraId="765C02B0" w14:textId="77777777" w:rsidR="00C2569A" w:rsidRPr="00426E68" w:rsidRDefault="00C2569A" w:rsidP="00D95D33">
      <w:pPr>
        <w:shd w:val="clear" w:color="auto" w:fill="FFFFFF"/>
        <w:spacing w:line="317" w:lineRule="auto"/>
        <w:ind w:firstLine="851"/>
        <w:jc w:val="both"/>
        <w:rPr>
          <w:b/>
          <w:bCs/>
          <w:color w:val="343434"/>
          <w:sz w:val="28"/>
          <w:szCs w:val="28"/>
        </w:rPr>
      </w:pPr>
      <w:r w:rsidRPr="00426E68">
        <w:rPr>
          <w:b/>
          <w:bCs/>
          <w:color w:val="343434"/>
          <w:sz w:val="28"/>
          <w:szCs w:val="28"/>
        </w:rPr>
        <w:t>Большая дубинка</w:t>
      </w:r>
    </w:p>
    <w:p w14:paraId="290A37D4" w14:textId="5DBDF709" w:rsidR="00C2569A" w:rsidRPr="00426E68" w:rsidRDefault="00C2569A" w:rsidP="00D95D33">
      <w:pPr>
        <w:shd w:val="clear" w:color="auto" w:fill="FFFFFF"/>
        <w:spacing w:line="317" w:lineRule="auto"/>
        <w:ind w:firstLine="851"/>
        <w:jc w:val="both"/>
        <w:rPr>
          <w:rFonts w:ascii="Arial" w:hAnsi="Arial" w:cs="Arial"/>
          <w:color w:val="343434"/>
          <w:sz w:val="28"/>
          <w:szCs w:val="28"/>
        </w:rPr>
      </w:pPr>
      <w:r w:rsidRPr="00426E68">
        <w:rPr>
          <w:rFonts w:ascii="Arial" w:hAnsi="Arial" w:cs="Arial"/>
          <w:color w:val="343434"/>
          <w:sz w:val="28"/>
          <w:szCs w:val="28"/>
        </w:rPr>
        <w:t xml:space="preserve">На пресс-конференции в начале года генеральный секретарь НАТО Марк Рютте не стал деликатничать. "Существует общее понимание того, что, даже если США будут больше ориентироваться на другие театры военных действий, — признал генеральный секретарь, </w:t>
      </w:r>
      <w:r w:rsidRPr="00426E68">
        <w:rPr>
          <w:rFonts w:ascii="Arial" w:hAnsi="Arial" w:cs="Arial"/>
          <w:color w:val="343434"/>
          <w:sz w:val="28"/>
          <w:szCs w:val="28"/>
        </w:rPr>
        <w:lastRenderedPageBreak/>
        <w:t>— общее сдерживание и оборона в Европе должны оставаться неизменными".</w:t>
      </w:r>
      <w:r w:rsidR="00D95D33">
        <w:rPr>
          <w:rFonts w:ascii="Arial" w:hAnsi="Arial" w:cs="Arial"/>
          <w:color w:val="343434"/>
          <w:sz w:val="28"/>
          <w:szCs w:val="28"/>
        </w:rPr>
        <w:t xml:space="preserve"> </w:t>
      </w:r>
      <w:r w:rsidRPr="00426E68">
        <w:rPr>
          <w:rFonts w:ascii="Arial" w:hAnsi="Arial" w:cs="Arial"/>
          <w:color w:val="343434"/>
          <w:sz w:val="28"/>
          <w:szCs w:val="28"/>
        </w:rPr>
        <w:t>"Поэтому позвольте мне заявить предельно ясно, — подчеркнул Рютте. — Приверженность союзников пятой статье непоколебима. Наша решимость и способность защищать каждого союзника абсолютны и несомненны. Если кто-то проявит глупость и нападет на нас, ответ будет сокрушительным".</w:t>
      </w:r>
    </w:p>
    <w:p w14:paraId="080C8BB2"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Этот план носит исключительно конфиденциальный характер и пока не воплотился в конкретные шаги.</w:t>
      </w:r>
    </w:p>
    <w:p w14:paraId="6457F0AC" w14:textId="77777777" w:rsidR="00C2569A" w:rsidRPr="00426E68"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Однако конца конфликту на Украине не видно, и риски, исходящие от российских вооруженных сил, слишком велики, чтобы их игнорировать. Это же касается перспективы вывода значительной части американских войск с европейского континента.</w:t>
      </w:r>
    </w:p>
    <w:p w14:paraId="1CB8DB7D" w14:textId="77777777" w:rsidR="00C2569A" w:rsidRDefault="00C2569A" w:rsidP="00C2569A">
      <w:pPr>
        <w:shd w:val="clear" w:color="auto" w:fill="FFFFFF"/>
        <w:spacing w:line="324" w:lineRule="auto"/>
        <w:ind w:firstLine="851"/>
        <w:jc w:val="both"/>
        <w:rPr>
          <w:rFonts w:ascii="Arial" w:hAnsi="Arial" w:cs="Arial"/>
          <w:color w:val="343434"/>
          <w:sz w:val="28"/>
          <w:szCs w:val="28"/>
        </w:rPr>
      </w:pPr>
      <w:r w:rsidRPr="00426E68">
        <w:rPr>
          <w:rFonts w:ascii="Arial" w:hAnsi="Arial" w:cs="Arial"/>
          <w:color w:val="343434"/>
          <w:sz w:val="28"/>
          <w:szCs w:val="28"/>
        </w:rPr>
        <w:t>Еще неизвестно, какой акцент получит расширение ядерного зонтика НАТО, французский или американский, но интерес к этому совершенно реален. А вот осуществятся ли эти планы, которые пока еще находятся в зачаточном состоянии, покажет время.</w:t>
      </w:r>
    </w:p>
    <w:p w14:paraId="7AC91E8D" w14:textId="77777777" w:rsidR="00C2569A" w:rsidRPr="00D95D33" w:rsidRDefault="00C2569A" w:rsidP="00C2569A">
      <w:pPr>
        <w:shd w:val="clear" w:color="auto" w:fill="FFFFFF"/>
        <w:spacing w:line="324" w:lineRule="auto"/>
        <w:ind w:firstLine="851"/>
        <w:jc w:val="both"/>
        <w:rPr>
          <w:rFonts w:ascii="Arial" w:hAnsi="Arial" w:cs="Arial"/>
          <w:color w:val="343434"/>
        </w:rPr>
      </w:pPr>
    </w:p>
    <w:p w14:paraId="18A0ADFC" w14:textId="77777777" w:rsidR="00E753EE" w:rsidRPr="006B6195" w:rsidRDefault="00E753EE" w:rsidP="00E753EE">
      <w:pPr>
        <w:spacing w:before="240" w:line="336" w:lineRule="auto"/>
        <w:jc w:val="center"/>
        <w:textAlignment w:val="baseline"/>
        <w:rPr>
          <w:rFonts w:ascii="Arial" w:hAnsi="Arial" w:cs="Arial"/>
          <w:sz w:val="28"/>
          <w:szCs w:val="28"/>
        </w:rPr>
      </w:pPr>
      <w:r w:rsidRPr="006B6195">
        <w:rPr>
          <w:rFonts w:ascii="Arial" w:hAnsi="Arial" w:cs="Arial"/>
          <w:sz w:val="28"/>
          <w:szCs w:val="28"/>
        </w:rPr>
        <w:t>***</w:t>
      </w:r>
    </w:p>
    <w:p w14:paraId="17952BC5" w14:textId="77777777" w:rsidR="00804BFE" w:rsidRPr="00D66F8A" w:rsidRDefault="00804BFE" w:rsidP="00804BFE">
      <w:pPr>
        <w:pStyle w:val="a0"/>
        <w:rPr>
          <w:sz w:val="36"/>
          <w:szCs w:val="36"/>
        </w:rPr>
      </w:pPr>
    </w:p>
    <w:p w14:paraId="50BCE36E" w14:textId="77777777" w:rsidR="00804BFE" w:rsidRPr="000A3959" w:rsidRDefault="00804BFE" w:rsidP="00804BFE">
      <w:pPr>
        <w:pStyle w:val="1"/>
        <w:spacing w:before="120" w:after="0" w:line="360" w:lineRule="auto"/>
        <w:jc w:val="center"/>
        <w:textAlignment w:val="baseline"/>
        <w:rPr>
          <w:rFonts w:ascii="Arial" w:hAnsi="Arial" w:cs="Arial"/>
          <w:kern w:val="0"/>
          <w:sz w:val="28"/>
          <w:szCs w:val="28"/>
        </w:rPr>
      </w:pPr>
      <w:r w:rsidRPr="000A3959">
        <w:rPr>
          <w:rFonts w:ascii="Arial" w:hAnsi="Arial" w:cs="Arial"/>
          <w:kern w:val="0"/>
          <w:sz w:val="28"/>
          <w:szCs w:val="28"/>
        </w:rPr>
        <w:t>У Белоруссии есть то, что становится необходимо России, но Киев и союзники, вероятно, вобьют клин</w:t>
      </w:r>
    </w:p>
    <w:p w14:paraId="3D572382" w14:textId="690C24B2" w:rsidR="0084318F" w:rsidRDefault="00316C73" w:rsidP="0084318F">
      <w:pPr>
        <w:shd w:val="clear" w:color="auto" w:fill="FFFFFF"/>
        <w:spacing w:line="360" w:lineRule="auto"/>
        <w:jc w:val="center"/>
        <w:rPr>
          <w:rFonts w:ascii="Arial" w:eastAsia="Arial" w:hAnsi="Arial" w:cs="Arial"/>
          <w:b/>
          <w:bCs/>
          <w:i/>
          <w:iCs/>
          <w:color w:val="7F7F7F"/>
          <w:kern w:val="28"/>
          <w:sz w:val="28"/>
          <w:szCs w:val="28"/>
        </w:rPr>
      </w:pPr>
      <w:hyperlink r:id="rId13" w:history="1">
        <w:r w:rsidR="00804BFE" w:rsidRPr="000D5E1F">
          <w:rPr>
            <w:rFonts w:ascii="Arial" w:eastAsia="Arial" w:hAnsi="Arial" w:cs="Arial"/>
            <w:b/>
            <w:bCs/>
            <w:i/>
            <w:iCs/>
            <w:color w:val="7F7F7F"/>
            <w:kern w:val="28"/>
            <w:sz w:val="28"/>
            <w:szCs w:val="28"/>
          </w:rPr>
          <w:t>Ф. Вукович</w:t>
        </w:r>
      </w:hyperlink>
      <w:r w:rsidR="000D5E1F">
        <w:rPr>
          <w:rFonts w:ascii="Arial" w:eastAsia="Arial" w:hAnsi="Arial" w:cs="Arial"/>
          <w:b/>
          <w:bCs/>
          <w:i/>
          <w:iCs/>
          <w:color w:val="7F7F7F"/>
          <w:kern w:val="28"/>
          <w:sz w:val="28"/>
          <w:szCs w:val="28"/>
        </w:rPr>
        <w:t>,</w:t>
      </w:r>
      <w:r w:rsidR="00804BFE" w:rsidRPr="000D5E1F">
        <w:rPr>
          <w:rFonts w:ascii="Arial" w:eastAsia="Arial" w:hAnsi="Arial" w:cs="Arial"/>
          <w:b/>
          <w:bCs/>
          <w:i/>
          <w:iCs/>
          <w:color w:val="7F7F7F"/>
          <w:kern w:val="28"/>
          <w:sz w:val="28"/>
          <w:szCs w:val="28"/>
        </w:rPr>
        <w:t xml:space="preserve"> </w:t>
      </w:r>
      <w:bookmarkStart w:id="6" w:name="_Hlk191747345"/>
      <w:bookmarkStart w:id="7" w:name="_Hlk156829048"/>
      <w:r w:rsidR="0084318F" w:rsidRPr="000D5E1F">
        <w:rPr>
          <w:rFonts w:ascii="Arial" w:eastAsia="Arial" w:hAnsi="Arial" w:cs="Arial"/>
          <w:b/>
          <w:bCs/>
          <w:i/>
          <w:iCs/>
          <w:color w:val="7F7F7F"/>
          <w:kern w:val="28"/>
          <w:sz w:val="28"/>
          <w:szCs w:val="28"/>
        </w:rPr>
        <w:t>Advance</w:t>
      </w:r>
      <w:r w:rsidR="0084318F" w:rsidRPr="008A56DF">
        <w:rPr>
          <w:rFonts w:ascii="Arial" w:eastAsia="Arial" w:hAnsi="Arial" w:cs="Arial"/>
          <w:b/>
          <w:bCs/>
          <w:i/>
          <w:iCs/>
          <w:color w:val="7F7F7F"/>
          <w:kern w:val="28"/>
          <w:sz w:val="28"/>
          <w:szCs w:val="28"/>
        </w:rPr>
        <w:t xml:space="preserve"> (</w:t>
      </w:r>
      <w:r w:rsidR="0084318F" w:rsidRPr="0093764D">
        <w:rPr>
          <w:rFonts w:ascii="Arial" w:eastAsia="Arial" w:hAnsi="Arial" w:cs="Arial"/>
          <w:b/>
          <w:bCs/>
          <w:i/>
          <w:iCs/>
          <w:color w:val="7F7F7F"/>
          <w:kern w:val="28"/>
          <w:sz w:val="28"/>
          <w:szCs w:val="28"/>
        </w:rPr>
        <w:t>Хорватия</w:t>
      </w:r>
      <w:r w:rsidR="0084318F" w:rsidRPr="008A56DF">
        <w:rPr>
          <w:rFonts w:ascii="Arial" w:eastAsia="Arial" w:hAnsi="Arial" w:cs="Arial"/>
          <w:b/>
          <w:bCs/>
          <w:i/>
          <w:iCs/>
          <w:color w:val="7F7F7F"/>
          <w:kern w:val="28"/>
          <w:sz w:val="28"/>
          <w:szCs w:val="28"/>
        </w:rPr>
        <w:t>)</w:t>
      </w:r>
      <w:bookmarkEnd w:id="6"/>
    </w:p>
    <w:bookmarkEnd w:id="7"/>
    <w:p w14:paraId="069E2BE5" w14:textId="52FA1116" w:rsidR="00804BFE" w:rsidRPr="00836545" w:rsidRDefault="00804BFE" w:rsidP="00D502A4">
      <w:pPr>
        <w:shd w:val="clear" w:color="auto" w:fill="FFFFFF"/>
        <w:spacing w:line="324" w:lineRule="auto"/>
        <w:ind w:firstLine="851"/>
        <w:jc w:val="both"/>
        <w:rPr>
          <w:rFonts w:ascii="Arial" w:hAnsi="Arial" w:cs="Arial"/>
          <w:sz w:val="28"/>
          <w:szCs w:val="28"/>
        </w:rPr>
      </w:pPr>
      <w:r w:rsidRPr="00836545">
        <w:rPr>
          <w:rFonts w:ascii="Arial" w:hAnsi="Arial" w:cs="Arial"/>
          <w:sz w:val="28"/>
          <w:szCs w:val="28"/>
        </w:rPr>
        <w:t>С начала боевых действий на Украине над Белоруссией навис вопрос, сможет ли она остаться вне конфликта? Сейчас накапливаются поводы и причины, которые играют против нее.</w:t>
      </w:r>
    </w:p>
    <w:p w14:paraId="7D06AAB5" w14:textId="005337C9"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836545">
        <w:rPr>
          <w:rFonts w:ascii="Arial" w:hAnsi="Arial" w:cs="Arial"/>
          <w:sz w:val="28"/>
          <w:szCs w:val="28"/>
        </w:rPr>
        <w:t>Может ли Белоруссия остаться вдали от конфронтации, находясь по соседству? До сих пор ей это удавалось, пусть и давалось непросто, но условия меняются и поводы множатся. Белоруссия до недавнего времени могла оставаться российским союзником, имеющим</w:t>
      </w:r>
      <w:r w:rsidRPr="000A3959">
        <w:rPr>
          <w:rFonts w:ascii="Arial" w:hAnsi="Arial" w:cs="Arial"/>
          <w:color w:val="343434"/>
          <w:sz w:val="28"/>
          <w:szCs w:val="28"/>
        </w:rPr>
        <w:t xml:space="preserve"> </w:t>
      </w:r>
      <w:r w:rsidRPr="00836545">
        <w:rPr>
          <w:rFonts w:ascii="Arial" w:hAnsi="Arial" w:cs="Arial"/>
          <w:color w:val="343434"/>
          <w:spacing w:val="-8"/>
          <w:sz w:val="28"/>
          <w:szCs w:val="28"/>
        </w:rPr>
        <w:t>значение, но не существенное (</w:t>
      </w:r>
      <w:r w:rsidRPr="00836545">
        <w:rPr>
          <w:rFonts w:ascii="Arial" w:hAnsi="Arial" w:cs="Arial"/>
          <w:i/>
          <w:iCs/>
          <w:spacing w:val="-8"/>
          <w:sz w:val="26"/>
          <w:szCs w:val="26"/>
        </w:rPr>
        <w:t>это утверждение является личным мнение</w:t>
      </w:r>
      <w:r w:rsidRPr="00836545">
        <w:rPr>
          <w:rFonts w:ascii="Arial" w:hAnsi="Arial" w:cs="Arial"/>
          <w:i/>
          <w:iCs/>
          <w:sz w:val="26"/>
          <w:szCs w:val="26"/>
        </w:rPr>
        <w:t xml:space="preserve">м автора, Белоруссия всегда была важным союзником России, </w:t>
      </w:r>
      <w:r w:rsidR="00836545">
        <w:rPr>
          <w:rFonts w:ascii="Arial" w:hAnsi="Arial" w:cs="Arial"/>
          <w:i/>
          <w:iCs/>
          <w:sz w:val="26"/>
          <w:szCs w:val="26"/>
        </w:rPr>
        <w:t>-</w:t>
      </w:r>
      <w:r w:rsidRPr="00836545">
        <w:rPr>
          <w:rFonts w:ascii="Arial" w:hAnsi="Arial" w:cs="Arial"/>
          <w:i/>
          <w:iCs/>
          <w:sz w:val="26"/>
          <w:szCs w:val="26"/>
        </w:rPr>
        <w:t xml:space="preserve"> прим. ИноСМИ</w:t>
      </w:r>
      <w:r w:rsidRPr="00836545">
        <w:rPr>
          <w:rFonts w:ascii="Arial" w:hAnsi="Arial" w:cs="Arial"/>
          <w:color w:val="343434"/>
          <w:sz w:val="26"/>
          <w:szCs w:val="26"/>
        </w:rPr>
        <w:t>)</w:t>
      </w:r>
      <w:r w:rsidRPr="000A3959">
        <w:rPr>
          <w:rFonts w:ascii="Arial" w:hAnsi="Arial" w:cs="Arial"/>
          <w:color w:val="343434"/>
          <w:sz w:val="28"/>
          <w:szCs w:val="28"/>
        </w:rPr>
        <w:t>. Теперь все изменилось, и подвела к этому сама Украина.</w:t>
      </w:r>
    </w:p>
    <w:p w14:paraId="03CFDCA4"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lastRenderedPageBreak/>
        <w:t>Киев утверждает, что Москва хочет активно привлечь Белоруссию к боевым действиям. Но если суммировать аргументы, то картина может получиться диаметрально противоположная. Может выясниться, что именно Киев больше не хочет мирной Белоруссии, потому что она мешает его планам по усилению давления на Россию.</w:t>
      </w:r>
    </w:p>
    <w:p w14:paraId="58502EDB"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Александр Лукашенко продолжает занимать позицию государственного лидера, который держит двери для конфликта закрытыми, хотя ясно, что с территории Белоруссии уже много лет связана часть архитектуры безопасности Российской Федерации. Недавно Лукашенко обратился к Киеву, и его послание прозвучало в момент, когда растет напряженность вокруг северной границы Украины &lt;…&gt;. Лукашенко же утверждает, что недавно беседовал с украинскими представителями в Минске и сказал им, что природа конфликта немедленно изменится, если Украина попытается втянуть Белоруссию. Вместе с тем он пытается сохранить и умиротворяющий тон, говоря, что Белоруссия не намерена воевать с Украиной.</w:t>
      </w:r>
    </w:p>
    <w:p w14:paraId="17227901"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В этом заявлении заключена вся белорусская позиция, формировавшаяся с февраля 2022 года по сей день. Минск — союзник Москвы, логистическая опора России и территория, на которой Кремль получил право разместить тактическое ядерное оружие. При этом белорусская армия не привлекалась к прямым столкновениям. Лукашенко тем самым сохранил равновесие, очень важное для него с политической точки зрения. России он дает достаточно, чтобы оставаться незаменимым партнером, а собственному населению доказывает, что ограждает его от конфронтации. Однако шансов на продолжение этой тактики у Лукашенко все меньше. &lt;…&gt;</w:t>
      </w:r>
    </w:p>
    <w:p w14:paraId="2088CEFE"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 xml:space="preserve">Поводом на нового раунда угроз стали ретрансляторы для БПЛА на белорусской территории, которые, по словам Киева, помогают российским дронам бить по Украине. Зеленский пригрозил, что Украина выведет их из строя, если Минск не отключит их сам. Потом он заявил, что "ретрансляторы" прекратили работать, хотя независимых подтверждений тому нет. Эта деталь важна, так как показывает, насколько ограниченно Киев пытается давить на Белоруссию, а потом </w:t>
      </w:r>
      <w:r w:rsidRPr="000A3959">
        <w:rPr>
          <w:rFonts w:ascii="Arial" w:hAnsi="Arial" w:cs="Arial"/>
          <w:color w:val="343434"/>
          <w:sz w:val="28"/>
          <w:szCs w:val="28"/>
        </w:rPr>
        <w:lastRenderedPageBreak/>
        <w:t>отступает до истечения собственного ультиматума. Это немного напоминает схемы Дональда Трампа в Персидском заливе.</w:t>
      </w:r>
    </w:p>
    <w:p w14:paraId="43E98277" w14:textId="2468CA09"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&lt;...&gt;</w:t>
      </w:r>
      <w:r w:rsidR="000A3959">
        <w:rPr>
          <w:rFonts w:ascii="Arial" w:hAnsi="Arial" w:cs="Arial"/>
          <w:color w:val="343434"/>
          <w:sz w:val="28"/>
          <w:szCs w:val="28"/>
        </w:rPr>
        <w:t xml:space="preserve"> </w:t>
      </w:r>
      <w:r w:rsidRPr="000A3959">
        <w:rPr>
          <w:rFonts w:ascii="Arial" w:hAnsi="Arial" w:cs="Arial"/>
          <w:color w:val="343434"/>
          <w:sz w:val="28"/>
          <w:szCs w:val="28"/>
        </w:rPr>
        <w:t>Вряд ли Лукашенко может публично признать, что уступил в ответ на украинский ультиматум. У него как политика имидж жесткого лидера, который не слушается приказов ни от Киева, ни от Запада. В конце концов, в этом "треугольнике" он правит дольше всех, включая и Владимира Путина, потому что пришел к власти в 1994 году. Лукашенко говорит об изменении природы конфликта, но вместе с тем осторожно оставляет пространство для договора. Слова о том, что нужно "договариваться существенно", это больше, чем угроза. Минск явно хочет канал для коммуникации с Киевом, механизм для предотвращения недопониманий и способ избежать ситуации, в которой какой-нибудь украинский удар по белорусскому объекту заставит Москву требовать от Минска жесткого ответа.</w:t>
      </w:r>
    </w:p>
    <w:p w14:paraId="703EDE34"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Кому выгодно втянуть Белоруссию в боевые действия? Ответ зависит от того, о чем мы говорим: об угрозах или о реальном вступлении украинских сил в бои. Угрозы выгодны Москве, так как отвлекают украинское внимание на севере. Любой сигнал о том, что фронт может открыться в направлении Киева или Волыни, заставляет Украину держать силы, средства ПВО и разведку у границы. Так Россия оказывает психологическое и оперативное давление, не заставляя Белоруссию отправлять дивизии на фронт. Сама возможность эскалации превращается в своеобразное средство изматывания.</w:t>
      </w:r>
    </w:p>
    <w:p w14:paraId="36DF5BF7"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 xml:space="preserve">А вот реального участия белорусских вооруженных сил в конфликте добиться куда сложнее. Белорусская армия немногочисленна по сравнению с украинским военным аппаратом. У Минска есть профессионалы, есть советское и российское оружие, есть определенный уровень боевой подготовки благодаря учениям с Россией и аппарат безопасности, который способен контролировать собственное население. Но конфронтация с Украиной потребовала бы другого рода армии. Тут нужны мотивированные сухопутные силы, большие логистические мощности, способность выживать под дронами, артиллерией и дальнобойными ударами, а также готовность </w:t>
      </w:r>
      <w:r w:rsidRPr="000A3959">
        <w:rPr>
          <w:rFonts w:ascii="Arial" w:hAnsi="Arial" w:cs="Arial"/>
          <w:color w:val="343434"/>
          <w:sz w:val="28"/>
          <w:szCs w:val="28"/>
        </w:rPr>
        <w:lastRenderedPageBreak/>
        <w:t>нести тяжелые потери. Украинская армия измотана, но уже очень опытна, и в этом конфликте она обрела превосходство над многими армиями мира.</w:t>
      </w:r>
    </w:p>
    <w:p w14:paraId="31D7DBF0"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Вмешательство Белоруссии может открыть новое направление давления на Украину, но вместе с тем и риски для Минска резко возросли бы. Белорусское общество относится к конфликту с Украиной без энтузиазма. &lt;…&gt;</w:t>
      </w:r>
    </w:p>
    <w:p w14:paraId="411D4B6C"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России Белоруссия сейчас намного выгоднее в качестве тыла, чем в качестве дополнительного контингента на фронте. Белоруссия обладает огромной географической ценностью, ведь граничит и с Россией, и с Украиной, и с тремя государствами НАТО: Польшей, Литвой и Латвией. Белорусские базы, железные дороги, радары и политическая лояльность обеспечивают Москве широкий стратегический тыл.</w:t>
      </w:r>
    </w:p>
    <w:p w14:paraId="785F5D6F" w14:textId="6EAA6360"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&lt;…&gt;</w:t>
      </w:r>
      <w:r w:rsidR="000A3959">
        <w:rPr>
          <w:rFonts w:ascii="Arial" w:hAnsi="Arial" w:cs="Arial"/>
          <w:color w:val="343434"/>
          <w:sz w:val="28"/>
          <w:szCs w:val="28"/>
        </w:rPr>
        <w:t xml:space="preserve"> </w:t>
      </w:r>
      <w:r w:rsidRPr="000A3959">
        <w:rPr>
          <w:rFonts w:ascii="Arial" w:hAnsi="Arial" w:cs="Arial"/>
          <w:color w:val="343434"/>
          <w:sz w:val="28"/>
          <w:szCs w:val="28"/>
        </w:rPr>
        <w:t>Таким образом, из всего это следует, что слова Киева о том, что Москва хочет втянуть Белоруссию в конфликт, — бессмыслица. Более того, Москве сейчас выгодно, чтобы Белоруссия осталась в том качестве, в каком она пребывает сейчас. &lt;…&gt; Конечно, и Украина это понимает, а значит, крайне заинтересована в вовлечении ее в хаос.</w:t>
      </w:r>
    </w:p>
    <w:p w14:paraId="288B2B04" w14:textId="1C806910"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&lt;…&gt;</w:t>
      </w:r>
      <w:r w:rsidR="000A3959">
        <w:rPr>
          <w:rFonts w:ascii="Arial" w:hAnsi="Arial" w:cs="Arial"/>
          <w:color w:val="343434"/>
          <w:sz w:val="28"/>
          <w:szCs w:val="28"/>
        </w:rPr>
        <w:t xml:space="preserve"> </w:t>
      </w:r>
      <w:r w:rsidRPr="000A3959">
        <w:rPr>
          <w:rFonts w:ascii="Arial" w:hAnsi="Arial" w:cs="Arial"/>
          <w:color w:val="343434"/>
          <w:sz w:val="28"/>
          <w:szCs w:val="28"/>
        </w:rPr>
        <w:t>Западный фактор дополнительно осложняет ситуацию. Белорусский министр обороны Виктор Хренин говорит о расширении присутствия НАТО у границ, росте военной инфраструктуры и милитаристских заявлениях соседних государств. Этот нарратив, помимо прочего, служит для внутренней мобилизации и оправдывает скорые войсковые учения вместе с Россией. В этом нарративе вооруженный конфликт на Украине — результат западной политики, и вот теперь Запад пытается втянуть в него еще и Белоруссию. Все это опирается на реальную геополитическую обстановку.</w:t>
      </w:r>
    </w:p>
    <w:p w14:paraId="7DFE0028"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t>Поэтому Белоруссия сегодня — одно из самых уязвимых мест в украинском конфликте. Ее армия сама по себе не поменяет равновесия на фронте &lt;…&gt;. Однако белорусская территория, инфраструктура и политическая позиция во много раз ценнее ее армии. &lt;…&gt;</w:t>
      </w:r>
    </w:p>
    <w:p w14:paraId="1458F838" w14:textId="77777777" w:rsidR="00804BFE" w:rsidRPr="000A3959" w:rsidRDefault="00804BFE" w:rsidP="00D502A4">
      <w:pPr>
        <w:shd w:val="clear" w:color="auto" w:fill="FFFFFF"/>
        <w:spacing w:line="324" w:lineRule="auto"/>
        <w:ind w:firstLine="851"/>
        <w:jc w:val="both"/>
        <w:rPr>
          <w:rFonts w:ascii="Arial" w:hAnsi="Arial" w:cs="Arial"/>
          <w:color w:val="343434"/>
          <w:sz w:val="28"/>
          <w:szCs w:val="28"/>
        </w:rPr>
      </w:pPr>
      <w:r w:rsidRPr="000A3959">
        <w:rPr>
          <w:rFonts w:ascii="Arial" w:hAnsi="Arial" w:cs="Arial"/>
          <w:color w:val="343434"/>
          <w:sz w:val="28"/>
          <w:szCs w:val="28"/>
        </w:rPr>
        <w:lastRenderedPageBreak/>
        <w:t>Ведь оградить Белоруссию от конфронтации в сложившейся обстановке — это по-настоящему сложная государственная задача. Если Киев и его западные союзники, которые опять воодушевились идеей победить Россию (судя по всему, и Трампу она нравится), все же придут к выводу, что нельзя, чтобы НПЗ на территории Белоруссии спасали Россию, то избегать расширения боевых действий и эскалации станет еще труднее. Причем для всех сторон!</w:t>
      </w:r>
    </w:p>
    <w:p w14:paraId="59AB6F7C" w14:textId="77777777" w:rsidR="00F25D8E" w:rsidRPr="00F25D8E" w:rsidRDefault="00F25D8E" w:rsidP="00F25D8E">
      <w:pPr>
        <w:pStyle w:val="a0"/>
      </w:pPr>
    </w:p>
    <w:p w14:paraId="0D402073" w14:textId="77777777" w:rsidR="00FF3370" w:rsidRPr="006B6195" w:rsidRDefault="00FF3370" w:rsidP="00FF3370">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0298343" w14:textId="77777777" w:rsidR="00FF3370" w:rsidRPr="00074C06" w:rsidRDefault="00FF3370" w:rsidP="00FF3370">
      <w:pPr>
        <w:shd w:val="clear" w:color="auto" w:fill="FFFFFF"/>
        <w:spacing w:line="324" w:lineRule="auto"/>
        <w:ind w:firstLine="851"/>
        <w:jc w:val="both"/>
        <w:rPr>
          <w:rFonts w:ascii="Arial" w:hAnsi="Arial" w:cs="Arial"/>
          <w:color w:val="343434"/>
          <w:sz w:val="16"/>
          <w:szCs w:val="16"/>
        </w:rPr>
      </w:pPr>
    </w:p>
    <w:p w14:paraId="3AA93209" w14:textId="77777777" w:rsidR="00FF3370" w:rsidRDefault="00FF3370" w:rsidP="00FF3370">
      <w:pPr>
        <w:pStyle w:val="a0"/>
      </w:pPr>
    </w:p>
    <w:p w14:paraId="4D624FB7" w14:textId="77777777" w:rsidR="00A104D0" w:rsidRDefault="00A104D0" w:rsidP="00A104D0">
      <w:pPr>
        <w:pStyle w:val="1"/>
        <w:spacing w:before="0" w:after="0" w:line="360" w:lineRule="auto"/>
        <w:jc w:val="center"/>
        <w:textAlignment w:val="baseline"/>
        <w:rPr>
          <w:rFonts w:ascii="Raleway" w:hAnsi="Raleway"/>
          <w:i/>
          <w:iCs/>
          <w:color w:val="343434"/>
          <w:sz w:val="30"/>
          <w:szCs w:val="30"/>
        </w:rPr>
      </w:pPr>
      <w:r w:rsidRPr="00952F15">
        <w:rPr>
          <w:rFonts w:ascii="Arial" w:hAnsi="Arial" w:cs="Arial"/>
          <w:kern w:val="0"/>
          <w:sz w:val="28"/>
          <w:szCs w:val="28"/>
        </w:rPr>
        <w:t xml:space="preserve">Визит Хакана Фидана в Москву. Почему российско-турецкая координация стала региональной и международной </w:t>
      </w:r>
    </w:p>
    <w:p w14:paraId="4F98EBD5" w14:textId="77777777" w:rsidR="00A104D0" w:rsidRPr="008073A2" w:rsidRDefault="00A104D0" w:rsidP="008073A2">
      <w:pPr>
        <w:shd w:val="clear" w:color="auto" w:fill="FFFFFF"/>
        <w:spacing w:line="360" w:lineRule="auto"/>
        <w:jc w:val="center"/>
        <w:rPr>
          <w:rFonts w:ascii="Arial" w:eastAsia="Arial" w:hAnsi="Arial" w:cs="Arial"/>
          <w:b/>
          <w:i/>
          <w:color w:val="7F7F7F"/>
          <w:spacing w:val="-4"/>
          <w:kern w:val="1"/>
          <w:sz w:val="28"/>
          <w:szCs w:val="28"/>
        </w:rPr>
      </w:pPr>
      <w:r w:rsidRPr="008073A2">
        <w:rPr>
          <w:rFonts w:ascii="Arial" w:eastAsia="Arial" w:hAnsi="Arial" w:cs="Arial"/>
          <w:b/>
          <w:i/>
          <w:color w:val="7F7F7F"/>
          <w:spacing w:val="-4"/>
          <w:kern w:val="1"/>
          <w:sz w:val="28"/>
          <w:szCs w:val="28"/>
        </w:rPr>
        <w:t>Дмитрий Бридже Almasry Alyoum (Египет)</w:t>
      </w:r>
    </w:p>
    <w:p w14:paraId="389C27BE" w14:textId="77777777" w:rsidR="00A104D0" w:rsidRPr="00E7787C" w:rsidRDefault="00A104D0" w:rsidP="006F7B2D">
      <w:pPr>
        <w:shd w:val="clear" w:color="auto" w:fill="FFFFFF"/>
        <w:spacing w:line="317" w:lineRule="auto"/>
        <w:ind w:firstLine="851"/>
        <w:jc w:val="both"/>
        <w:rPr>
          <w:rFonts w:ascii="Arial" w:hAnsi="Arial" w:cs="Arial"/>
          <w:color w:val="343434"/>
          <w:sz w:val="28"/>
          <w:szCs w:val="28"/>
        </w:rPr>
      </w:pPr>
      <w:r w:rsidRPr="004F6622">
        <w:rPr>
          <w:rFonts w:ascii="Arial" w:hAnsi="Arial" w:cs="Arial"/>
          <w:color w:val="343434"/>
          <w:sz w:val="28"/>
          <w:szCs w:val="28"/>
        </w:rPr>
        <w:t xml:space="preserve">Поездка министра иностранных дел Турции Хакана Фидана в Москву с 15 по 17 </w:t>
      </w:r>
      <w:r w:rsidRPr="00E7787C">
        <w:rPr>
          <w:rFonts w:ascii="Arial" w:hAnsi="Arial" w:cs="Arial"/>
          <w:color w:val="343434"/>
          <w:sz w:val="28"/>
          <w:szCs w:val="28"/>
        </w:rPr>
        <w:t>июня 2026 года, организованная по приглашению его российского коллеги Сергея Лаврова, представляет собой не просто обычный дипломатический визит. Уже сам выбор времени указывает на особую значимость встречи: продолжающийся вооруженный конфликт на Украине, сохраняющиеся риски эскалации в Черном море, перестройка баланса сил на Ближнем Востоке после падения режима Асада в Сирии, новые договоренности на Южном Кавказе, а также вопросы энергетической и морской безопасности — от акватории Черного моря до Ормузского пролива — формируют сложный комплекс взаимосвязанных вызовов.</w:t>
      </w:r>
    </w:p>
    <w:p w14:paraId="59AD63F0" w14:textId="77777777" w:rsidR="00A104D0" w:rsidRPr="00E7787C" w:rsidRDefault="00A104D0" w:rsidP="006F7B2D">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Визит состоялся всего за несколько недель до саммита НАТО, который Турция планирует провести в начале июля. Это делает его своеобразным посланием, обращенным как к Москве, так и к Западу.</w:t>
      </w:r>
    </w:p>
    <w:p w14:paraId="6BDFC5B4" w14:textId="77777777" w:rsidR="00A104D0" w:rsidRPr="00E7787C" w:rsidRDefault="00A104D0" w:rsidP="006F7B2D">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 xml:space="preserve">Отношения между Москвой и Анкарой представляют собой не союз и не противостояние, а сложный баланс интересов, в котором переплетаются сотрудничество, соперничество и прагматичное регулирование разногласий. Подобная модель взаимодействия выходит за рамки обычной дипломатической риторики и позволяет лучше понять, почему российско-турецкие отношения сохраняют </w:t>
      </w:r>
      <w:r w:rsidRPr="00E7787C">
        <w:rPr>
          <w:rFonts w:ascii="Arial" w:hAnsi="Arial" w:cs="Arial"/>
          <w:color w:val="343434"/>
          <w:sz w:val="28"/>
          <w:szCs w:val="28"/>
        </w:rPr>
        <w:lastRenderedPageBreak/>
        <w:t>устойчивость даже при наличии серьезных расхождений по ключевым вопросам. Несмотря на периодические кризисы и напряженность, обе стороны продолжают придерживаться курса на сохранение диалога и поддержание рабочих контактов.</w:t>
      </w:r>
    </w:p>
    <w:p w14:paraId="02B06A3A" w14:textId="77777777" w:rsidR="00A104D0" w:rsidRPr="004F6622" w:rsidRDefault="00A104D0" w:rsidP="00D502A4">
      <w:pPr>
        <w:shd w:val="clear" w:color="auto" w:fill="FFFFFF"/>
        <w:spacing w:line="324" w:lineRule="auto"/>
        <w:ind w:firstLine="851"/>
        <w:jc w:val="both"/>
        <w:rPr>
          <w:b/>
          <w:bCs/>
          <w:color w:val="343434"/>
          <w:sz w:val="28"/>
          <w:szCs w:val="28"/>
        </w:rPr>
      </w:pPr>
      <w:r w:rsidRPr="004F6622">
        <w:rPr>
          <w:b/>
          <w:bCs/>
          <w:color w:val="343434"/>
          <w:sz w:val="28"/>
          <w:szCs w:val="28"/>
        </w:rPr>
        <w:t>Уникальное положение Турции в многополярном мире</w:t>
      </w:r>
    </w:p>
    <w:p w14:paraId="44E7F2D6" w14:textId="77777777" w:rsidR="00A104D0" w:rsidRPr="00E7787C" w:rsidRDefault="00A104D0" w:rsidP="00D502A4">
      <w:pPr>
        <w:shd w:val="clear" w:color="auto" w:fill="FFFFFF"/>
        <w:spacing w:line="324" w:lineRule="auto"/>
        <w:ind w:firstLine="851"/>
        <w:jc w:val="both"/>
        <w:rPr>
          <w:rFonts w:ascii="Arial" w:hAnsi="Arial" w:cs="Arial"/>
          <w:color w:val="343434"/>
          <w:sz w:val="28"/>
          <w:szCs w:val="28"/>
        </w:rPr>
      </w:pPr>
      <w:r w:rsidRPr="00E7787C">
        <w:rPr>
          <w:rFonts w:ascii="Arial" w:hAnsi="Arial" w:cs="Arial"/>
          <w:color w:val="343434"/>
          <w:sz w:val="28"/>
          <w:szCs w:val="28"/>
        </w:rPr>
        <w:t>Главное преимущество Анкары — ее уникальное положение, которого нет у многих европейских столиц. Она является членом НАТО и частью западной системы безопасности, но при этом сохраняет прямые и открытые каналы связи с Москвой.</w:t>
      </w:r>
    </w:p>
    <w:p w14:paraId="115BC554" w14:textId="77777777" w:rsidR="00A104D0" w:rsidRPr="00E7787C" w:rsidRDefault="00A104D0" w:rsidP="00D502A4">
      <w:pPr>
        <w:shd w:val="clear" w:color="auto" w:fill="FFFFFF"/>
        <w:spacing w:line="324" w:lineRule="auto"/>
        <w:ind w:firstLine="851"/>
        <w:jc w:val="both"/>
        <w:rPr>
          <w:rFonts w:ascii="Arial" w:hAnsi="Arial" w:cs="Arial"/>
          <w:color w:val="343434"/>
          <w:sz w:val="28"/>
          <w:szCs w:val="28"/>
        </w:rPr>
      </w:pPr>
      <w:r w:rsidRPr="00E7787C">
        <w:rPr>
          <w:rFonts w:ascii="Arial" w:hAnsi="Arial" w:cs="Arial"/>
          <w:color w:val="343434"/>
          <w:sz w:val="28"/>
          <w:szCs w:val="28"/>
        </w:rPr>
        <w:t xml:space="preserve">Это дает Турции редкую возможность одновременно поддерживать связь с Кремлем, Киевом и западными странами, </w:t>
      </w:r>
      <w:r w:rsidRPr="00D26EFB">
        <w:rPr>
          <w:rFonts w:ascii="Arial" w:hAnsi="Arial" w:cs="Arial"/>
          <w:color w:val="343434"/>
          <w:spacing w:val="-8"/>
          <w:sz w:val="28"/>
          <w:szCs w:val="28"/>
        </w:rPr>
        <w:t>превращая ее в одну из немногих площадок для диалога между сторонами,</w:t>
      </w:r>
      <w:r w:rsidRPr="00E7787C">
        <w:rPr>
          <w:rFonts w:ascii="Arial" w:hAnsi="Arial" w:cs="Arial"/>
          <w:color w:val="343434"/>
          <w:sz w:val="28"/>
          <w:szCs w:val="28"/>
        </w:rPr>
        <w:t xml:space="preserve"> отношения которых сегодня характеризуются низким уровнем доверия. В мире, который становится все более многополярным, такая роль становится важным преимуществом для Турции — наряду с ее географическим положением и военным потенциалом.</w:t>
      </w:r>
    </w:p>
    <w:p w14:paraId="08ADD9DF" w14:textId="77777777" w:rsidR="00A104D0" w:rsidRPr="004F6622" w:rsidRDefault="00A104D0" w:rsidP="00D502A4">
      <w:pPr>
        <w:shd w:val="clear" w:color="auto" w:fill="FFFFFF"/>
        <w:spacing w:line="324" w:lineRule="auto"/>
        <w:ind w:firstLine="851"/>
        <w:jc w:val="both"/>
        <w:rPr>
          <w:b/>
          <w:bCs/>
          <w:color w:val="343434"/>
          <w:sz w:val="28"/>
          <w:szCs w:val="28"/>
        </w:rPr>
      </w:pPr>
      <w:r w:rsidRPr="004F6622">
        <w:rPr>
          <w:b/>
          <w:bCs/>
          <w:color w:val="343434"/>
          <w:sz w:val="28"/>
          <w:szCs w:val="28"/>
        </w:rPr>
        <w:t>Посредничество в украинском кризисе</w:t>
      </w:r>
    </w:p>
    <w:p w14:paraId="108BF5E3" w14:textId="77777777" w:rsidR="00A104D0" w:rsidRPr="00E7787C" w:rsidRDefault="00A104D0" w:rsidP="00D502A4">
      <w:pPr>
        <w:shd w:val="clear" w:color="auto" w:fill="FFFFFF"/>
        <w:spacing w:line="324" w:lineRule="auto"/>
        <w:ind w:firstLine="851"/>
        <w:jc w:val="both"/>
        <w:rPr>
          <w:rFonts w:ascii="Arial" w:hAnsi="Arial" w:cs="Arial"/>
          <w:color w:val="343434"/>
          <w:sz w:val="28"/>
          <w:szCs w:val="28"/>
        </w:rPr>
      </w:pPr>
      <w:r w:rsidRPr="00E7787C">
        <w:rPr>
          <w:rFonts w:ascii="Arial" w:hAnsi="Arial" w:cs="Arial"/>
          <w:color w:val="343434"/>
          <w:sz w:val="28"/>
          <w:szCs w:val="28"/>
        </w:rPr>
        <w:t>Украинский кризис — ключевая тема визита. По данным дипломатических источников, Анкара повторила свое предложение провести новый раунд переговоров между Россией и Украиной, а также организовать саммит, о котором Киев просил ранее в этом году.</w:t>
      </w:r>
    </w:p>
    <w:p w14:paraId="6464CFF1" w14:textId="77777777" w:rsidR="00A104D0" w:rsidRPr="00E7787C" w:rsidRDefault="00A104D0" w:rsidP="00D502A4">
      <w:pPr>
        <w:shd w:val="clear" w:color="auto" w:fill="FFFFFF"/>
        <w:spacing w:line="324" w:lineRule="auto"/>
        <w:ind w:firstLine="851"/>
        <w:jc w:val="both"/>
        <w:rPr>
          <w:rFonts w:ascii="Arial" w:hAnsi="Arial" w:cs="Arial"/>
          <w:color w:val="343434"/>
          <w:sz w:val="28"/>
          <w:szCs w:val="28"/>
        </w:rPr>
      </w:pPr>
      <w:r w:rsidRPr="00E7787C">
        <w:rPr>
          <w:rFonts w:ascii="Arial" w:hAnsi="Arial" w:cs="Arial"/>
          <w:color w:val="343434"/>
          <w:sz w:val="28"/>
          <w:szCs w:val="28"/>
        </w:rPr>
        <w:t>Предложение Турции опирается на ее предыдущий успешный опыт посредничества. Именно Анкара стала площадкой для первых переговоров между сторонами, а также сыграла важную роль в подготовке Черноморской зерновой инициативы. Эти усилия укрепили ее репутацию прагматичного посредника, ориентированного не столько на политическую риторику, сколько на поиск практических и реализуемых решений.</w:t>
      </w:r>
    </w:p>
    <w:p w14:paraId="0A8A3F86"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 xml:space="preserve">Это посредничество преследует три взаимосвязанные цели: предотвращение дальнейшей эскалации конфликта, обеспечение безопасности в Черноморском регионе и защиту экономических и стратегических интересов самой Турции, напрямую зависящих от региональной стабильности. В основе турецкого подхода по-прежнему </w:t>
      </w:r>
      <w:r w:rsidRPr="00E7787C">
        <w:rPr>
          <w:rFonts w:ascii="Arial" w:hAnsi="Arial" w:cs="Arial"/>
          <w:color w:val="343434"/>
          <w:sz w:val="28"/>
          <w:szCs w:val="28"/>
        </w:rPr>
        <w:lastRenderedPageBreak/>
        <w:t>лежит стремление к урегулированию, способному обеспечить устойчивый мир и баланс интересов, а не к достижению безоговорочной победы одной из сторон.</w:t>
      </w:r>
    </w:p>
    <w:p w14:paraId="74B3AB87" w14:textId="77777777" w:rsidR="00A104D0" w:rsidRPr="004F6622" w:rsidRDefault="00A104D0" w:rsidP="00BF2C09">
      <w:pPr>
        <w:shd w:val="clear" w:color="auto" w:fill="FFFFFF"/>
        <w:spacing w:line="317" w:lineRule="auto"/>
        <w:ind w:firstLine="851"/>
        <w:jc w:val="both"/>
        <w:rPr>
          <w:b/>
          <w:bCs/>
          <w:color w:val="343434"/>
          <w:sz w:val="28"/>
          <w:szCs w:val="28"/>
        </w:rPr>
      </w:pPr>
      <w:r w:rsidRPr="004F6622">
        <w:rPr>
          <w:b/>
          <w:bCs/>
          <w:color w:val="343434"/>
          <w:sz w:val="28"/>
          <w:szCs w:val="28"/>
        </w:rPr>
        <w:t>Безопасность Черного моря и свобода судоходства</w:t>
      </w:r>
    </w:p>
    <w:p w14:paraId="2BC84E8F"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Черноморский регион имеет стратегическое значение не только для Турции, России и Украины, но и для европейской безопасности в целом. Любая эскалация конфликта в акватории Черного моря — будь то атаки на критически важную инфраструктуру или угрозы коммерческому судоходству — способна спровоцировать кризис, выходящий далеко за рамки военной сферы и затрагивающий энергетические и продовольственные рынки.</w:t>
      </w:r>
    </w:p>
    <w:p w14:paraId="3E7A88CF"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Именно поэтому Анкара настаивает на свободе судоходства и регулировании морского движения в соответствии с Конвенцией Монтре, а также добивается соглашений о деэскалации, включающих порты и энергетическую инфраструктуру. Анкара стремится предотвратить превращение Черного моря в арену прямого противостояния между Россией и НАТО, осознавая, что любое обострение ситуации в регионе неизбежно отразится на ее безопасности, экономических интересах и региональной стабильности.</w:t>
      </w:r>
    </w:p>
    <w:p w14:paraId="7DDF4443" w14:textId="77777777" w:rsidR="00A104D0" w:rsidRPr="00140049" w:rsidRDefault="00A104D0" w:rsidP="00BF2C09">
      <w:pPr>
        <w:shd w:val="clear" w:color="auto" w:fill="FFFFFF"/>
        <w:spacing w:line="317" w:lineRule="auto"/>
        <w:ind w:firstLine="851"/>
        <w:jc w:val="both"/>
        <w:rPr>
          <w:b/>
          <w:bCs/>
          <w:color w:val="343434"/>
          <w:sz w:val="28"/>
          <w:szCs w:val="28"/>
        </w:rPr>
      </w:pPr>
      <w:r w:rsidRPr="00140049">
        <w:rPr>
          <w:b/>
          <w:bCs/>
          <w:color w:val="343434"/>
          <w:sz w:val="28"/>
          <w:szCs w:val="28"/>
        </w:rPr>
        <w:t>Ближний Восток: Сирия в центре уравнения</w:t>
      </w:r>
    </w:p>
    <w:p w14:paraId="794AC116"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Ближний Восток больше не отделен от конфликта на Украине; он стал частью более широкого геополитического уравнения, в котором тесно переплетаются вопросы Сирии, Ливии, Ирака, энергетической безопасности и ситуации в Газе.</w:t>
      </w:r>
    </w:p>
    <w:p w14:paraId="43DE67D9"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Особое значение в этом контексте приобретает Сирия, которая после падения прежнего режима и прихода к власти новой администрации в Дамаске стала одним из наиболее сложных вопросов в российско-турецких отношениях.</w:t>
      </w:r>
    </w:p>
    <w:p w14:paraId="4642B73D"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Правила игры кардинально изменились. Россия, некогда доминирующий игрок в Сирии, теперь оказалась в положении стороны, вынужденной вести переговоры о пересмотре своего военного присутствия. Ее влияние фактически свелось к двум основным объектам — Хмеймиму и Тартусу, будущее которых теперь становится предметом переговоров с новой сирийской администрацией.</w:t>
      </w:r>
    </w:p>
    <w:p w14:paraId="087C7CF9"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lastRenderedPageBreak/>
        <w:t>Турция, в свою очередь, продолжает сталкиваться с целым рядом вызовов в сфере безопасности, связанных с охраной своих границ, кризисом беженцев и деятельностью вооруженных группировок, одновременно расширяя свое влияние на новой сирийской политической сцене. Поэтому координация между Анкарой и Москвой становится ключевым фактором управления крайне нестабильным переходным периодом, поскольку ее отсутствие может привести к новым столкновениям или возникновению масштабного вакуума безопасности.</w:t>
      </w:r>
    </w:p>
    <w:p w14:paraId="2AD31FD2" w14:textId="77777777" w:rsidR="00A104D0" w:rsidRPr="00287BB8" w:rsidRDefault="00A104D0" w:rsidP="00BF2C09">
      <w:pPr>
        <w:shd w:val="clear" w:color="auto" w:fill="FFFFFF"/>
        <w:spacing w:line="317" w:lineRule="auto"/>
        <w:ind w:firstLine="851"/>
        <w:jc w:val="both"/>
        <w:rPr>
          <w:b/>
          <w:bCs/>
          <w:color w:val="343434"/>
          <w:sz w:val="28"/>
          <w:szCs w:val="28"/>
        </w:rPr>
      </w:pPr>
      <w:r w:rsidRPr="00287BB8">
        <w:rPr>
          <w:b/>
          <w:bCs/>
          <w:color w:val="343434"/>
          <w:sz w:val="28"/>
          <w:szCs w:val="28"/>
        </w:rPr>
        <w:t>Энергетическая безопасность и Ормузский пролив</w:t>
      </w:r>
    </w:p>
    <w:p w14:paraId="00787A15"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Визит напрямую связан с вопросами энергетической безопасности и обеспечения стабильности морского судоходства в Ормузском проливе. Обе стороны понимают, что любая эскалация напряженности в Персидском заливе или угроза свободе судоходства в этом стратегически важном транспортном коридоре может немедленно отразиться на мировых ценах на нефть и газ, а также нарушить глобальные цепочки поставок.</w:t>
      </w:r>
    </w:p>
    <w:p w14:paraId="28F03359"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Анкара стремится позиционировать себя как сбалансированного игрока в сфере энергетики и надежного посредника между Востоком и Западом. Москва же рассматривает возможные рыночные потрясения более комплексно: с одной стороны, как угрозу общей региональной и мировой стабильности, а с другой — как потенциальную возможность для крупного производителя, находящегося под давлением западных санкций.</w:t>
      </w:r>
    </w:p>
    <w:p w14:paraId="21EEAE42" w14:textId="77777777" w:rsidR="00A104D0" w:rsidRPr="00140049" w:rsidRDefault="00A104D0" w:rsidP="00BF2C09">
      <w:pPr>
        <w:shd w:val="clear" w:color="auto" w:fill="FFFFFF"/>
        <w:spacing w:line="317" w:lineRule="auto"/>
        <w:ind w:firstLine="851"/>
        <w:jc w:val="both"/>
        <w:rPr>
          <w:b/>
          <w:bCs/>
          <w:color w:val="343434"/>
          <w:sz w:val="28"/>
          <w:szCs w:val="28"/>
        </w:rPr>
      </w:pPr>
      <w:r w:rsidRPr="00140049">
        <w:rPr>
          <w:b/>
          <w:bCs/>
          <w:color w:val="343434"/>
          <w:sz w:val="28"/>
          <w:szCs w:val="28"/>
        </w:rPr>
        <w:t>Южный Кавказ: где пересекаются сотрудничество и конкуренция</w:t>
      </w:r>
    </w:p>
    <w:p w14:paraId="5C9FDF8C"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Южный Кавказ занимает важное место в повестке визита, особенно на фоне стремительного развития процесса нормализации отношений между Арменией и Азербайджаном, а также недавней победы на выборах премьер-министра Армении Никола Пашиняна.</w:t>
      </w:r>
    </w:p>
    <w:p w14:paraId="7C4FDD94" w14:textId="77777777" w:rsidR="00A104D0" w:rsidRPr="00E7787C" w:rsidRDefault="00A104D0" w:rsidP="00BF2C09">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 xml:space="preserve">Регион превратился в важный геополитический перекресток, соединяющий интересы России, Турции, Ирана, Центральной Азии и Европы. Хотя обе стороны заинтересованы в том, чтобы не допустить превращения региона в зону открытой конфронтации, одновременно между ними сохраняется конкуренция за влияние, контроль над </w:t>
      </w:r>
      <w:r w:rsidRPr="00E7787C">
        <w:rPr>
          <w:rFonts w:ascii="Arial" w:hAnsi="Arial" w:cs="Arial"/>
          <w:color w:val="343434"/>
          <w:sz w:val="28"/>
          <w:szCs w:val="28"/>
        </w:rPr>
        <w:lastRenderedPageBreak/>
        <w:t>торговыми маршрутами, транспортными проектами и энергетической инфраструктурой.</w:t>
      </w:r>
    </w:p>
    <w:p w14:paraId="1EF46583" w14:textId="77777777" w:rsidR="00A104D0" w:rsidRPr="00E7787C" w:rsidRDefault="00A104D0" w:rsidP="006F7B2D">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Таким образом, российско-турецкая координация на Южном Кавказе представляет собой не столько сближение стратегических интересов, сколько механизм управления существующей конкуренцией между двумя странами.</w:t>
      </w:r>
    </w:p>
    <w:p w14:paraId="20E7180D" w14:textId="77777777" w:rsidR="00A104D0" w:rsidRPr="00E7787C" w:rsidRDefault="00A104D0" w:rsidP="006F7B2D">
      <w:pPr>
        <w:shd w:val="clear" w:color="auto" w:fill="FFFFFF"/>
        <w:spacing w:line="317" w:lineRule="auto"/>
        <w:ind w:firstLine="851"/>
        <w:jc w:val="both"/>
        <w:rPr>
          <w:b/>
          <w:bCs/>
          <w:color w:val="343434"/>
          <w:sz w:val="28"/>
          <w:szCs w:val="28"/>
        </w:rPr>
      </w:pPr>
      <w:r w:rsidRPr="00E7787C">
        <w:rPr>
          <w:b/>
          <w:bCs/>
          <w:color w:val="343434"/>
          <w:sz w:val="28"/>
          <w:szCs w:val="28"/>
        </w:rPr>
        <w:t>Экономическое измерение: торговля, энергетика и туризм</w:t>
      </w:r>
    </w:p>
    <w:p w14:paraId="5C926CCF" w14:textId="77777777" w:rsidR="00A104D0" w:rsidRPr="00E7787C" w:rsidRDefault="00A104D0" w:rsidP="006F7B2D">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Отношения между двумя странами не ограничиваются политическими аспектами и вопросами безопасности; они также основаны на широкой сети экономических интересов.</w:t>
      </w:r>
    </w:p>
    <w:p w14:paraId="786522FA" w14:textId="77777777" w:rsidR="00A104D0" w:rsidRPr="008D6C1E" w:rsidRDefault="00A104D0" w:rsidP="006F7B2D">
      <w:pPr>
        <w:shd w:val="clear" w:color="auto" w:fill="FFFFFF"/>
        <w:spacing w:line="317" w:lineRule="auto"/>
        <w:ind w:firstLine="851"/>
        <w:jc w:val="both"/>
        <w:rPr>
          <w:rFonts w:ascii="Arial" w:hAnsi="Arial" w:cs="Arial"/>
          <w:color w:val="343434"/>
          <w:spacing w:val="-2"/>
          <w:sz w:val="28"/>
          <w:szCs w:val="28"/>
        </w:rPr>
      </w:pPr>
      <w:r w:rsidRPr="00E7787C">
        <w:rPr>
          <w:rFonts w:ascii="Arial" w:hAnsi="Arial" w:cs="Arial"/>
          <w:color w:val="343434"/>
          <w:sz w:val="28"/>
          <w:szCs w:val="28"/>
        </w:rPr>
        <w:t xml:space="preserve">В числе основных тем визита были торгово-экономическое взаимодействие, механизмы банковских расчетов, реализуемый Россией проект строительства АЭС "Аккую" в Турции, газопроводы "Турецкий поток" и "Голубой поток", а также туристический сектор, в </w:t>
      </w:r>
      <w:r w:rsidRPr="008D6C1E">
        <w:rPr>
          <w:rFonts w:ascii="Arial" w:hAnsi="Arial" w:cs="Arial"/>
          <w:color w:val="343434"/>
          <w:spacing w:val="-2"/>
          <w:sz w:val="28"/>
          <w:szCs w:val="28"/>
        </w:rPr>
        <w:t>котором россияне занимают первое место среди иностранных туристов.</w:t>
      </w:r>
    </w:p>
    <w:p w14:paraId="5AFBD298" w14:textId="77777777" w:rsidR="00A104D0" w:rsidRPr="00E7787C" w:rsidRDefault="00A104D0" w:rsidP="006F7B2D">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Эта экономическая взаимозависимость остается одним из ключевых факторов, позволяющих сохранять отношения между двумя странами даже в периоды политической напряженности.</w:t>
      </w:r>
    </w:p>
    <w:p w14:paraId="09CB0224" w14:textId="77777777" w:rsidR="00A104D0" w:rsidRPr="00E7787C" w:rsidRDefault="00A104D0" w:rsidP="006F7B2D">
      <w:pPr>
        <w:shd w:val="clear" w:color="auto" w:fill="FFFFFF"/>
        <w:spacing w:line="317" w:lineRule="auto"/>
        <w:ind w:firstLine="851"/>
        <w:jc w:val="both"/>
        <w:rPr>
          <w:b/>
          <w:bCs/>
          <w:color w:val="343434"/>
          <w:sz w:val="28"/>
          <w:szCs w:val="28"/>
        </w:rPr>
      </w:pPr>
      <w:r w:rsidRPr="00E7787C">
        <w:rPr>
          <w:b/>
          <w:bCs/>
          <w:color w:val="343434"/>
          <w:sz w:val="28"/>
          <w:szCs w:val="28"/>
        </w:rPr>
        <w:t>Сложные отношения: управление противоречиями вместо разрыва связей</w:t>
      </w:r>
    </w:p>
    <w:p w14:paraId="4C1DC84A" w14:textId="77777777" w:rsidR="00A104D0" w:rsidRPr="00E7787C" w:rsidRDefault="00A104D0" w:rsidP="006F7B2D">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В основе турецко-российских отношений лежит управление существующими противоречиями. Страны продолжают сотрудничать в энергетической сфере, торговле и отдельных посреднических инициативах, одновременно оставаясь конкурентами в Сирии, Ливии, на Южном Кавказе и, в отдельных случаях, в Центральной Азии.</w:t>
      </w:r>
    </w:p>
    <w:p w14:paraId="2D9994FA" w14:textId="77777777" w:rsidR="00A104D0" w:rsidRPr="00E7787C" w:rsidRDefault="00A104D0" w:rsidP="006F7B2D">
      <w:pPr>
        <w:shd w:val="clear" w:color="auto" w:fill="FFFFFF"/>
        <w:spacing w:line="317" w:lineRule="auto"/>
        <w:ind w:firstLine="851"/>
        <w:jc w:val="both"/>
        <w:rPr>
          <w:rFonts w:ascii="Arial" w:hAnsi="Arial" w:cs="Arial"/>
          <w:color w:val="343434"/>
          <w:sz w:val="28"/>
          <w:szCs w:val="28"/>
        </w:rPr>
      </w:pPr>
      <w:r w:rsidRPr="00E7787C">
        <w:rPr>
          <w:rFonts w:ascii="Arial" w:hAnsi="Arial" w:cs="Arial"/>
          <w:color w:val="343434"/>
          <w:sz w:val="28"/>
          <w:szCs w:val="28"/>
        </w:rPr>
        <w:t>Сила этих отношений в том, что обе стороны умеют справляться с проблемами и сохранять диалог даже при серьезных разногласиях. Это прагматичное сотрудничество, основанное на общих интересах и практических расчетах, а не на политических лозунгах.</w:t>
      </w:r>
    </w:p>
    <w:p w14:paraId="77F50958" w14:textId="77777777" w:rsidR="00A104D0" w:rsidRPr="004F6622" w:rsidRDefault="00A104D0" w:rsidP="00F25D8E">
      <w:pPr>
        <w:shd w:val="clear" w:color="auto" w:fill="FFFFFF"/>
        <w:spacing w:line="322" w:lineRule="auto"/>
        <w:ind w:firstLine="851"/>
        <w:jc w:val="both"/>
        <w:rPr>
          <w:b/>
          <w:bCs/>
          <w:color w:val="343434"/>
          <w:sz w:val="28"/>
          <w:szCs w:val="28"/>
        </w:rPr>
      </w:pPr>
      <w:r w:rsidRPr="004F6622">
        <w:rPr>
          <w:b/>
          <w:bCs/>
          <w:color w:val="343434"/>
          <w:sz w:val="28"/>
          <w:szCs w:val="28"/>
        </w:rPr>
        <w:t>Выводы</w:t>
      </w:r>
    </w:p>
    <w:p w14:paraId="0E745C99" w14:textId="77777777" w:rsidR="00A104D0" w:rsidRPr="00F712F9" w:rsidRDefault="00A104D0" w:rsidP="00F25D8E">
      <w:pPr>
        <w:shd w:val="clear" w:color="auto" w:fill="FFFFFF"/>
        <w:spacing w:line="322" w:lineRule="auto"/>
        <w:ind w:firstLine="851"/>
        <w:jc w:val="both"/>
        <w:rPr>
          <w:rFonts w:ascii="Arial" w:hAnsi="Arial" w:cs="Arial"/>
          <w:color w:val="343434"/>
          <w:spacing w:val="-4"/>
          <w:sz w:val="28"/>
          <w:szCs w:val="28"/>
        </w:rPr>
      </w:pPr>
      <w:r w:rsidRPr="00F712F9">
        <w:rPr>
          <w:rFonts w:ascii="Arial" w:hAnsi="Arial" w:cs="Arial"/>
          <w:color w:val="343434"/>
          <w:spacing w:val="-4"/>
          <w:sz w:val="28"/>
          <w:szCs w:val="28"/>
        </w:rPr>
        <w:t>Визит Хакана Фидана в Россию подтверждает, что взаимодействие</w:t>
      </w:r>
      <w:r w:rsidRPr="00E7787C">
        <w:rPr>
          <w:rFonts w:ascii="Arial" w:hAnsi="Arial" w:cs="Arial"/>
          <w:color w:val="343434"/>
          <w:sz w:val="28"/>
          <w:szCs w:val="28"/>
        </w:rPr>
        <w:t xml:space="preserve"> между Анкарой и Москвой уже не является второстепенным дипломатическим выбором, а стало стратегической необходимостью в </w:t>
      </w:r>
      <w:r w:rsidRPr="00F712F9">
        <w:rPr>
          <w:rFonts w:ascii="Arial" w:hAnsi="Arial" w:cs="Arial"/>
          <w:color w:val="343434"/>
          <w:spacing w:val="-4"/>
          <w:sz w:val="28"/>
          <w:szCs w:val="28"/>
        </w:rPr>
        <w:t>мире, где доверие между ведущими державами постепенно ослабевает.</w:t>
      </w:r>
    </w:p>
    <w:p w14:paraId="21111527" w14:textId="77777777" w:rsidR="00A104D0" w:rsidRPr="00E7787C" w:rsidRDefault="00A104D0" w:rsidP="00574273">
      <w:pPr>
        <w:shd w:val="clear" w:color="auto" w:fill="FFFFFF"/>
        <w:spacing w:line="324" w:lineRule="auto"/>
        <w:ind w:firstLine="851"/>
        <w:jc w:val="both"/>
        <w:rPr>
          <w:rFonts w:ascii="Arial" w:hAnsi="Arial" w:cs="Arial"/>
          <w:color w:val="343434"/>
          <w:sz w:val="28"/>
          <w:szCs w:val="28"/>
        </w:rPr>
      </w:pPr>
      <w:r w:rsidRPr="00E7787C">
        <w:rPr>
          <w:rFonts w:ascii="Arial" w:hAnsi="Arial" w:cs="Arial"/>
          <w:color w:val="343434"/>
          <w:sz w:val="28"/>
          <w:szCs w:val="28"/>
        </w:rPr>
        <w:lastRenderedPageBreak/>
        <w:t>Турция стремится укрепить свою роль посредника в украинском вопросе, усилить влияние на Ближнем Востоке и стать важным центром торговых путей на Южном Кавказе. Россия, в свою очередь, понимает, что диалог с Анкарой дает ей важный канал связи с НАТО, Ближним Востоком и региональными рынками.</w:t>
      </w:r>
    </w:p>
    <w:p w14:paraId="27653C28" w14:textId="77777777" w:rsidR="00A104D0" w:rsidRPr="00E7787C" w:rsidRDefault="00A104D0" w:rsidP="00574273">
      <w:pPr>
        <w:shd w:val="clear" w:color="auto" w:fill="FFFFFF"/>
        <w:spacing w:line="324" w:lineRule="auto"/>
        <w:ind w:firstLine="851"/>
        <w:jc w:val="both"/>
        <w:rPr>
          <w:rFonts w:ascii="Arial" w:hAnsi="Arial" w:cs="Arial"/>
          <w:color w:val="343434"/>
          <w:sz w:val="28"/>
          <w:szCs w:val="28"/>
        </w:rPr>
      </w:pPr>
      <w:r w:rsidRPr="00E7787C">
        <w:rPr>
          <w:rFonts w:ascii="Arial" w:hAnsi="Arial" w:cs="Arial"/>
          <w:color w:val="343434"/>
          <w:sz w:val="28"/>
          <w:szCs w:val="28"/>
        </w:rPr>
        <w:t>В условиях пересекающихся интересов открытые каналы связи между двумя столицами остаются инструментом управления кризисами, предотвращения эскалации и защиты взаимных интересов, а не выражением полного согласия. Именно это делает российско-турецкие отношения, со всей их сложностью и противоречиями, одним из важнейших ключей к региональному и международному балансу на современном этапе.</w:t>
      </w:r>
    </w:p>
    <w:p w14:paraId="71C18CD7" w14:textId="77777777" w:rsidR="00A104D0" w:rsidRPr="008073A2" w:rsidRDefault="00A104D0" w:rsidP="00E7787C">
      <w:pPr>
        <w:shd w:val="clear" w:color="auto" w:fill="FFFFFF"/>
        <w:spacing w:line="319" w:lineRule="auto"/>
        <w:ind w:firstLine="851"/>
        <w:jc w:val="both"/>
        <w:rPr>
          <w:rFonts w:ascii="Arial" w:hAnsi="Arial" w:cs="Arial"/>
          <w:i/>
          <w:iCs/>
          <w:color w:val="343434"/>
        </w:rPr>
      </w:pPr>
      <w:r w:rsidRPr="008073A2">
        <w:rPr>
          <w:rFonts w:ascii="Arial" w:hAnsi="Arial" w:cs="Arial"/>
          <w:i/>
          <w:iCs/>
          <w:color w:val="343434"/>
        </w:rPr>
        <w:t>Об авторе: Дмитрий Бридже — исследователь и директор отдела российских исследований в Центре арабских евразийских исследований (CAES).</w:t>
      </w:r>
    </w:p>
    <w:p w14:paraId="4D040B78" w14:textId="77777777" w:rsidR="00E7787C" w:rsidRPr="006B6195" w:rsidRDefault="00E7787C" w:rsidP="00E7787C">
      <w:pPr>
        <w:spacing w:before="240" w:line="336" w:lineRule="auto"/>
        <w:jc w:val="center"/>
        <w:textAlignment w:val="baseline"/>
        <w:rPr>
          <w:rFonts w:ascii="Arial" w:hAnsi="Arial" w:cs="Arial"/>
          <w:sz w:val="28"/>
          <w:szCs w:val="28"/>
        </w:rPr>
      </w:pPr>
      <w:r w:rsidRPr="006B6195">
        <w:rPr>
          <w:rFonts w:ascii="Arial" w:hAnsi="Arial" w:cs="Arial"/>
          <w:sz w:val="28"/>
          <w:szCs w:val="28"/>
        </w:rPr>
        <w:t>***</w:t>
      </w:r>
    </w:p>
    <w:p w14:paraId="29450ACB" w14:textId="77777777" w:rsidR="00A104D0" w:rsidRPr="00574273" w:rsidRDefault="00A104D0" w:rsidP="00A104D0">
      <w:pPr>
        <w:pStyle w:val="1"/>
        <w:spacing w:before="0" w:after="0" w:line="360" w:lineRule="auto"/>
        <w:jc w:val="center"/>
        <w:textAlignment w:val="baseline"/>
        <w:rPr>
          <w:rFonts w:ascii="Arial" w:hAnsi="Arial" w:cs="Arial"/>
          <w:kern w:val="0"/>
          <w:sz w:val="28"/>
          <w:szCs w:val="28"/>
        </w:rPr>
      </w:pPr>
    </w:p>
    <w:p w14:paraId="7FF6CCE0" w14:textId="77777777" w:rsidR="006F7B2D" w:rsidRPr="006F7B2D" w:rsidRDefault="006F7B2D" w:rsidP="006F7B2D">
      <w:pPr>
        <w:pStyle w:val="a0"/>
      </w:pPr>
    </w:p>
    <w:p w14:paraId="58BBDCCB" w14:textId="77777777" w:rsidR="00A104D0" w:rsidRPr="0058295F" w:rsidRDefault="00A104D0" w:rsidP="00A104D0">
      <w:pPr>
        <w:pStyle w:val="1"/>
        <w:spacing w:before="0" w:after="0" w:line="360" w:lineRule="auto"/>
        <w:jc w:val="center"/>
        <w:textAlignment w:val="baseline"/>
        <w:rPr>
          <w:rFonts w:ascii="Arial" w:hAnsi="Arial" w:cs="Arial"/>
          <w:kern w:val="0"/>
          <w:sz w:val="28"/>
          <w:szCs w:val="28"/>
        </w:rPr>
      </w:pPr>
      <w:r w:rsidRPr="0058295F">
        <w:rPr>
          <w:rFonts w:ascii="Arial" w:hAnsi="Arial" w:cs="Arial"/>
          <w:kern w:val="0"/>
          <w:sz w:val="28"/>
          <w:szCs w:val="28"/>
        </w:rPr>
        <w:t>Сирия: несмотря на падение Башара Асада, Россия удерживает свои военные базы</w:t>
      </w:r>
    </w:p>
    <w:p w14:paraId="3A1249CA" w14:textId="77777777" w:rsidR="00A104D0" w:rsidRPr="00EE44FE" w:rsidRDefault="00A104D0" w:rsidP="00A104D0">
      <w:pPr>
        <w:pStyle w:val="a6"/>
        <w:spacing w:before="0" w:beforeAutospacing="0" w:after="0" w:afterAutospacing="0" w:line="360" w:lineRule="auto"/>
        <w:jc w:val="center"/>
        <w:textAlignment w:val="baseline"/>
        <w:rPr>
          <w:rFonts w:ascii="Arial" w:eastAsia="Arial" w:hAnsi="Arial" w:cs="Arial"/>
          <w:b/>
          <w:bCs/>
          <w:i/>
          <w:iCs/>
          <w:color w:val="7F7F7F"/>
          <w:spacing w:val="-4"/>
          <w:kern w:val="1"/>
          <w:sz w:val="28"/>
          <w:szCs w:val="28"/>
          <w:lang w:val="en-US"/>
        </w:rPr>
      </w:pPr>
      <w:r w:rsidRPr="00EE44FE">
        <w:rPr>
          <w:rFonts w:ascii="Arial" w:eastAsia="Arial" w:hAnsi="Arial" w:cs="Arial"/>
          <w:b/>
          <w:bCs/>
          <w:i/>
          <w:iCs/>
          <w:color w:val="7F7F7F"/>
          <w:spacing w:val="-4"/>
          <w:kern w:val="1"/>
          <w:sz w:val="28"/>
          <w:szCs w:val="28"/>
          <w:lang w:val="en-US"/>
        </w:rPr>
        <w:t>Одри Пармантье (Audrey Parmentier), L’Express (</w:t>
      </w:r>
      <w:r>
        <w:rPr>
          <w:rFonts w:ascii="Arial" w:eastAsia="Arial" w:hAnsi="Arial" w:cs="Arial"/>
          <w:b/>
          <w:bCs/>
          <w:i/>
          <w:iCs/>
          <w:color w:val="7F7F7F"/>
          <w:spacing w:val="-4"/>
          <w:kern w:val="1"/>
          <w:sz w:val="28"/>
          <w:szCs w:val="28"/>
        </w:rPr>
        <w:t>Франция</w:t>
      </w:r>
      <w:r w:rsidRPr="00EE44FE">
        <w:rPr>
          <w:rFonts w:ascii="Arial" w:eastAsia="Arial" w:hAnsi="Arial" w:cs="Arial"/>
          <w:b/>
          <w:bCs/>
          <w:i/>
          <w:iCs/>
          <w:color w:val="7F7F7F"/>
          <w:spacing w:val="-4"/>
          <w:kern w:val="1"/>
          <w:sz w:val="28"/>
          <w:szCs w:val="28"/>
          <w:lang w:val="en-US"/>
        </w:rPr>
        <w:t>)</w:t>
      </w:r>
    </w:p>
    <w:p w14:paraId="6AA58F64" w14:textId="77777777" w:rsidR="00A104D0" w:rsidRPr="005D147A" w:rsidRDefault="00A104D0" w:rsidP="00574273">
      <w:pPr>
        <w:shd w:val="clear" w:color="auto" w:fill="FFFFFF"/>
        <w:spacing w:line="324" w:lineRule="auto"/>
        <w:ind w:firstLine="851"/>
        <w:jc w:val="both"/>
        <w:rPr>
          <w:rFonts w:ascii="Arial" w:hAnsi="Arial" w:cs="Arial"/>
          <w:color w:val="343434"/>
          <w:sz w:val="28"/>
          <w:szCs w:val="28"/>
        </w:rPr>
      </w:pPr>
      <w:r w:rsidRPr="005D147A">
        <w:rPr>
          <w:rFonts w:ascii="Arial" w:hAnsi="Arial" w:cs="Arial"/>
          <w:color w:val="343434"/>
          <w:sz w:val="28"/>
          <w:szCs w:val="28"/>
        </w:rPr>
        <w:t>Падение Башара Асада в декабре 2024 года не положило конец военному присутствию России в Сирии. Более года после свержения своего исторического союзника Москва все явственнее дает понять: она намерена сохранить стратегические позиции в стране, даже если для этого придется договариваться с новыми властями, вышедшими из бывшей оппозиции.</w:t>
      </w:r>
    </w:p>
    <w:p w14:paraId="6C7AD454" w14:textId="77777777" w:rsidR="00A104D0" w:rsidRPr="005D147A" w:rsidRDefault="00A104D0" w:rsidP="00574273">
      <w:pPr>
        <w:shd w:val="clear" w:color="auto" w:fill="FFFFFF"/>
        <w:spacing w:line="324" w:lineRule="auto"/>
        <w:ind w:firstLine="851"/>
        <w:jc w:val="both"/>
        <w:rPr>
          <w:rFonts w:ascii="Arial" w:hAnsi="Arial" w:cs="Arial"/>
          <w:color w:val="343434"/>
          <w:sz w:val="28"/>
          <w:szCs w:val="28"/>
        </w:rPr>
      </w:pPr>
      <w:r w:rsidRPr="005D147A">
        <w:rPr>
          <w:rFonts w:ascii="Arial" w:hAnsi="Arial" w:cs="Arial"/>
          <w:color w:val="343434"/>
          <w:sz w:val="28"/>
          <w:szCs w:val="28"/>
        </w:rPr>
        <w:t>Очередной признак этого: на минувшей неделе, 10 июня МИД России заявил, что сотрудничество Москвы и Дамаска развивается "очень активно". Его официальный представитель Мария Захарова также сообщила, что вопрос о российском военном присутствии обсуждается с сирийскими властями — в частности, в рамках возможной реорганизации российских военных объектов. &lt;…&gt;</w:t>
      </w:r>
    </w:p>
    <w:p w14:paraId="3F309506" w14:textId="77777777" w:rsidR="00A104D0" w:rsidRPr="005D147A" w:rsidRDefault="00A104D0" w:rsidP="00F712F9">
      <w:pPr>
        <w:shd w:val="clear" w:color="auto" w:fill="FFFFFF"/>
        <w:spacing w:line="317" w:lineRule="auto"/>
        <w:ind w:firstLine="851"/>
        <w:jc w:val="both"/>
        <w:rPr>
          <w:rFonts w:ascii="Arial" w:hAnsi="Arial" w:cs="Arial"/>
          <w:color w:val="343434"/>
          <w:sz w:val="28"/>
          <w:szCs w:val="28"/>
        </w:rPr>
      </w:pPr>
      <w:r w:rsidRPr="005D147A">
        <w:rPr>
          <w:rFonts w:ascii="Arial" w:hAnsi="Arial" w:cs="Arial"/>
          <w:color w:val="343434"/>
          <w:sz w:val="28"/>
          <w:szCs w:val="28"/>
        </w:rPr>
        <w:lastRenderedPageBreak/>
        <w:t>Это подтверждает: Кремль хочет сохранить военное присутствие в стране, где после смены власти его будущее казалось туманным. Сохранение двух главных российских объектов в Сирии стало для Москвы вопросом первостепенной важности. Военно-морская база в Тартусе — единственный российский пункт базирования в Средиземном море, обеспечивающий ремонт и снабжение флота. А авиабаза Хмеймим играет ключевую роль в операциях России в Африке.</w:t>
      </w:r>
    </w:p>
    <w:p w14:paraId="45D1E06B" w14:textId="77777777" w:rsidR="00A104D0" w:rsidRPr="005D147A" w:rsidRDefault="00A104D0" w:rsidP="00F712F9">
      <w:pPr>
        <w:shd w:val="clear" w:color="auto" w:fill="FFFFFF"/>
        <w:spacing w:line="317" w:lineRule="auto"/>
        <w:ind w:firstLine="851"/>
        <w:jc w:val="both"/>
        <w:rPr>
          <w:rFonts w:ascii="Arial" w:hAnsi="Arial" w:cs="Arial"/>
          <w:color w:val="343434"/>
          <w:sz w:val="28"/>
          <w:szCs w:val="28"/>
        </w:rPr>
      </w:pPr>
      <w:r w:rsidRPr="005D147A">
        <w:rPr>
          <w:rFonts w:ascii="Arial" w:hAnsi="Arial" w:cs="Arial"/>
          <w:color w:val="343434"/>
          <w:sz w:val="28"/>
          <w:szCs w:val="28"/>
        </w:rPr>
        <w:t>После падения Асада, на первый взгляд, положение России было шатким. Ведь с 2015 года она использовала базу Хмеймим для поддержки режима в гражданской войне — в том числе бомбила его противников. Новые сирийские власти, в свою очередь, вышли из рядов вооруженной оппозиции, которая воевала и против Асада, и против поддерживавшей его России. После свержения режима Москва сократила свое присутствие, часть сил была выведена. Но от своих двух стратегических баз Россия так и не отказалась.</w:t>
      </w:r>
    </w:p>
    <w:p w14:paraId="1F9B4F86" w14:textId="77777777" w:rsidR="00A104D0" w:rsidRPr="00F25D8E" w:rsidRDefault="00A104D0" w:rsidP="00F712F9">
      <w:pPr>
        <w:shd w:val="clear" w:color="auto" w:fill="FFFFFF"/>
        <w:spacing w:line="317" w:lineRule="auto"/>
        <w:ind w:firstLine="851"/>
        <w:jc w:val="both"/>
        <w:rPr>
          <w:rFonts w:ascii="Arial" w:hAnsi="Arial" w:cs="Arial"/>
          <w:color w:val="343434"/>
          <w:spacing w:val="-4"/>
          <w:sz w:val="28"/>
          <w:szCs w:val="28"/>
        </w:rPr>
      </w:pPr>
      <w:r w:rsidRPr="005D147A">
        <w:rPr>
          <w:rFonts w:ascii="Arial" w:hAnsi="Arial" w:cs="Arial"/>
          <w:color w:val="343434"/>
          <w:sz w:val="28"/>
          <w:szCs w:val="28"/>
        </w:rPr>
        <w:t xml:space="preserve">Уже в первые месяцы после прихода к власти новых правителей начались переговоры с президентом Ахмедом аш-Шараа — бывшим лидером вооруженной оппозиции, который теперь стал главным человеком в стране. С момента прихода к власти он добивается международного признания своего правительства. Для этого он поддерживает диалог и с Западом, и с Москвой. Благодаря этой открытости двум странам удалось сохранить каналы для сотрудничества — несмотря на прежние разногласия. Ведь по ряду </w:t>
      </w:r>
      <w:r w:rsidRPr="00F25D8E">
        <w:rPr>
          <w:rFonts w:ascii="Arial" w:hAnsi="Arial" w:cs="Arial"/>
          <w:color w:val="343434"/>
          <w:spacing w:val="-4"/>
          <w:sz w:val="28"/>
          <w:szCs w:val="28"/>
        </w:rPr>
        <w:t>вопросов безопасности интересы обеих сторон по-прежнему совпадают.</w:t>
      </w:r>
    </w:p>
    <w:p w14:paraId="24469BAD" w14:textId="77777777" w:rsidR="00A104D0" w:rsidRPr="005D147A" w:rsidRDefault="00A104D0" w:rsidP="00F712F9">
      <w:pPr>
        <w:shd w:val="clear" w:color="auto" w:fill="FFFFFF"/>
        <w:spacing w:line="317" w:lineRule="auto"/>
        <w:ind w:firstLine="851"/>
        <w:jc w:val="both"/>
        <w:rPr>
          <w:rFonts w:ascii="Arial" w:hAnsi="Arial" w:cs="Arial"/>
          <w:color w:val="343434"/>
          <w:sz w:val="28"/>
          <w:szCs w:val="28"/>
        </w:rPr>
      </w:pPr>
      <w:r w:rsidRPr="005D147A">
        <w:rPr>
          <w:rFonts w:ascii="Arial" w:hAnsi="Arial" w:cs="Arial"/>
          <w:color w:val="343434"/>
          <w:sz w:val="28"/>
          <w:szCs w:val="28"/>
        </w:rPr>
        <w:t>Россия предоставила убежище Башару Асаду, членам его семьи и многим бывшим чиновникам его режима. Сирия, в свою очередь, по-прежнему сталкивается с присутствием боевиков с Кавказа и из других регионов бывшего СССР. Они десятилетиями вливались в вооруженные группировки на Ближнем Востоке.</w:t>
      </w:r>
    </w:p>
    <w:p w14:paraId="43CF0713" w14:textId="77777777" w:rsidR="00A104D0" w:rsidRPr="005D147A" w:rsidRDefault="00A104D0" w:rsidP="00A104D0">
      <w:pPr>
        <w:shd w:val="clear" w:color="auto" w:fill="FFFFFF"/>
        <w:spacing w:line="319" w:lineRule="auto"/>
        <w:ind w:firstLine="851"/>
        <w:jc w:val="both"/>
        <w:rPr>
          <w:rFonts w:ascii="Arial" w:hAnsi="Arial" w:cs="Arial"/>
          <w:color w:val="343434"/>
          <w:sz w:val="28"/>
          <w:szCs w:val="28"/>
        </w:rPr>
      </w:pPr>
      <w:r w:rsidRPr="005D147A">
        <w:rPr>
          <w:rFonts w:ascii="Arial" w:hAnsi="Arial" w:cs="Arial"/>
          <w:color w:val="343434"/>
          <w:sz w:val="28"/>
          <w:szCs w:val="28"/>
        </w:rPr>
        <w:t xml:space="preserve">У этих отношений есть и давняя предыстория. Москва поддерживает Дамаск с начала холодной войны и признала независимость Сирии еще в 1944 году. Десятилетиями Запад считал Сирию одним из главных союзников CCCР на Ближнем Востоке. США в </w:t>
      </w:r>
      <w:r w:rsidRPr="005D147A">
        <w:rPr>
          <w:rFonts w:ascii="Arial" w:hAnsi="Arial" w:cs="Arial"/>
          <w:color w:val="343434"/>
          <w:sz w:val="28"/>
          <w:szCs w:val="28"/>
        </w:rPr>
        <w:lastRenderedPageBreak/>
        <w:t>этом году начали выводить войска из Сирии, завершив более чем десятилетнее военное присутствие. Россия же, похоже, движется в противоположном направлении.</w:t>
      </w:r>
    </w:p>
    <w:p w14:paraId="784F4BD3" w14:textId="77777777" w:rsidR="00A104D0" w:rsidRDefault="00A104D0" w:rsidP="00A104D0">
      <w:pPr>
        <w:pStyle w:val="a0"/>
      </w:pPr>
    </w:p>
    <w:p w14:paraId="3F82521F" w14:textId="77777777" w:rsidR="00DD0B79" w:rsidRPr="006B6195" w:rsidRDefault="00DD0B79" w:rsidP="00DD0B79">
      <w:pPr>
        <w:spacing w:before="240" w:line="336" w:lineRule="auto"/>
        <w:jc w:val="center"/>
        <w:textAlignment w:val="baseline"/>
        <w:rPr>
          <w:rFonts w:ascii="Arial" w:hAnsi="Arial" w:cs="Arial"/>
          <w:sz w:val="28"/>
          <w:szCs w:val="28"/>
        </w:rPr>
      </w:pPr>
      <w:r w:rsidRPr="006B6195">
        <w:rPr>
          <w:rFonts w:ascii="Arial" w:hAnsi="Arial" w:cs="Arial"/>
          <w:sz w:val="28"/>
          <w:szCs w:val="28"/>
        </w:rPr>
        <w:t>***</w:t>
      </w:r>
    </w:p>
    <w:p w14:paraId="50E2108F" w14:textId="77777777" w:rsidR="00DD0B79" w:rsidRDefault="00DD0B79" w:rsidP="00DD0B79">
      <w:pPr>
        <w:pStyle w:val="a0"/>
        <w:rPr>
          <w:sz w:val="40"/>
          <w:szCs w:val="40"/>
        </w:rPr>
      </w:pPr>
    </w:p>
    <w:p w14:paraId="0BA22594" w14:textId="77777777" w:rsidR="00DD0B79" w:rsidRPr="000A06F4" w:rsidRDefault="00DD0B79" w:rsidP="00DD0B79">
      <w:pPr>
        <w:pStyle w:val="1"/>
        <w:spacing w:before="0" w:after="0" w:line="360" w:lineRule="auto"/>
        <w:jc w:val="center"/>
        <w:textAlignment w:val="baseline"/>
        <w:rPr>
          <w:rFonts w:ascii="Arial" w:hAnsi="Arial" w:cs="Arial"/>
          <w:kern w:val="0"/>
          <w:sz w:val="28"/>
          <w:szCs w:val="28"/>
        </w:rPr>
      </w:pPr>
      <w:r w:rsidRPr="000A06F4">
        <w:rPr>
          <w:rFonts w:ascii="Arial" w:hAnsi="Arial" w:cs="Arial"/>
          <w:kern w:val="0"/>
          <w:sz w:val="28"/>
          <w:szCs w:val="28"/>
        </w:rPr>
        <w:t>"Пролив Шрёдингера": несмотря на мирные переговоры, Ормузский пролив одновременно открыт и закрыт</w:t>
      </w:r>
    </w:p>
    <w:p w14:paraId="66885A42" w14:textId="77777777" w:rsidR="00DD0B79" w:rsidRPr="007F600F" w:rsidRDefault="00DD0B79" w:rsidP="00DD0B79">
      <w:pPr>
        <w:shd w:val="clear" w:color="auto" w:fill="FFFFFF"/>
        <w:spacing w:line="360" w:lineRule="auto"/>
        <w:jc w:val="center"/>
        <w:rPr>
          <w:rFonts w:ascii="Arial" w:eastAsia="Arial" w:hAnsi="Arial" w:cs="Arial"/>
          <w:b/>
          <w:bCs/>
          <w:i/>
          <w:iCs/>
          <w:color w:val="7F7F7F"/>
          <w:spacing w:val="-6"/>
          <w:kern w:val="28"/>
          <w:sz w:val="28"/>
          <w:szCs w:val="28"/>
        </w:rPr>
      </w:pPr>
      <w:r w:rsidRPr="007F600F">
        <w:rPr>
          <w:rFonts w:ascii="Arial" w:eastAsia="Arial" w:hAnsi="Arial" w:cs="Arial"/>
          <w:b/>
          <w:bCs/>
          <w:i/>
          <w:iCs/>
          <w:color w:val="7F7F7F"/>
          <w:spacing w:val="-6"/>
          <w:kern w:val="28"/>
          <w:sz w:val="28"/>
          <w:szCs w:val="28"/>
        </w:rPr>
        <w:t>Беньямин Трибе (</w:t>
      </w:r>
      <w:r w:rsidRPr="007F600F">
        <w:rPr>
          <w:rFonts w:ascii="Arial" w:eastAsia="Arial" w:hAnsi="Arial" w:cs="Arial"/>
          <w:b/>
          <w:bCs/>
          <w:i/>
          <w:iCs/>
          <w:color w:val="7F7F7F"/>
          <w:spacing w:val="-6"/>
          <w:kern w:val="28"/>
          <w:sz w:val="28"/>
          <w:szCs w:val="28"/>
          <w:lang w:val="en-US"/>
        </w:rPr>
        <w:t>Benjamin</w:t>
      </w:r>
      <w:r w:rsidRPr="007F600F">
        <w:rPr>
          <w:rFonts w:ascii="Arial" w:eastAsia="Arial" w:hAnsi="Arial" w:cs="Arial"/>
          <w:b/>
          <w:bCs/>
          <w:i/>
          <w:iCs/>
          <w:color w:val="7F7F7F"/>
          <w:spacing w:val="-6"/>
          <w:kern w:val="28"/>
          <w:sz w:val="28"/>
          <w:szCs w:val="28"/>
        </w:rPr>
        <w:t xml:space="preserve"> </w:t>
      </w:r>
      <w:r w:rsidRPr="007F600F">
        <w:rPr>
          <w:rFonts w:ascii="Arial" w:eastAsia="Arial" w:hAnsi="Arial" w:cs="Arial"/>
          <w:b/>
          <w:bCs/>
          <w:i/>
          <w:iCs/>
          <w:color w:val="7F7F7F"/>
          <w:spacing w:val="-6"/>
          <w:kern w:val="28"/>
          <w:sz w:val="28"/>
          <w:szCs w:val="28"/>
          <w:lang w:val="en-US"/>
        </w:rPr>
        <w:t>Triebe</w:t>
      </w:r>
      <w:r w:rsidRPr="007F600F">
        <w:rPr>
          <w:rFonts w:ascii="Arial" w:eastAsia="Arial" w:hAnsi="Arial" w:cs="Arial"/>
          <w:b/>
          <w:bCs/>
          <w:i/>
          <w:iCs/>
          <w:color w:val="7F7F7F"/>
          <w:spacing w:val="-6"/>
          <w:kern w:val="28"/>
          <w:sz w:val="28"/>
          <w:szCs w:val="28"/>
        </w:rPr>
        <w:t xml:space="preserve">), </w:t>
      </w:r>
      <w:bookmarkStart w:id="8" w:name="_Hlk201573489"/>
      <w:r w:rsidRPr="007F600F">
        <w:rPr>
          <w:rFonts w:ascii="Arial" w:eastAsia="Arial" w:hAnsi="Arial" w:cs="Arial"/>
          <w:b/>
          <w:bCs/>
          <w:i/>
          <w:iCs/>
          <w:color w:val="7F7F7F"/>
          <w:spacing w:val="-6"/>
          <w:kern w:val="28"/>
          <w:sz w:val="28"/>
          <w:szCs w:val="28"/>
          <w:lang w:val="en-US"/>
        </w:rPr>
        <w:t>Neue</w:t>
      </w:r>
      <w:r w:rsidRPr="007F600F">
        <w:rPr>
          <w:rFonts w:ascii="Arial" w:eastAsia="Arial" w:hAnsi="Arial" w:cs="Arial"/>
          <w:b/>
          <w:bCs/>
          <w:i/>
          <w:iCs/>
          <w:color w:val="7F7F7F"/>
          <w:spacing w:val="-6"/>
          <w:kern w:val="28"/>
          <w:sz w:val="28"/>
          <w:szCs w:val="28"/>
        </w:rPr>
        <w:t xml:space="preserve"> </w:t>
      </w:r>
      <w:r w:rsidRPr="007F600F">
        <w:rPr>
          <w:rFonts w:ascii="Arial" w:eastAsia="Arial" w:hAnsi="Arial" w:cs="Arial"/>
          <w:b/>
          <w:bCs/>
          <w:i/>
          <w:iCs/>
          <w:color w:val="7F7F7F"/>
          <w:spacing w:val="-6"/>
          <w:kern w:val="28"/>
          <w:sz w:val="28"/>
          <w:szCs w:val="28"/>
          <w:lang w:val="en-US"/>
        </w:rPr>
        <w:t>Z</w:t>
      </w:r>
      <w:r w:rsidRPr="007F600F">
        <w:rPr>
          <w:rFonts w:ascii="Arial" w:eastAsia="Arial" w:hAnsi="Arial" w:cs="Arial"/>
          <w:b/>
          <w:bCs/>
          <w:i/>
          <w:iCs/>
          <w:color w:val="7F7F7F"/>
          <w:spacing w:val="-6"/>
          <w:kern w:val="28"/>
          <w:sz w:val="28"/>
          <w:szCs w:val="28"/>
        </w:rPr>
        <w:t>ü</w:t>
      </w:r>
      <w:r w:rsidRPr="007F600F">
        <w:rPr>
          <w:rFonts w:ascii="Arial" w:eastAsia="Arial" w:hAnsi="Arial" w:cs="Arial"/>
          <w:b/>
          <w:bCs/>
          <w:i/>
          <w:iCs/>
          <w:color w:val="7F7F7F"/>
          <w:spacing w:val="-6"/>
          <w:kern w:val="28"/>
          <w:sz w:val="28"/>
          <w:szCs w:val="28"/>
          <w:lang w:val="en-US"/>
        </w:rPr>
        <w:t>rcher</w:t>
      </w:r>
      <w:r w:rsidRPr="007F600F">
        <w:rPr>
          <w:rFonts w:ascii="Arial" w:eastAsia="Arial" w:hAnsi="Arial" w:cs="Arial"/>
          <w:b/>
          <w:bCs/>
          <w:i/>
          <w:iCs/>
          <w:color w:val="7F7F7F"/>
          <w:spacing w:val="-6"/>
          <w:kern w:val="28"/>
          <w:sz w:val="28"/>
          <w:szCs w:val="28"/>
        </w:rPr>
        <w:t xml:space="preserve"> </w:t>
      </w:r>
      <w:r w:rsidRPr="007F600F">
        <w:rPr>
          <w:rFonts w:ascii="Arial" w:eastAsia="Arial" w:hAnsi="Arial" w:cs="Arial"/>
          <w:b/>
          <w:bCs/>
          <w:i/>
          <w:iCs/>
          <w:color w:val="7F7F7F"/>
          <w:spacing w:val="-6"/>
          <w:kern w:val="28"/>
          <w:sz w:val="28"/>
          <w:szCs w:val="28"/>
          <w:lang w:val="en-US"/>
        </w:rPr>
        <w:t>Zeitung</w:t>
      </w:r>
      <w:r w:rsidRPr="007F600F">
        <w:rPr>
          <w:rFonts w:ascii="Arial" w:eastAsia="Arial" w:hAnsi="Arial" w:cs="Arial"/>
          <w:b/>
          <w:bCs/>
          <w:i/>
          <w:iCs/>
          <w:color w:val="7F7F7F"/>
          <w:spacing w:val="-6"/>
          <w:kern w:val="28"/>
          <w:sz w:val="28"/>
          <w:szCs w:val="28"/>
        </w:rPr>
        <w:t xml:space="preserve"> (Швейцария)</w:t>
      </w:r>
    </w:p>
    <w:bookmarkEnd w:id="8"/>
    <w:p w14:paraId="17FB785C" w14:textId="7777777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B540D2">
        <w:rPr>
          <w:rFonts w:ascii="Arial" w:hAnsi="Arial" w:cs="Arial"/>
          <w:color w:val="343434"/>
          <w:sz w:val="28"/>
          <w:szCs w:val="28"/>
        </w:rPr>
        <w:t>Вашингтон и Тегеран соперничают, предлагая собственные транзитные маршруты для прохода через пролив. Новое нападение на грузовое судно наглядно иллюстрирует шаткость сложившейся ситуации. Иран находится в более выигрышном положении.</w:t>
      </w:r>
    </w:p>
    <w:p w14:paraId="254527DB" w14:textId="77777777" w:rsidR="00DD0B79" w:rsidRPr="00F25D8E" w:rsidRDefault="00DD0B79" w:rsidP="00DD0B79">
      <w:pPr>
        <w:shd w:val="clear" w:color="auto" w:fill="FFFFFF"/>
        <w:spacing w:line="319" w:lineRule="auto"/>
        <w:ind w:firstLine="851"/>
        <w:jc w:val="both"/>
        <w:rPr>
          <w:rFonts w:ascii="Arial" w:hAnsi="Arial" w:cs="Arial"/>
          <w:color w:val="343434"/>
          <w:spacing w:val="-4"/>
          <w:sz w:val="28"/>
          <w:szCs w:val="28"/>
        </w:rPr>
      </w:pPr>
      <w:r w:rsidRPr="00B540D2">
        <w:rPr>
          <w:rFonts w:ascii="Arial" w:hAnsi="Arial" w:cs="Arial"/>
          <w:color w:val="343434"/>
          <w:sz w:val="28"/>
          <w:szCs w:val="28"/>
        </w:rPr>
        <w:t xml:space="preserve">На первый взгляд кажется, что судоходство в Ормузском проливе снова возобновилось. С тех пор как США и Иран согласовали рамки мирных переговоров, в этом стратегически важном проливе у </w:t>
      </w:r>
      <w:r w:rsidRPr="00F25D8E">
        <w:rPr>
          <w:rFonts w:ascii="Arial" w:hAnsi="Arial" w:cs="Arial"/>
          <w:color w:val="343434"/>
          <w:spacing w:val="-4"/>
          <w:sz w:val="28"/>
          <w:szCs w:val="28"/>
        </w:rPr>
        <w:t>берегов Персидского залива наблюдаются обнадеживающие изменения.</w:t>
      </w:r>
    </w:p>
    <w:p w14:paraId="6916CC81" w14:textId="7777777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B540D2">
        <w:rPr>
          <w:rFonts w:ascii="Arial" w:hAnsi="Arial" w:cs="Arial"/>
          <w:color w:val="343434"/>
          <w:sz w:val="28"/>
          <w:szCs w:val="28"/>
        </w:rPr>
        <w:t>На этой неделе, например, четыре крупных танкера для транспортировки сжиженного природного газа (СПГ), по поручению Катара вошли через пролив в залив — по водам, контролируемым Ираном. Катарские объекты по производству СПГ, одни из важнейших в мире, были повреждены иранскими ударами. Но теперь Катар договорился с Тегераном, и танкеры могут принять новый груз.</w:t>
      </w:r>
    </w:p>
    <w:p w14:paraId="2AB069CD"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В обратном направлении из залива вышел контейнеровоз MSC Qingdao. Это грузовое судно принадлежит Mediterranean Shipping Company, крупнейшей в мире судоходной компании со штаб-квартирой в Женеве. Судно MSC Qingdao шло не через иранские воды, а рядом с побережьем Омана. Не тайно, а с включенным транспондером, то есть было хорошо видно Ирану. Тегеран не вмешался.</w:t>
      </w:r>
    </w:p>
    <w:p w14:paraId="4CD79764"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 xml:space="preserve">Бывало и иначе: в апреле режим распорядился взять на абордаж два судна компании MSC, которые пытались тайно пройти через Ормузский пролив. А в начале июня Иран обстрелял грузовое судно </w:t>
      </w:r>
      <w:r w:rsidRPr="00B540D2">
        <w:rPr>
          <w:rFonts w:ascii="Arial" w:hAnsi="Arial" w:cs="Arial"/>
          <w:color w:val="343434"/>
          <w:sz w:val="28"/>
          <w:szCs w:val="28"/>
        </w:rPr>
        <w:lastRenderedPageBreak/>
        <w:t>компании MSC у побережья Ирака — в ответ на американскую атаку на иранское судно, нарушившее морскую блокаду США.</w:t>
      </w:r>
    </w:p>
    <w:p w14:paraId="05D7C0D5" w14:textId="77777777" w:rsidR="00DD0B79" w:rsidRPr="00B540D2" w:rsidRDefault="00DD0B79" w:rsidP="00F712F9">
      <w:pPr>
        <w:shd w:val="clear" w:color="auto" w:fill="FFFFFF"/>
        <w:spacing w:line="317" w:lineRule="auto"/>
        <w:ind w:firstLine="851"/>
        <w:jc w:val="both"/>
        <w:rPr>
          <w:b/>
          <w:bCs/>
          <w:color w:val="343434"/>
          <w:sz w:val="28"/>
          <w:szCs w:val="28"/>
        </w:rPr>
      </w:pPr>
      <w:r w:rsidRPr="00B540D2">
        <w:rPr>
          <w:b/>
          <w:bCs/>
          <w:color w:val="343434"/>
          <w:sz w:val="28"/>
          <w:szCs w:val="28"/>
        </w:rPr>
        <w:t>Нет никакой стабильности</w:t>
      </w:r>
    </w:p>
    <w:p w14:paraId="410D5544"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Но эти редкие проходы танкеров — лишь начало. По числу судов, проходящих через Ормузский пролив, ситуация все еще далека от той, что была до начала войны с Ираном. С начала прошлой недели около 175 судов прошли через пролив в обоих направлениях, подсчитал отраслевой портал Lloyd’s List Intelligence. Обычно этот показатель достигает 140 проходов в день.</w:t>
      </w:r>
    </w:p>
    <w:p w14:paraId="378CD9C9"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Многие судовладельцы проявляют нерешительность, несмотря на мирные переговоры. Хотя цена нефти уже опустилась до уровня, который был до начала войны с Ираном, стабилизации ситуации в Ормузском проливе пока не наблюдается.</w:t>
      </w:r>
    </w:p>
    <w:p w14:paraId="318BC3D2"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Пролив находится в промежуточном состоянии: он одновременно открыт и закрыт. Некоторые наблюдатели по аналогии с "котом Шрёдингера" называют его "проливом Шрёдингера". В этом известном мысленном эксперименте физик Эрвин Шрёдингер объясняет квантово-механическое наблюдение с помощью вымышленного кота, который одновременно мертв и жив.</w:t>
      </w:r>
    </w:p>
    <w:p w14:paraId="59E413EC"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Около 1 150 торговых судов с грузом стоимостью 125 миллиардов долларов все еще находятся в заливе, оценила в среду страховая группа Allianz. Среди тех, кто пока выжидает, — крупный конкурент MSC, компания Hapag-Lloyd. На запрос редакции немецкая контейнерная судоходная компания отвечает очень сдержанно: ее суда готовы к проходу, но компания пройдет через пролив только при достаточном уровне безопасности, сообщила представитель. Сейчас ситуация остается крайне шаткой.</w:t>
      </w:r>
    </w:p>
    <w:p w14:paraId="1DDD2D43"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Ричард Уоттс — директор женевской консалтинговой компании HR Maritime, работающей с судоходной и сырьевой отраслями. Он считает, что "всегда найдутся отдельные операторы судов, которые рискнут пройти через пролив за очень высокую плату за фрахт". Но пока они в меньшинстве. "В данный момент от разных сторон поступают противоречивые сообщения о ситуации с безопасностью, большинство владельцев судов, скорее всего, будут колебаться", — считает Уоттс.</w:t>
      </w:r>
    </w:p>
    <w:p w14:paraId="491E25BA" w14:textId="77777777" w:rsidR="00DD0B79" w:rsidRPr="00B540D2" w:rsidRDefault="00DD0B79" w:rsidP="00F712F9">
      <w:pPr>
        <w:shd w:val="clear" w:color="auto" w:fill="FFFFFF"/>
        <w:spacing w:line="317" w:lineRule="auto"/>
        <w:ind w:firstLine="851"/>
        <w:jc w:val="both"/>
        <w:rPr>
          <w:b/>
          <w:bCs/>
          <w:color w:val="343434"/>
          <w:sz w:val="28"/>
          <w:szCs w:val="28"/>
        </w:rPr>
      </w:pPr>
      <w:r w:rsidRPr="00B540D2">
        <w:rPr>
          <w:b/>
          <w:bCs/>
          <w:color w:val="343434"/>
          <w:sz w:val="28"/>
          <w:szCs w:val="28"/>
        </w:rPr>
        <w:lastRenderedPageBreak/>
        <w:t>Две альтернативы заминированной середине пролива</w:t>
      </w:r>
    </w:p>
    <w:p w14:paraId="249A27DD"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Противоречий хватает. Мины, которые Иран установил во время конфликта посреди морского пути, еще не обезврежены. Наблюдатели говорят о 80 плавучих взрывных устройствах. Поэтому два судоходных коридора, которые обычно использовались каждый для своего направления движения, по-прежнему заблокированы. Вместо них существует две альтернативы, но четких правил прохода нет.</w:t>
      </w:r>
    </w:p>
    <w:p w14:paraId="48F81437"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Первая альтернатива: еще в апреле Тегеран определил два безопасных коридора через пролив. Они проходят севернее прежних маршрутов и полностью находятся в иранских водах. Грузовые суда могут пользоваться этим путем только по согласованию с иранским ведомством — недавно созданной Администрацией пролива Персидского залива (PGSA).</w:t>
      </w:r>
    </w:p>
    <w:p w14:paraId="702C4E08"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До мирного соглашения Иран на этом маршруте требовал еще и пошлину за проход. На время 60-дневных переговоров режим отказался от сборов, но транзит по-прежнему был возможен только с разрешения PGSA. Некоторым судам в проходе отказали. Такая альтернатива представляет собой отход от старой системы навигации в проливе, которая гарантировала свободный проход для каждого судна и в основном регулировала движение.</w:t>
      </w:r>
    </w:p>
    <w:p w14:paraId="6EBA70C1"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Вторая альтернатива прежнему, но теперь заминированному маршруту — проход по южному краю пролива через воды Омана. Обычно эта страна Персидского залива резервирует его для малых судов, но нужда заставляет искать выход. США контролируют этот маршрут и обещают там защиту за счет своего господства в воздухе.</w:t>
      </w:r>
    </w:p>
    <w:p w14:paraId="01849307" w14:textId="77777777" w:rsidR="00DD0B79" w:rsidRPr="00B540D2" w:rsidRDefault="00DD0B79" w:rsidP="00F712F9">
      <w:pPr>
        <w:shd w:val="clear" w:color="auto" w:fill="FFFFFF"/>
        <w:spacing w:line="317" w:lineRule="auto"/>
        <w:ind w:firstLine="851"/>
        <w:jc w:val="both"/>
        <w:rPr>
          <w:rFonts w:ascii="Arial" w:hAnsi="Arial" w:cs="Arial"/>
          <w:color w:val="343434"/>
          <w:sz w:val="28"/>
          <w:szCs w:val="28"/>
        </w:rPr>
      </w:pPr>
      <w:r w:rsidRPr="00B540D2">
        <w:rPr>
          <w:rFonts w:ascii="Arial" w:hAnsi="Arial" w:cs="Arial"/>
          <w:color w:val="343434"/>
          <w:sz w:val="28"/>
          <w:szCs w:val="28"/>
        </w:rPr>
        <w:t>Во время боевых действий суда часто проходили южным путем с выключенными транспондерами, чтобы не привлекать внимание Ирана. Теперь грузовые суда все чаще от этого отказываются, как это сделал танкер MSC Qingdao. Капитанам настоятельно рекомендуют координировать проход с американскими ВМС, поскольку фарватер узкий и мелководный. Однако это не является обязательным условием.</w:t>
      </w:r>
    </w:p>
    <w:p w14:paraId="56093135" w14:textId="77777777" w:rsidR="00DD0B79" w:rsidRPr="00B540D2" w:rsidRDefault="00DD0B79" w:rsidP="00DD0B79">
      <w:pPr>
        <w:shd w:val="clear" w:color="auto" w:fill="FFFFFF"/>
        <w:spacing w:line="319" w:lineRule="auto"/>
        <w:ind w:firstLine="851"/>
        <w:jc w:val="both"/>
        <w:rPr>
          <w:b/>
          <w:bCs/>
          <w:color w:val="343434"/>
          <w:sz w:val="28"/>
          <w:szCs w:val="28"/>
        </w:rPr>
      </w:pPr>
      <w:r w:rsidRPr="00B540D2">
        <w:rPr>
          <w:b/>
          <w:bCs/>
          <w:color w:val="343434"/>
          <w:sz w:val="28"/>
          <w:szCs w:val="28"/>
        </w:rPr>
        <w:t>США отстранены от переговоров</w:t>
      </w:r>
    </w:p>
    <w:p w14:paraId="39B1AAE7" w14:textId="7777777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B540D2">
        <w:rPr>
          <w:rFonts w:ascii="Arial" w:hAnsi="Arial" w:cs="Arial"/>
          <w:color w:val="343434"/>
          <w:sz w:val="28"/>
          <w:szCs w:val="28"/>
        </w:rPr>
        <w:t xml:space="preserve">Судовладельцам и фрахтователям приходится выбирать: делать ставку на иранский транзитный путь, на американский маршрут </w:t>
      </w:r>
      <w:r w:rsidRPr="00B540D2">
        <w:rPr>
          <w:rFonts w:ascii="Arial" w:hAnsi="Arial" w:cs="Arial"/>
          <w:color w:val="343434"/>
          <w:sz w:val="28"/>
          <w:szCs w:val="28"/>
        </w:rPr>
        <w:lastRenderedPageBreak/>
        <w:t>или ради безопасности выжидать. В четверг Иран подтвердил, что считает легитимным только проход через свои воды. При этом ведомство Администрация пролива Персидского залива (PGSA) находится под американскими санкциями.</w:t>
      </w:r>
    </w:p>
    <w:p w14:paraId="6FF62D64" w14:textId="7777777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B540D2">
        <w:rPr>
          <w:rFonts w:ascii="Arial" w:hAnsi="Arial" w:cs="Arial"/>
          <w:color w:val="343434"/>
          <w:sz w:val="28"/>
          <w:szCs w:val="28"/>
        </w:rPr>
        <w:t>Иран хочет сохранить свое влияние на ситуацию в проливе. В конце концов, этот рычаг оказался в политическом смысле не менее мощным и эффективным инструментом давления, чем гипотетическая возможность обладания атомной бомбой. Первый шаг режим уже сделал: Тегеран получил преимущество в переговорах о будущем управлении Ормузским проливом. США остались в стороне.</w:t>
      </w:r>
    </w:p>
    <w:p w14:paraId="52384E7D" w14:textId="7777777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B540D2">
        <w:rPr>
          <w:rFonts w:ascii="Arial" w:hAnsi="Arial" w:cs="Arial"/>
          <w:color w:val="343434"/>
          <w:sz w:val="28"/>
          <w:szCs w:val="28"/>
        </w:rPr>
        <w:t>Это объясняется необычным механизмом переговоров, согласованным Вашингтоном и Тегераном в их соглашении. Пока США и Иран ведут двусторонние переговоры о мире, две страны не обсуждают будущее управление проливом. Вместо этого Иран ведет такие переговоры с Оманом и другими странами Персидского залива. В этой группе соотношение сил сильнее смещено в пользу Ирана.</w:t>
      </w:r>
    </w:p>
    <w:p w14:paraId="5527E04F" w14:textId="7777777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B540D2">
        <w:rPr>
          <w:rFonts w:ascii="Arial" w:hAnsi="Arial" w:cs="Arial"/>
          <w:color w:val="343434"/>
          <w:sz w:val="28"/>
          <w:szCs w:val="28"/>
        </w:rPr>
        <w:t>Первая встреча представителей Ирана и Омана прошла во вторник в Маскате, столице султаната. В совместном заявлении они зафиксировали, что рабочая группа должна изучить услуги и связанные с ними расходы для безопасного управления проливом.</w:t>
      </w:r>
    </w:p>
    <w:p w14:paraId="75D51ACD" w14:textId="7777777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B540D2">
        <w:rPr>
          <w:rFonts w:ascii="Arial" w:hAnsi="Arial" w:cs="Arial"/>
          <w:color w:val="343434"/>
          <w:sz w:val="28"/>
          <w:szCs w:val="28"/>
        </w:rPr>
        <w:t>Это заставляет насторожиться. Тегеран уже заявил, что для всех судов, проходящих через пролив, будет необходима обязательная иранская страховка. На время 60-дневных переговоров плата за нее взиматься не будет, впоследствии это может измениться. Это говорит о том, что Тегеран намерен сохранить плату за проход через Ормузский пролив — независимо от его названия.</w:t>
      </w:r>
    </w:p>
    <w:p w14:paraId="0B721E17" w14:textId="77777777" w:rsidR="00DD0B79" w:rsidRPr="00B540D2" w:rsidRDefault="00DD0B79" w:rsidP="00DD0B79">
      <w:pPr>
        <w:shd w:val="clear" w:color="auto" w:fill="FFFFFF"/>
        <w:spacing w:line="319" w:lineRule="auto"/>
        <w:ind w:firstLine="851"/>
        <w:jc w:val="both"/>
        <w:rPr>
          <w:b/>
          <w:bCs/>
          <w:color w:val="343434"/>
          <w:sz w:val="28"/>
          <w:szCs w:val="28"/>
        </w:rPr>
      </w:pPr>
      <w:r w:rsidRPr="00B540D2">
        <w:rPr>
          <w:b/>
          <w:bCs/>
          <w:color w:val="343434"/>
          <w:sz w:val="28"/>
          <w:szCs w:val="28"/>
        </w:rPr>
        <w:t>Иранская пошлина стала бы прецедентом</w:t>
      </w:r>
    </w:p>
    <w:p w14:paraId="33F91652" w14:textId="7777777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B540D2">
        <w:rPr>
          <w:rFonts w:ascii="Arial" w:hAnsi="Arial" w:cs="Arial"/>
          <w:color w:val="343434"/>
          <w:sz w:val="28"/>
          <w:szCs w:val="28"/>
        </w:rPr>
        <w:t xml:space="preserve">Непосредственные, прямые последствия, вероятно, будут ограниченными: "Пошлина, скорее всего, самая простая часть всей этой головоломки", — считает эксперт по судоходству Ричард Уоттс. По его словам, фрахтователи будут включать ее в стоимость перевозки. Затем общий расчет покажет, оправдан ли рейс. "В зависимости от </w:t>
      </w:r>
      <w:r w:rsidRPr="00B540D2">
        <w:rPr>
          <w:rFonts w:ascii="Arial" w:hAnsi="Arial" w:cs="Arial"/>
          <w:color w:val="343434"/>
          <w:sz w:val="28"/>
          <w:szCs w:val="28"/>
        </w:rPr>
        <w:lastRenderedPageBreak/>
        <w:t>страны происхождения или флага, вероятно, будут разные ставки сбора за проход", — предполагает Уоттс.</w:t>
      </w:r>
    </w:p>
    <w:p w14:paraId="75DA29F1" w14:textId="164374C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F712F9">
        <w:rPr>
          <w:rFonts w:ascii="Arial" w:hAnsi="Arial" w:cs="Arial"/>
          <w:color w:val="343434"/>
          <w:spacing w:val="-4"/>
          <w:sz w:val="28"/>
          <w:szCs w:val="28"/>
        </w:rPr>
        <w:t>Последствия для международного судоходства гораздо сложнее.</w:t>
      </w:r>
      <w:r w:rsidRPr="00B540D2">
        <w:rPr>
          <w:rFonts w:ascii="Arial" w:hAnsi="Arial" w:cs="Arial"/>
          <w:color w:val="343434"/>
          <w:sz w:val="28"/>
          <w:szCs w:val="28"/>
        </w:rPr>
        <w:t xml:space="preserve"> Обычно в проливах действует право свободного прохода </w:t>
      </w:r>
      <w:r w:rsidR="00F712F9">
        <w:rPr>
          <w:rFonts w:ascii="Arial" w:hAnsi="Arial" w:cs="Arial"/>
          <w:color w:val="343434"/>
          <w:sz w:val="28"/>
          <w:szCs w:val="28"/>
        </w:rPr>
        <w:t>-</w:t>
      </w:r>
      <w:r w:rsidRPr="00B540D2">
        <w:rPr>
          <w:rFonts w:ascii="Arial" w:hAnsi="Arial" w:cs="Arial"/>
          <w:color w:val="343434"/>
          <w:sz w:val="28"/>
          <w:szCs w:val="28"/>
        </w:rPr>
        <w:t xml:space="preserve"> в отличие от искусственных сооружений, таких как каналы. Если прибрежное </w:t>
      </w:r>
      <w:r w:rsidRPr="00F712F9">
        <w:rPr>
          <w:rFonts w:ascii="Arial" w:hAnsi="Arial" w:cs="Arial"/>
          <w:color w:val="343434"/>
          <w:spacing w:val="-4"/>
          <w:sz w:val="28"/>
          <w:szCs w:val="28"/>
        </w:rPr>
        <w:t>государство начнет взимать пошлины и международное сообщество это</w:t>
      </w:r>
      <w:r w:rsidRPr="00B540D2">
        <w:rPr>
          <w:rFonts w:ascii="Arial" w:hAnsi="Arial" w:cs="Arial"/>
          <w:color w:val="343434"/>
          <w:sz w:val="28"/>
          <w:szCs w:val="28"/>
        </w:rPr>
        <w:t xml:space="preserve"> примет, возникнет прецедент. Этот сигнал почувствуют от Малаккского пролива у Сингапура и Босфора до, теоретически, Ла-Манша.</w:t>
      </w:r>
    </w:p>
    <w:p w14:paraId="4D8800CE" w14:textId="77777777" w:rsidR="00DD0B79" w:rsidRPr="00B540D2" w:rsidRDefault="00DD0B79" w:rsidP="00DD0B79">
      <w:pPr>
        <w:shd w:val="clear" w:color="auto" w:fill="FFFFFF"/>
        <w:spacing w:line="319" w:lineRule="auto"/>
        <w:ind w:firstLine="851"/>
        <w:jc w:val="both"/>
        <w:rPr>
          <w:rFonts w:ascii="Arial" w:hAnsi="Arial" w:cs="Arial"/>
          <w:color w:val="343434"/>
          <w:sz w:val="28"/>
          <w:szCs w:val="28"/>
        </w:rPr>
      </w:pPr>
      <w:r w:rsidRPr="00B540D2">
        <w:rPr>
          <w:rFonts w:ascii="Arial" w:hAnsi="Arial" w:cs="Arial"/>
          <w:color w:val="343434"/>
          <w:sz w:val="28"/>
          <w:szCs w:val="28"/>
        </w:rPr>
        <w:t>Именно поэтому Международная морская организация, решительно отвергает любые пошлины. Вашингтон, судя по всему, смотрит на это прагматичнее: если кто-то и будет взимать пошлину в Ормузском проливе, то США, заявил президент Дональд Трамп на выходных в соцсети Truth Social — за их роль "ангела-хранителя" стран Ближнего Востока.</w:t>
      </w:r>
    </w:p>
    <w:p w14:paraId="13CB293A" w14:textId="77777777" w:rsidR="00FF3370" w:rsidRDefault="00FF3370" w:rsidP="00FF3370">
      <w:pPr>
        <w:pStyle w:val="a0"/>
      </w:pPr>
    </w:p>
    <w:p w14:paraId="73F95109" w14:textId="77777777" w:rsidR="00FF3370" w:rsidRDefault="00FF3370" w:rsidP="00FF3370">
      <w:pPr>
        <w:pStyle w:val="a0"/>
      </w:pPr>
    </w:p>
    <w:p w14:paraId="05CE6013" w14:textId="77777777" w:rsidR="00574273" w:rsidRDefault="00574273" w:rsidP="00FF3370">
      <w:pPr>
        <w:pStyle w:val="a0"/>
      </w:pPr>
    </w:p>
    <w:p w14:paraId="48B50AF5" w14:textId="77777777" w:rsidR="00574273" w:rsidRDefault="00574273" w:rsidP="00FF3370">
      <w:pPr>
        <w:pStyle w:val="a0"/>
      </w:pPr>
    </w:p>
    <w:p w14:paraId="0A019212" w14:textId="77777777" w:rsidR="00574273" w:rsidRDefault="00574273" w:rsidP="00FF3370">
      <w:pPr>
        <w:pStyle w:val="a0"/>
      </w:pPr>
    </w:p>
    <w:p w14:paraId="4F6A7C82" w14:textId="77777777" w:rsidR="00F25D8E" w:rsidRDefault="00F25D8E" w:rsidP="00FF3370">
      <w:pPr>
        <w:pStyle w:val="a0"/>
      </w:pPr>
    </w:p>
    <w:p w14:paraId="1ED10504" w14:textId="77777777" w:rsidR="00FF3370" w:rsidRPr="00E7787C" w:rsidRDefault="00FF3370" w:rsidP="00FF3370">
      <w:pPr>
        <w:pStyle w:val="a6"/>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t>Э</w:t>
      </w:r>
      <w:r>
        <w:rPr>
          <w:rFonts w:ascii="Arial" w:eastAsia="Arial" w:hAnsi="Arial" w:cs="Arial"/>
          <w:b/>
          <w:bCs/>
          <w:sz w:val="28"/>
          <w:szCs w:val="28"/>
          <w:u w:val="single"/>
        </w:rPr>
        <w:t>КОНОМИКА</w:t>
      </w:r>
    </w:p>
    <w:p w14:paraId="4481B1FC" w14:textId="77777777" w:rsidR="00C34612" w:rsidRPr="003A5E5D" w:rsidRDefault="00C34612" w:rsidP="00C34612">
      <w:pPr>
        <w:pStyle w:val="1"/>
        <w:spacing w:before="240" w:after="0" w:line="360" w:lineRule="auto"/>
        <w:jc w:val="center"/>
        <w:textAlignment w:val="baseline"/>
        <w:rPr>
          <w:rFonts w:ascii="Arial" w:hAnsi="Arial" w:cs="Arial"/>
          <w:kern w:val="0"/>
          <w:sz w:val="28"/>
          <w:szCs w:val="28"/>
        </w:rPr>
      </w:pPr>
      <w:r w:rsidRPr="003A5E5D">
        <w:rPr>
          <w:rFonts w:ascii="Arial" w:hAnsi="Arial" w:cs="Arial"/>
          <w:kern w:val="0"/>
          <w:sz w:val="28"/>
          <w:szCs w:val="28"/>
        </w:rPr>
        <w:t>Россия и государства Персидского Залива: ставка на прагматизм</w:t>
      </w:r>
    </w:p>
    <w:p w14:paraId="3E95D721" w14:textId="77777777" w:rsidR="00C34612" w:rsidRPr="007B3FAF" w:rsidRDefault="00C34612" w:rsidP="00C34612">
      <w:pPr>
        <w:shd w:val="clear" w:color="auto" w:fill="FFFFFF"/>
        <w:spacing w:line="329" w:lineRule="auto"/>
        <w:jc w:val="center"/>
        <w:rPr>
          <w:rFonts w:ascii="Arial" w:eastAsia="Arial" w:hAnsi="Arial" w:cs="Arial"/>
          <w:b/>
          <w:bCs/>
          <w:i/>
          <w:iCs/>
          <w:color w:val="7F7F7F"/>
          <w:kern w:val="28"/>
          <w:sz w:val="28"/>
          <w:szCs w:val="28"/>
        </w:rPr>
      </w:pPr>
      <w:r w:rsidRPr="003A5E5D">
        <w:rPr>
          <w:rFonts w:ascii="Arial" w:eastAsia="Arial" w:hAnsi="Arial" w:cs="Arial"/>
          <w:b/>
          <w:bCs/>
          <w:i/>
          <w:iCs/>
          <w:color w:val="7F7F7F"/>
          <w:kern w:val="28"/>
          <w:sz w:val="28"/>
          <w:szCs w:val="28"/>
          <w:lang w:val="en-US"/>
        </w:rPr>
        <w:t>Atlantico</w:t>
      </w:r>
      <w:r>
        <w:rPr>
          <w:rFonts w:ascii="Arial" w:eastAsia="Arial" w:hAnsi="Arial" w:cs="Arial"/>
          <w:b/>
          <w:bCs/>
          <w:i/>
          <w:iCs/>
          <w:color w:val="7F7F7F"/>
          <w:kern w:val="28"/>
          <w:sz w:val="28"/>
          <w:szCs w:val="28"/>
        </w:rPr>
        <w:t xml:space="preserve"> (Франция)</w:t>
      </w:r>
    </w:p>
    <w:p w14:paraId="41C15DB4"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 xml:space="preserve">Россия делает серьезную ставку на развитие связей с арабскими странами Персидского залива. Главным партнером в этом сотрудничестве остаются Объединенные Арабские Эмираты, но значительный рост торговли заметен и с другими государствами региона. Западные санкции и политическое давление в какой-то мере </w:t>
      </w:r>
      <w:r w:rsidRPr="00635ECE">
        <w:rPr>
          <w:rFonts w:ascii="Arial" w:hAnsi="Arial" w:cs="Arial"/>
          <w:color w:val="343434"/>
          <w:spacing w:val="-4"/>
          <w:sz w:val="28"/>
          <w:szCs w:val="28"/>
        </w:rPr>
        <w:t>затормозили процесс, однако полностью заблокировать сотрудничество</w:t>
      </w:r>
      <w:r w:rsidRPr="00C34612">
        <w:rPr>
          <w:rFonts w:ascii="Arial" w:hAnsi="Arial" w:cs="Arial"/>
          <w:color w:val="343434"/>
          <w:sz w:val="28"/>
          <w:szCs w:val="28"/>
        </w:rPr>
        <w:t xml:space="preserve"> им удалось лишь в немногих, наиболее чувствительных областях.</w:t>
      </w:r>
    </w:p>
    <w:p w14:paraId="3234A36D" w14:textId="77777777" w:rsidR="00C34612" w:rsidRPr="00C34612" w:rsidRDefault="00C34612" w:rsidP="00C34612">
      <w:pPr>
        <w:shd w:val="clear" w:color="auto" w:fill="FFFFFF"/>
        <w:spacing w:line="324" w:lineRule="auto"/>
        <w:ind w:firstLine="851"/>
        <w:jc w:val="both"/>
        <w:rPr>
          <w:b/>
          <w:bCs/>
          <w:color w:val="343434"/>
          <w:sz w:val="28"/>
          <w:szCs w:val="28"/>
        </w:rPr>
      </w:pPr>
      <w:r w:rsidRPr="00C34612">
        <w:rPr>
          <w:b/>
          <w:bCs/>
          <w:color w:val="343434"/>
          <w:sz w:val="28"/>
          <w:szCs w:val="28"/>
        </w:rPr>
        <w:t>Саудовская Аравия на ПМЭФ</w:t>
      </w:r>
    </w:p>
    <w:p w14:paraId="286E48B1"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 xml:space="preserve">29-й Петербургский международный экономический форум не мог похвастаться большим числом зарубежных участников. На этом </w:t>
      </w:r>
      <w:r w:rsidRPr="00C34612">
        <w:rPr>
          <w:rFonts w:ascii="Arial" w:hAnsi="Arial" w:cs="Arial"/>
          <w:color w:val="343434"/>
          <w:sz w:val="28"/>
          <w:szCs w:val="28"/>
        </w:rPr>
        <w:lastRenderedPageBreak/>
        <w:t>фоне приглашение Саудовской Аравии в качестве официального гостя стало заметным событием — тем более что "поворот на Восток" с 2022 года стал одной из центральных линий российской внешней политики.</w:t>
      </w:r>
    </w:p>
    <w:p w14:paraId="29E77BB4"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Участие Эр-Рияда, как и следовало ожидать, не привело к прорыву в двусторонних отношениях. Как это обычно бывает на подобных мероприятиях, главные итоги свелись к серии протокольных меморандумов — всего 30 документов — и стандартным декларациям о дружбе и партнерстве. Министр промышленности и минеральных ресурсов Саудовской Аравии Бандар аль-Хурайф, например, заявил, что его страна рассчитывает на сотрудничество с Россией "на ближайшие сто лет".</w:t>
      </w:r>
    </w:p>
    <w:p w14:paraId="30817438"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Одним из наиболее содержательных соглашений стало сотрудничество Российского фонда прямых инвестиций (РФПИ), группы "Нацпроектстрой" и саудовской компании Lamar Arabia Holding W.L.L. в инфраструктурных и энергетических проектах. Однако и здесь конкретных данных — по срокам, объемам и механизмам — пока нет.</w:t>
      </w:r>
    </w:p>
    <w:p w14:paraId="71545B49"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Если расширить анализ за рамки нынешнего форума и оглянуться на предыдущие годы, прослеживается четкая тенденция: значение Ближнего Востока для Москвы заметно выросло. За последние шесть лет почетными гостями форума побывали пять арабских стран: Катар (2021), Египет (2022), ОАЭ (2023), Оман (2024) и Саудовская Аравия (2026).</w:t>
      </w:r>
    </w:p>
    <w:p w14:paraId="4C3F02A5"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Одним словом, в рамках активно обсуждаемого "поворота на Восток" Москва сделала одну из главных экономических ставок именно на государства Персидского залива. На практике все, конечно, сложнее, но Россия продолжает углублять связи с регионом — пусть и не всегда так быстро, как хотелось бы в Кремле.</w:t>
      </w:r>
    </w:p>
    <w:p w14:paraId="285548FD" w14:textId="77777777" w:rsidR="00C34612" w:rsidRPr="00C34612" w:rsidRDefault="00C34612" w:rsidP="00C34612">
      <w:pPr>
        <w:shd w:val="clear" w:color="auto" w:fill="FFFFFF"/>
        <w:spacing w:line="324" w:lineRule="auto"/>
        <w:ind w:firstLine="851"/>
        <w:jc w:val="both"/>
        <w:rPr>
          <w:b/>
          <w:bCs/>
          <w:color w:val="343434"/>
          <w:sz w:val="28"/>
          <w:szCs w:val="28"/>
        </w:rPr>
      </w:pPr>
      <w:r w:rsidRPr="00C34612">
        <w:rPr>
          <w:b/>
          <w:bCs/>
          <w:color w:val="343434"/>
          <w:sz w:val="28"/>
          <w:szCs w:val="28"/>
        </w:rPr>
        <w:t>Неравномерные инвестиционные потоки</w:t>
      </w:r>
    </w:p>
    <w:p w14:paraId="6ADDCB9A" w14:textId="77777777" w:rsidR="00C34612" w:rsidRPr="00C34612" w:rsidRDefault="00C34612" w:rsidP="00574273">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Одной из главных надежд последних лет были инвестиции из монархий Залива в российскую экономику. Обладая значительными бюджетными профицитами, эти богатые нефтью государства казались естественным источником капитала — тем более что они сами заинтересованы в диверсификации своих вложений.</w:t>
      </w:r>
    </w:p>
    <w:p w14:paraId="59D8CDE7" w14:textId="77777777" w:rsidR="00C34612" w:rsidRPr="00C34612" w:rsidRDefault="00C34612" w:rsidP="00574273">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lastRenderedPageBreak/>
        <w:t>В 2015 году РФПИ и Саудовский фонд государственных инвестиций (PIF) заключили партнерское соглашение, в рамках которого Эр-Рияд должен был вложить 10 миллиардов долларов в российскую экономику в течение четырех-пяти лет. В то время соглашение вызвало немалый оптимизм. Средства планировалось направить в инфраструктуру, сельское хозяйство, здравоохранение, логистику, розничную торговлю и недвижимость.</w:t>
      </w:r>
    </w:p>
    <w:p w14:paraId="6D5FF39A" w14:textId="77777777" w:rsidR="00C34612" w:rsidRPr="00C34612" w:rsidRDefault="00C34612" w:rsidP="00574273">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В итоге в установленные сроки Саудовская Аравия вложила лишь около четверти от обещанной суммы. В западной прессе сообщалось о разочаровании Москвы. Тем не менее все 10 миллиардов долларов в конечном счете были инвестированы — но на гораздо более длительном отрезке времени. В 2023 году РФПИ сообщил, что с 2015 года саудовские партнеры вложили около одного триллиона рублей в 40 совместных проектов — что в целом соответствует первоначальным ориентирам.</w:t>
      </w:r>
    </w:p>
    <w:p w14:paraId="15114F3D" w14:textId="77777777" w:rsidR="00C34612" w:rsidRPr="00C34612" w:rsidRDefault="00C34612" w:rsidP="00574273">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Кроме того, в 2022 году саудовский конгломерат Kingdom Holding Co. вложил 500 миллионов долларов в акции трех крупнейших российских нефтегазовых компаний: "Газпрома" (364 миллионов), "Лукойла" (110 миллионов) и "Роснефти" (52 миллиона). Это решение было принято незадолго до начала конфликта на Украине — в расчете на высокие дивиденды. Ставка не оправдалась из-за западных санкций и ухудшения финансовых показателей российских компаний на фоне конфликта. В результате саудовские инвесторы стали заметно осторожнее.</w:t>
      </w:r>
    </w:p>
    <w:p w14:paraId="5419870A" w14:textId="77777777" w:rsidR="00C34612" w:rsidRPr="00C34612" w:rsidRDefault="00C34612" w:rsidP="00574273">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В последующие годы российские чиновники неоднократно выражали надежду на новые вливания из Эр-Рияда. В 2023 году РФПИ говорил о скором поступлении еще одного триллиона рублей; этим прогнозам не суждено было сбыться. В 2025 году российское правительство сообщило, что саудовские инвестиции выросли на 11%. Деньги продолжают поступать, но объемы остаются значительно ниже первоначальных ожиданий Москвы.</w:t>
      </w:r>
    </w:p>
    <w:p w14:paraId="725E6717"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 xml:space="preserve">Саудовская сторона, напротив, теперь продвигает другую модель: вместо прямых инвестиций в Россию — создание совместных предприятий с производством на территории Саудовской Аравии. </w:t>
      </w:r>
      <w:r w:rsidRPr="00C34612">
        <w:rPr>
          <w:rFonts w:ascii="Arial" w:hAnsi="Arial" w:cs="Arial"/>
          <w:color w:val="343434"/>
          <w:sz w:val="28"/>
          <w:szCs w:val="28"/>
        </w:rPr>
        <w:lastRenderedPageBreak/>
        <w:t>Оценить эффективность такого подхода сложно: обе стороны все реже раскрывают детали, опасаясь вторичных санкций Запада. Российские бизнесмены, работающие в Саудовской Аравии, в частных беседах отмечают, что в стране активно действуют лишь несколько российских компаний — в основном в сфере сельскохозяйственного экспорта и инфраструктурного строительства.</w:t>
      </w:r>
    </w:p>
    <w:p w14:paraId="2AA5E31B"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Для сравнения: Катар, несмотря на более скромные ресурсы, инвестировал в российскую экономику больше, чем Саудовская Аравия. Общий объем вложений Катара оценивается в 13 миллиардов долларов — преимущественно в "Роснефть" (18,9% акций), строительство скоростной трассы в Санкт-Петербурге и доли в аэропортах Пулково и Внуково. Почти все эти инвестиции были сделаны до полномасштабного конфликта на Украине. С 2022 года Катар не спешит выходить из этих активов, но и новых крупных вложений почти не делает. Оживление наметилось в 2025 году, когда Россия и Катар договорились о создании совместной инвестиционной платформы на два миллиарда долларов в сферах технологий, добычи полезных ископаемых и здравоохранения. Это позволило Катару войти в пятерку крупнейших иностранных инвесторов России по итогам 2025 года.</w:t>
      </w:r>
    </w:p>
    <w:p w14:paraId="39063F20" w14:textId="77777777" w:rsidR="00C34612" w:rsidRPr="00C34612" w:rsidRDefault="00C34612" w:rsidP="00C34612">
      <w:pPr>
        <w:shd w:val="clear" w:color="auto" w:fill="FFFFFF"/>
        <w:spacing w:line="324" w:lineRule="auto"/>
        <w:ind w:firstLine="851"/>
        <w:jc w:val="both"/>
        <w:rPr>
          <w:b/>
          <w:bCs/>
          <w:color w:val="343434"/>
          <w:sz w:val="28"/>
          <w:szCs w:val="28"/>
        </w:rPr>
      </w:pPr>
      <w:r w:rsidRPr="00C34612">
        <w:rPr>
          <w:b/>
          <w:bCs/>
          <w:color w:val="343434"/>
          <w:sz w:val="28"/>
          <w:szCs w:val="28"/>
        </w:rPr>
        <w:t>Тихая гавань для российского бизнеса</w:t>
      </w:r>
    </w:p>
    <w:p w14:paraId="3FB090EE" w14:textId="77777777" w:rsidR="00C34612" w:rsidRPr="00C34612" w:rsidRDefault="00C34612" w:rsidP="00574273">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Настоящим локомотивом инвестиционного сотрудничества для России стали Объединенные Арабские Эмираты. В отличие от Саудовской Аравии и Катара, сотрудничество с Эмиратами имеет две ключевые особенности. Во-первых, инвестиционные потоки здесь взаимны: российские вложения в ОАЭ примерно в полтора раза превышают эмиратские инвестиции в Россию. Общий объем российских инвестиций в Эмиратах оценивается в 25 миллиардов долларов против примерно 17 миллиардов прямых эмиратских вложений в России. Во-вторых, российско-украинский конфликт и западные санкции не замедлили этот процесс, а, напротив, ускорили его. К концу 2025 года в ОАЭ было зарегистрировано более 13,5 тысячи российских компаний.</w:t>
      </w:r>
    </w:p>
    <w:p w14:paraId="73B4E049" w14:textId="77777777" w:rsidR="00C34612" w:rsidRPr="00C34612" w:rsidRDefault="00C34612" w:rsidP="00574273">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lastRenderedPageBreak/>
        <w:t>Несмотря на давление Запада, Эмираты остаются относительно открытыми для российского бизнеса. Россияне вкладывали средства в самые разные сферы — IT, продуктовый ритейл, недвижимость и финансы. Крупные российские компании — "Яндекс", 1С, Kaspersky Lab, "ВкусВилл", Novikov Group, Dodo Pizza, а также ряд девелоперов, включая Knight Frank, Integral и Pioneer, — открыли офисы в Дубае и Абу-Даби. С 2022 года россияне стабильно входят в тройку крупнейших покупателей недвижимости в Эмиратах.</w:t>
      </w:r>
    </w:p>
    <w:p w14:paraId="7D0D4AF3" w14:textId="77777777" w:rsidR="00C34612" w:rsidRPr="00C34612" w:rsidRDefault="00C34612" w:rsidP="00574273">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Поначалу Эмираты отреагировали на санкции против России с осторожностью. В 2022 году государственный инвестиционный фонд Абу-Даби Mubadala приостановил новые инвестиции в Россию, хотя на тот момент он владел долями более чем в 50 российских проектах, включая "Газпромнефть-Восток", AliExpress Russia, "Сибур", UC Rusal и "Евросибэнерго". Однако Mubadala не стал продавать российские активы, и эмиратские инвестиции продолжались — но уже без публичных объявлений, в гораздо более закрытом режиме. По неподтвержденным данным, новые вложения направлялись в нефтяной сектор и проекты, связанные с Северным морским путем. По данным Минэкономразвития России, основная часть эмиратских инвестиций направлялась в обрабатывающую промышленность, транспорт, логистику, торговлю и услуги.</w:t>
      </w:r>
    </w:p>
    <w:p w14:paraId="020144FE" w14:textId="77777777" w:rsidR="00C34612" w:rsidRPr="00C34612" w:rsidRDefault="00C34612" w:rsidP="00574273">
      <w:pPr>
        <w:shd w:val="clear" w:color="auto" w:fill="FFFFFF"/>
        <w:spacing w:line="317" w:lineRule="auto"/>
        <w:ind w:firstLine="851"/>
        <w:jc w:val="both"/>
        <w:rPr>
          <w:b/>
          <w:bCs/>
          <w:color w:val="343434"/>
          <w:sz w:val="28"/>
          <w:szCs w:val="28"/>
        </w:rPr>
      </w:pPr>
      <w:r w:rsidRPr="00C34612">
        <w:rPr>
          <w:b/>
          <w:bCs/>
          <w:color w:val="343434"/>
          <w:sz w:val="28"/>
          <w:szCs w:val="28"/>
        </w:rPr>
        <w:t>Зерно и нефтепродукты</w:t>
      </w:r>
    </w:p>
    <w:p w14:paraId="05C0695E" w14:textId="77777777" w:rsidR="00C34612" w:rsidRPr="00C34612" w:rsidRDefault="00C34612" w:rsidP="00574273">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Торговля между Россией и странами Персидского залива с 2022 года стабильно растет практически во всех сегментах. ОАЭ остаются бесспорным лидером. Товарооборот вырос с 5,3 миллиарда долларов в 2021 году до 12 миллиардов в 2025-м. С Саудовской Аравией — с 2,2 до 4 миллиардов, с Оманом — с 171 до 345 миллионов. Единственное исключение — Катар, где товарооборот сократился с 175 до 78 миллионов долларов (данные за 2025 год пока не опубликованы). Во всей торговле с этими странами Россия сохраняет резкий перевес: на ее долю приходится в среднем около 90% всего товарооборота.</w:t>
      </w:r>
    </w:p>
    <w:p w14:paraId="4196EB41"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 xml:space="preserve">Структура российского экспорта в эти страны в целом схожа. Ведущую роль играет сельхозпродукция. Поставки продовольствия в Саудовскую Аравию достигли примерно одного миллиарда долларов, </w:t>
      </w:r>
      <w:r w:rsidRPr="00C34612">
        <w:rPr>
          <w:rFonts w:ascii="Arial" w:hAnsi="Arial" w:cs="Arial"/>
          <w:color w:val="343434"/>
          <w:sz w:val="28"/>
          <w:szCs w:val="28"/>
        </w:rPr>
        <w:lastRenderedPageBreak/>
        <w:t>что составляет около четверти всего товарооборота. Аналогичная картина в Омане (25-30%). В 2024 году российская сельхозпродукция составляла около 80% товарооборота с Катаром. В торговле с ОАЭ ее доля скромнее (400 миллионов долларов в 2025 году) — из-за большего общего объема и более диверсифицированного экспорта.</w:t>
      </w:r>
    </w:p>
    <w:p w14:paraId="55CBFE9C"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В большинстве случаев основу российского экспорта составляет зерно. Примечательно, что страны Залива закупают российское зерно не только для внутреннего потребления, но и для реэкспорта в Африку и на другие региональные рынки, включая Кувейт и Бахрейн.</w:t>
      </w:r>
    </w:p>
    <w:p w14:paraId="0DF387B5"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Нефтепродукты также стали важной статьей российского экспорта в последние годы. После того как ЕС в феврале 2023 года ввел эмбарго на российские нефтепродукты, Азия и Ближний Восток стали основными рынками для российского мазута и дизельного топлива. Саудовская Аравия и ОАЭ — несмотря на собственные значительные нефтеперерабатывающие мощности — оказались в числе покупателей. С 2022 года сложилась устойчивая схема: российские нефтепродукты закупаются по относительно низким ценам для внутреннего использования (прежде всего для выработки электроэнергии), тогда как страны Залива экспортируют свои собственные продукты переработки. Конкретные цифры редко разглашаются из опасений вторичных санкций. В 2025 году глава "Роснефти" Игорь Сечин заявил, что поставки мазута и других тяжелых нефтепродуктов в Саудовскую Аравию за четыре года выросли более чем в шесть раз.</w:t>
      </w:r>
    </w:p>
    <w:p w14:paraId="52A9E6D8"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 xml:space="preserve">Примечательное явление — экспорт драгоценных металлов в ОАЭ. В 2022 году Россия стала крупнейшим поставщиком золота в Эмираты (импорт из России достиг 96,4 тонны). Это стало прямым следствием западных ограничений, закрывших традиционный лондонский рынок. После ужесточения санкций Россия перестала публиковать данные об экспорте золота. Эксперты полагают, что значительные объемы продолжают поступать в ОАЭ, хотя пик, скорее всего, пришелся на 2022 год. Не следует забывать и о торговле услугами: ее объем между Россией и ОАЭ оценивается в 14 </w:t>
      </w:r>
      <w:r w:rsidRPr="00C34612">
        <w:rPr>
          <w:rFonts w:ascii="Arial" w:hAnsi="Arial" w:cs="Arial"/>
          <w:color w:val="343434"/>
          <w:sz w:val="28"/>
          <w:szCs w:val="28"/>
        </w:rPr>
        <w:lastRenderedPageBreak/>
        <w:t>миллиардов долларов — больше, чем торговля товарами. Эмираты стали для России ключевым партнером по трансграничным платежам, крупным мировым логистическим хабом и одним из главных центров для российского IT-сектора. Значительно вырос и туризм: в 2025 году ОАЭ посетили около двух миллионов россиян, а Россию — около 70 тысяч граждан Эмиратов.</w:t>
      </w:r>
    </w:p>
    <w:p w14:paraId="5B09E03B" w14:textId="77777777" w:rsidR="00C34612" w:rsidRPr="00C34612" w:rsidRDefault="00C34612" w:rsidP="00C34612">
      <w:pPr>
        <w:shd w:val="clear" w:color="auto" w:fill="FFFFFF"/>
        <w:spacing w:line="324" w:lineRule="auto"/>
        <w:ind w:firstLine="851"/>
        <w:jc w:val="both"/>
        <w:rPr>
          <w:b/>
          <w:bCs/>
          <w:color w:val="343434"/>
          <w:sz w:val="28"/>
          <w:szCs w:val="28"/>
        </w:rPr>
      </w:pPr>
      <w:r w:rsidRPr="00C34612">
        <w:rPr>
          <w:b/>
          <w:bCs/>
          <w:color w:val="343434"/>
          <w:sz w:val="28"/>
          <w:szCs w:val="28"/>
        </w:rPr>
        <w:t>Каналы интеграции</w:t>
      </w:r>
    </w:p>
    <w:p w14:paraId="24EC29A0"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Туризм стал одним из самых эффективных двигателей экономических связей. Он приносит прямые доходы в гостиничный сектор, розничную торговлю, транспорт и сферу услуг, создавая заметный дополнительный импульс для смежных отраслей.</w:t>
      </w:r>
    </w:p>
    <w:p w14:paraId="1305B213"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Отношения России и Ближнего Востока иллюстрируют еще одну важную особенность туризма: он часто служит основой для деловых контактов. Некоторые туристы не ограничиваются отдыхом, а активно ищут партнеров и инвестиционные возможности. Показательно, что после 2022 года главными торговыми партнерами России в регионе стали именно те страны, которые принимают наибольшее число российских туристов: Турция, ОАЭ и Египет.</w:t>
      </w:r>
    </w:p>
    <w:p w14:paraId="5C8D394D"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Российские власти, судя по всему, понимают эту динамику и используют безвизовые режимы как инструмент сближения. Москва превратила Персидский залив практически в полностью безвизовую зону.Безвизовый режим с ОАЭ действует с 2019 года, с Катаром — с 2020 года, с Оманом — с 2025 года, с Саудовской Аравией — с 11 мая 2026 года. Единственными арабскими монархиями региона, куда россиянам пока нужна виза, остаются Кувейт и Бахрейн, и Россия надеется заключить безвизовые соглашения с ними.</w:t>
      </w:r>
    </w:p>
    <w:p w14:paraId="30DC13DE"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 xml:space="preserve">Кроме того, Россия стремится углублять сотрудничество через соглашения об экономической интеграции. Наиболее ощутимые результаты вновь достигнуты с ОАЭ. В 2025 году страны подписали соглашение о взаимном упрощении доступа на рынки услуг. Оно значительно расширило возможности для российского бизнеса, открыв доступ к 64 секторам эмиратской экономики, включая научные исследования и разработки, ремонт морских и воздушных судов, </w:t>
      </w:r>
      <w:r w:rsidRPr="00C34612">
        <w:rPr>
          <w:rFonts w:ascii="Arial" w:hAnsi="Arial" w:cs="Arial"/>
          <w:color w:val="343434"/>
          <w:sz w:val="28"/>
          <w:szCs w:val="28"/>
        </w:rPr>
        <w:lastRenderedPageBreak/>
        <w:t>железнодорожный транспорт, комплексные инженерные услуги и пассажирские морские перевозки. В ответ эмиратские компании получили право на 100-процентное владение российскими предприятиями в сфере здравоохранения и образования, а также право открывать филиалы в розничной торговле, гостиничном и ресторанном бизнесе. Соглашение также содержит </w:t>
      </w:r>
      <w:r w:rsidRPr="00C34612">
        <w:rPr>
          <w:rFonts w:ascii="Arial" w:hAnsi="Arial" w:cs="Arial"/>
          <w:b/>
          <w:bCs/>
          <w:sz w:val="28"/>
          <w:szCs w:val="28"/>
        </w:rPr>
        <w:t>важную норму</w:t>
      </w:r>
      <w:r w:rsidRPr="00C34612">
        <w:rPr>
          <w:rFonts w:ascii="Arial" w:hAnsi="Arial" w:cs="Arial"/>
          <w:color w:val="343434"/>
          <w:sz w:val="28"/>
          <w:szCs w:val="28"/>
        </w:rPr>
        <w:t>, запрещающую обеим сторонам ограничивать финансовые переводы — особенно актуально в свете банковских трудностей, с которыми сталкиваются российские компании в ОАЭ из-за западного давления.</w:t>
      </w:r>
    </w:p>
    <w:p w14:paraId="05F2FDC6" w14:textId="4E3905D1"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 xml:space="preserve">В 2026 году было ратифицировано соглашение о зоне свободной торговли между ОАЭ и Евразийским экономическим союзом. Оно </w:t>
      </w:r>
      <w:r w:rsidRPr="008F4439">
        <w:rPr>
          <w:rFonts w:ascii="Arial" w:hAnsi="Arial" w:cs="Arial"/>
          <w:color w:val="343434"/>
          <w:sz w:val="28"/>
          <w:szCs w:val="28"/>
        </w:rPr>
        <w:t>предусматривает отмену пошлин на 85% товаров, включая сельхоз</w:t>
      </w:r>
      <w:r w:rsidR="008F4439">
        <w:rPr>
          <w:rFonts w:ascii="Arial" w:hAnsi="Arial" w:cs="Arial"/>
          <w:color w:val="343434"/>
          <w:sz w:val="28"/>
          <w:szCs w:val="28"/>
        </w:rPr>
        <w:t>-</w:t>
      </w:r>
      <w:r w:rsidRPr="008F4439">
        <w:rPr>
          <w:rFonts w:ascii="Arial" w:hAnsi="Arial" w:cs="Arial"/>
          <w:color w:val="343434"/>
          <w:spacing w:val="-4"/>
          <w:sz w:val="28"/>
          <w:szCs w:val="28"/>
        </w:rPr>
        <w:t>продукцию, нефтепродукты, лесоматериалы, косметику и фармацевтику</w:t>
      </w:r>
      <w:r w:rsidRPr="00C34612">
        <w:rPr>
          <w:rFonts w:ascii="Arial" w:hAnsi="Arial" w:cs="Arial"/>
          <w:color w:val="343434"/>
          <w:sz w:val="28"/>
          <w:szCs w:val="28"/>
        </w:rPr>
        <w:t>. Подобные соглашения о свободной торговле с ЕАЭС уже существуют с Вьетнамом, Сербией, Сингапуром и Ираном. Цель — создать более широкое пространство экономической интеграции вокруг России.</w:t>
      </w:r>
    </w:p>
    <w:p w14:paraId="55FE4B67" w14:textId="77777777" w:rsidR="00C34612" w:rsidRPr="00C34612" w:rsidRDefault="00C34612" w:rsidP="00C34612">
      <w:pPr>
        <w:shd w:val="clear" w:color="auto" w:fill="FFFFFF"/>
        <w:spacing w:line="324" w:lineRule="auto"/>
        <w:ind w:firstLine="851"/>
        <w:jc w:val="both"/>
        <w:rPr>
          <w:b/>
          <w:bCs/>
          <w:color w:val="343434"/>
          <w:sz w:val="28"/>
          <w:szCs w:val="28"/>
        </w:rPr>
      </w:pPr>
      <w:r w:rsidRPr="00C34612">
        <w:rPr>
          <w:b/>
          <w:bCs/>
          <w:color w:val="343434"/>
          <w:sz w:val="28"/>
          <w:szCs w:val="28"/>
        </w:rPr>
        <w:t>Политические ограничения</w:t>
      </w:r>
    </w:p>
    <w:p w14:paraId="179F8A48" w14:textId="77777777" w:rsidR="00C34612" w:rsidRPr="005F41EB" w:rsidRDefault="00C34612" w:rsidP="00C34612">
      <w:pPr>
        <w:shd w:val="clear" w:color="auto" w:fill="FFFFFF"/>
        <w:spacing w:line="324" w:lineRule="auto"/>
        <w:ind w:firstLine="851"/>
        <w:jc w:val="both"/>
        <w:rPr>
          <w:rFonts w:ascii="Arial" w:hAnsi="Arial" w:cs="Arial"/>
          <w:color w:val="343434"/>
          <w:spacing w:val="-10"/>
          <w:sz w:val="28"/>
          <w:szCs w:val="28"/>
        </w:rPr>
      </w:pPr>
      <w:r w:rsidRPr="00C34612">
        <w:rPr>
          <w:rFonts w:ascii="Arial" w:hAnsi="Arial" w:cs="Arial"/>
          <w:color w:val="343434"/>
          <w:sz w:val="28"/>
          <w:szCs w:val="28"/>
        </w:rPr>
        <w:t xml:space="preserve">Эскалация конфликта между Израилем, США и Ираном способна серьезно повлиять на российскую политику в регионе. Основные риски связаны с безопасностью российских инвестиций и логистических маршрутов, проходящих через ОАЭ и другие страны Залива. Нестабильность в регионе ставит под угрозу и инвестиционный климат, и саму стабильность государств Залива. Однако если Вашингтону и Тегерану удастся добиться хотя бы частичной нормализации и </w:t>
      </w:r>
      <w:r w:rsidRPr="005F41EB">
        <w:rPr>
          <w:rFonts w:ascii="Arial" w:hAnsi="Arial" w:cs="Arial"/>
          <w:color w:val="343434"/>
          <w:spacing w:val="-10"/>
          <w:sz w:val="28"/>
          <w:szCs w:val="28"/>
        </w:rPr>
        <w:t>сохранить Ормузский пролив открытым, ситуация может стабилизироваться.</w:t>
      </w:r>
    </w:p>
    <w:p w14:paraId="5E88BA28" w14:textId="77777777" w:rsidR="00C34612" w:rsidRPr="00C34612" w:rsidRDefault="00C34612" w:rsidP="00C34612">
      <w:pPr>
        <w:shd w:val="clear" w:color="auto" w:fill="FFFFFF"/>
        <w:spacing w:line="324" w:lineRule="auto"/>
        <w:ind w:firstLine="851"/>
        <w:jc w:val="both"/>
        <w:rPr>
          <w:rFonts w:ascii="Arial" w:hAnsi="Arial" w:cs="Arial"/>
          <w:color w:val="343434"/>
          <w:sz w:val="28"/>
          <w:szCs w:val="28"/>
        </w:rPr>
      </w:pPr>
      <w:r w:rsidRPr="00C34612">
        <w:rPr>
          <w:rFonts w:ascii="Arial" w:hAnsi="Arial" w:cs="Arial"/>
          <w:color w:val="343434"/>
          <w:sz w:val="28"/>
          <w:szCs w:val="28"/>
        </w:rPr>
        <w:t>Дополнительные сложности создают отношения России с Ираном. Особое беспокойство вызывают сообщения о том, что Москва, возможно, начала поставки комплектующих для дронов, которые потенциально могут быть использованы против государств Залива. Пока, судя по всему, речь идет скорее о символической поддержке, не меняющей принципиально региональный баланс сил.</w:t>
      </w:r>
    </w:p>
    <w:p w14:paraId="3E5A6DBE" w14:textId="77777777" w:rsidR="00C34612" w:rsidRPr="00C34612" w:rsidRDefault="00C34612" w:rsidP="005F41EB">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 xml:space="preserve">С экономической точки зрения сотрудничество с арабскими монархиями Залива для России гораздо важнее отношений с Ираном. </w:t>
      </w:r>
      <w:r w:rsidRPr="00C34612">
        <w:rPr>
          <w:rFonts w:ascii="Arial" w:hAnsi="Arial" w:cs="Arial"/>
          <w:color w:val="343434"/>
          <w:sz w:val="28"/>
          <w:szCs w:val="28"/>
        </w:rPr>
        <w:lastRenderedPageBreak/>
        <w:t>Товарооборот с Тегераном колеблется в районе четырех-пяти миллиардов долларов. Ресурсы России по поставкам дронов для российских войск на Украине в значительной степени исчерпаны, а будущее крупных российских проектов — транспортного коридора "Север — Юг" и газового хаба — становится все более неопределенным на фоне </w:t>
      </w:r>
      <w:hyperlink r:id="rId14" w:tgtFrame="_blank" w:history="1">
        <w:r w:rsidRPr="00C34612">
          <w:rPr>
            <w:rFonts w:ascii="Arial" w:hAnsi="Arial" w:cs="Arial"/>
            <w:color w:val="343434"/>
            <w:sz w:val="28"/>
            <w:szCs w:val="28"/>
          </w:rPr>
          <w:t>войны на Ближнем Востоке</w:t>
        </w:r>
      </w:hyperlink>
      <w:r w:rsidRPr="00C34612">
        <w:rPr>
          <w:rFonts w:ascii="Arial" w:hAnsi="Arial" w:cs="Arial"/>
          <w:color w:val="343434"/>
          <w:sz w:val="28"/>
          <w:szCs w:val="28"/>
        </w:rPr>
        <w:t> и экономических проблем Ирана.</w:t>
      </w:r>
    </w:p>
    <w:p w14:paraId="2E30EA5E" w14:textId="77777777" w:rsidR="00C34612" w:rsidRPr="00C34612" w:rsidRDefault="00C34612" w:rsidP="005F41EB">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Страны Залива, со своей стороны, не только поддерживают значительный объем торговли, но и демонстрируют положительную динамику. Они занимают сдержанную позицию по отношению к антироссийским санкциям и все активнее изучают инвестиционные возможности в России (а в случае с ОАЭ — уже реализуют их). &lt;...&gt;</w:t>
      </w:r>
    </w:p>
    <w:p w14:paraId="259BD18C" w14:textId="77777777" w:rsidR="00C34612" w:rsidRPr="00C34612" w:rsidRDefault="00C34612" w:rsidP="005F41EB">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По понятным причинам Москва стремится поддерживать рабочие отношения и с Ираном, и с монархиями Залива. При этом связи с государствами Залива заметно сдерживают масштабы военно-технического взаимодействия России и Ирана. Несмотря на прозападную ориентацию стран Залива, сотрудничество с ними приносит России куда более ощутимые выгоды, чем отношения с Исламской Республикой. Показательно, что Россия до сих пор не имеет безвизового режима с Ираном, хотя Тегеран неоднократно призывал к его введению.</w:t>
      </w:r>
    </w:p>
    <w:p w14:paraId="65C2A094" w14:textId="77777777" w:rsidR="00C34612" w:rsidRPr="00C34612" w:rsidRDefault="00C34612" w:rsidP="005F41EB">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В целом отношения России с арабскими монархиями Персидского залива представляют собой довольно успешный пример прагматичного экономического сотрудничества в условиях санкционного давления. Надежды на масштабные инвестиции из Катара и Саудовской Аравии оправдались лишь частично, но даже там виден постепенный прогресс. Наиболее успешно развивается сотрудничество с ОАЭ — как в инвестиционной, так и в торговой сфере. Стороны активно подписывают соглашения, закладывающие основу для дальнейшего усиления связей. Растущий туристический поток дает дополнительный импульс. В 2025 году Саудовская Аравия впервые вошла в тройку стран по числу туристов, посетивших Россию.</w:t>
      </w:r>
    </w:p>
    <w:p w14:paraId="76973ADC" w14:textId="77777777" w:rsidR="00C34612" w:rsidRPr="00C34612" w:rsidRDefault="00C34612" w:rsidP="005F41EB">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 xml:space="preserve">Основными сдерживающими факторами остаются западные санкции и финансовая неопределенность внутри самой России, </w:t>
      </w:r>
      <w:r w:rsidRPr="00C34612">
        <w:rPr>
          <w:rFonts w:ascii="Arial" w:hAnsi="Arial" w:cs="Arial"/>
          <w:color w:val="343434"/>
          <w:sz w:val="28"/>
          <w:szCs w:val="28"/>
        </w:rPr>
        <w:lastRenderedPageBreak/>
        <w:t>связанная с конфликтом на Украине. Почти непреодолимые барьеры, возникшие из-за западных ограничений, особенно заметны в сфере вооружений. С 2022 года монархии Залива не подписывают новых контрактов на поставки российского оружия, хотя прежде такие сделки были и с ОАЭ, и с Саудовской Аравией. В финансовой сфере и торговле санкции замедляют развитие отношений и вынуждают партнеров действовать осторожнее, но не блокируют сотрудничество полностью. При этом некоторые сферы остаются трудно заменимыми — в первую очередь импорт сельхозпродукции.</w:t>
      </w:r>
    </w:p>
    <w:p w14:paraId="22B9F5BF" w14:textId="77777777" w:rsidR="00C34612" w:rsidRPr="00C34612" w:rsidRDefault="00C34612" w:rsidP="005F41EB">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В экономической сфере Россия, таким образом, может рассчитывать на дальнейшее сближение с государствами Персидского залива. Отношения с ОАЭ уже доказали свою эффективность. Сотрудничество с Саудовской Аравией развивается медленнее, но сохраняет положительную динамику. Катар остается наиболее осторожным, но не выводит существующие инвестиции из России. Торговля с Оманом также растет, хотя в абсолютных цифрах пока уступает ОАЭ и Саудовской Аравии.</w:t>
      </w:r>
    </w:p>
    <w:p w14:paraId="5315628C" w14:textId="77777777" w:rsidR="00C34612" w:rsidRPr="00C34612" w:rsidRDefault="00C34612" w:rsidP="005F41EB">
      <w:pPr>
        <w:shd w:val="clear" w:color="auto" w:fill="FFFFFF"/>
        <w:spacing w:line="317" w:lineRule="auto"/>
        <w:ind w:firstLine="851"/>
        <w:jc w:val="both"/>
        <w:rPr>
          <w:rFonts w:ascii="Arial" w:hAnsi="Arial" w:cs="Arial"/>
          <w:color w:val="343434"/>
          <w:sz w:val="28"/>
          <w:szCs w:val="28"/>
        </w:rPr>
      </w:pPr>
      <w:r w:rsidRPr="00C34612">
        <w:rPr>
          <w:rFonts w:ascii="Arial" w:hAnsi="Arial" w:cs="Arial"/>
          <w:color w:val="343434"/>
          <w:sz w:val="28"/>
          <w:szCs w:val="28"/>
        </w:rPr>
        <w:t>В политической сфере Москва и арабские монархии продолжают придерживаться прагматичного подхода и готовы сотрудничать там, где это выгодно обеим сторонам. Москва сохраняет статус легитимного партнера в регионе, несмотря на западную изоляцию. Даже ухудшение отношений между арабскими монархиями и Ираном не смогло повлиять на прагматичный вектор сближения.</w:t>
      </w:r>
    </w:p>
    <w:p w14:paraId="40B456E3" w14:textId="09514339" w:rsidR="00C34612" w:rsidRPr="006B6195" w:rsidRDefault="00C34612" w:rsidP="00C3461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3162E67" w14:textId="77777777" w:rsidR="00BC6F37" w:rsidRDefault="00BC6F37" w:rsidP="00FF3370">
      <w:pPr>
        <w:pStyle w:val="a6"/>
        <w:spacing w:before="0" w:beforeAutospacing="0" w:after="0" w:afterAutospacing="0" w:line="326" w:lineRule="auto"/>
        <w:ind w:firstLine="709"/>
        <w:jc w:val="both"/>
        <w:textAlignment w:val="baseline"/>
        <w:rPr>
          <w:rFonts w:ascii="Arial" w:eastAsia="Arial" w:hAnsi="Arial" w:cs="Arial"/>
          <w:b/>
          <w:bCs/>
          <w:sz w:val="28"/>
          <w:szCs w:val="28"/>
          <w:u w:val="single"/>
        </w:rPr>
      </w:pPr>
    </w:p>
    <w:p w14:paraId="726A0D7F" w14:textId="77777777" w:rsidR="00E97700" w:rsidRPr="00E97700" w:rsidRDefault="00E97700" w:rsidP="00E97700">
      <w:pPr>
        <w:pStyle w:val="1"/>
        <w:spacing w:before="0" w:after="0" w:line="360" w:lineRule="auto"/>
        <w:jc w:val="center"/>
        <w:textAlignment w:val="baseline"/>
        <w:rPr>
          <w:rFonts w:ascii="Arial" w:hAnsi="Arial" w:cs="Arial"/>
          <w:kern w:val="0"/>
          <w:sz w:val="28"/>
          <w:szCs w:val="28"/>
        </w:rPr>
      </w:pPr>
      <w:r w:rsidRPr="00E97700">
        <w:rPr>
          <w:rFonts w:ascii="Arial" w:hAnsi="Arial" w:cs="Arial"/>
          <w:kern w:val="0"/>
          <w:sz w:val="28"/>
          <w:szCs w:val="28"/>
        </w:rPr>
        <w:t>Уход с российского рынка обошелся американским компаниям в 100 миллиардов долларов</w:t>
      </w:r>
    </w:p>
    <w:p w14:paraId="7A9B5803" w14:textId="650700E9" w:rsidR="00E97700" w:rsidRPr="00292D92" w:rsidRDefault="00316C73" w:rsidP="00292D92">
      <w:pPr>
        <w:shd w:val="clear" w:color="auto" w:fill="FFFFFF"/>
        <w:spacing w:line="360" w:lineRule="auto"/>
        <w:jc w:val="center"/>
        <w:rPr>
          <w:rFonts w:ascii="Arial" w:eastAsia="Arial" w:hAnsi="Arial" w:cs="Arial"/>
          <w:b/>
          <w:bCs/>
          <w:i/>
          <w:iCs/>
          <w:color w:val="7F7F7F"/>
          <w:kern w:val="28"/>
          <w:sz w:val="28"/>
          <w:szCs w:val="28"/>
        </w:rPr>
      </w:pPr>
      <w:hyperlink r:id="rId15" w:history="1">
        <w:r w:rsidR="00E97700" w:rsidRPr="003039E2">
          <w:rPr>
            <w:rFonts w:ascii="Arial" w:eastAsia="Arial" w:hAnsi="Arial" w:cs="Arial"/>
            <w:b/>
            <w:bCs/>
            <w:i/>
            <w:iCs/>
            <w:color w:val="7F7F7F"/>
            <w:kern w:val="28"/>
            <w:sz w:val="28"/>
            <w:szCs w:val="28"/>
          </w:rPr>
          <w:t>Ахмед Адель</w:t>
        </w:r>
      </w:hyperlink>
      <w:r w:rsidR="003039E2">
        <w:rPr>
          <w:rFonts w:ascii="Arial" w:eastAsia="Arial" w:hAnsi="Arial" w:cs="Arial"/>
          <w:b/>
          <w:bCs/>
          <w:i/>
          <w:iCs/>
          <w:color w:val="7F7F7F"/>
          <w:kern w:val="28"/>
          <w:sz w:val="28"/>
          <w:szCs w:val="28"/>
        </w:rPr>
        <w:t>,</w:t>
      </w:r>
      <w:r w:rsidR="00E97700" w:rsidRPr="00292D92">
        <w:rPr>
          <w:rFonts w:ascii="Arial" w:eastAsia="Arial" w:hAnsi="Arial" w:cs="Arial"/>
          <w:b/>
          <w:bCs/>
          <w:i/>
          <w:iCs/>
          <w:color w:val="7F7F7F"/>
          <w:kern w:val="28"/>
          <w:sz w:val="28"/>
          <w:szCs w:val="28"/>
        </w:rPr>
        <w:t xml:space="preserve"> infoBRICS</w:t>
      </w:r>
      <w:r w:rsidR="00292D92">
        <w:rPr>
          <w:rFonts w:ascii="Arial" w:eastAsia="Arial" w:hAnsi="Arial" w:cs="Arial"/>
          <w:b/>
          <w:bCs/>
          <w:i/>
          <w:iCs/>
          <w:color w:val="7F7F7F"/>
          <w:kern w:val="28"/>
          <w:sz w:val="28"/>
          <w:szCs w:val="28"/>
        </w:rPr>
        <w:t xml:space="preserve"> (К</w:t>
      </w:r>
      <w:r w:rsidR="003039E2">
        <w:rPr>
          <w:rFonts w:ascii="Arial" w:eastAsia="Arial" w:hAnsi="Arial" w:cs="Arial"/>
          <w:b/>
          <w:bCs/>
          <w:i/>
          <w:iCs/>
          <w:color w:val="7F7F7F"/>
          <w:kern w:val="28"/>
          <w:sz w:val="28"/>
          <w:szCs w:val="28"/>
        </w:rPr>
        <w:t>итай)</w:t>
      </w:r>
    </w:p>
    <w:p w14:paraId="348C5F01" w14:textId="77777777" w:rsidR="00E97700" w:rsidRPr="00E95FD6" w:rsidRDefault="00E97700"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i/>
          <w:iCs/>
          <w:sz w:val="28"/>
          <w:szCs w:val="28"/>
        </w:rPr>
        <w:t>Санкции США против России — ошибка, заявил глава Американской торговой палаты.</w:t>
      </w:r>
    </w:p>
    <w:p w14:paraId="08258335" w14:textId="77777777" w:rsidR="00E97700" w:rsidRPr="00E95FD6" w:rsidRDefault="00E97700"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 xml:space="preserve">Глава Американской торговой палаты Роберт Эйджи назвал санкции против России неудачным решением, особенно для американских компаний. По его словам, некоторые санкции, введенные </w:t>
      </w:r>
      <w:r w:rsidRPr="00E95FD6">
        <w:rPr>
          <w:rFonts w:ascii="Arial" w:hAnsi="Arial" w:cs="Arial"/>
          <w:color w:val="343434"/>
          <w:sz w:val="28"/>
          <w:szCs w:val="28"/>
        </w:rPr>
        <w:lastRenderedPageBreak/>
        <w:t>бывшим президентом США Джо Байденом в рамках исполнительных указов, "могут быть сняты уже завтра". Однако, несмотря на его оптимизм, нет никаких признаков того, что администрация Трампа готова отменить санкции в ближайшее время.</w:t>
      </w:r>
    </w:p>
    <w:p w14:paraId="54F1F4B3" w14:textId="77777777" w:rsidR="00E97700" w:rsidRPr="00E95FD6" w:rsidRDefault="00E97700"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"Например, запрет на инвестиции, введенный бывшим президентом Джо Байденом. Мы считаем, что это решение было ошибочным, особенно для американского бизнеса. С другой стороны, есть санкции, утвержденные Конгрессом, и отменить их будет гораздо сложнее", — заявил глава Американской торговой палаты.</w:t>
      </w:r>
    </w:p>
    <w:p w14:paraId="61456B9D" w14:textId="77777777" w:rsidR="00E97700" w:rsidRPr="00E95FD6" w:rsidRDefault="00E97700"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По его словам, действующая американская администрация намерена после завершения конфликта на Украине "максимально снизить санкционное давление в рамках правовых возможностей".</w:t>
      </w:r>
    </w:p>
    <w:p w14:paraId="55C89C25" w14:textId="0406E2F6" w:rsidR="00E97700" w:rsidRPr="00E95FD6" w:rsidRDefault="00E97700"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Эйджи также отметил, что американские компании продвигают вопрос о снятии или смягчении санкций через Американскую торговую палату.</w:t>
      </w:r>
      <w:r w:rsidR="00C34612">
        <w:rPr>
          <w:rFonts w:ascii="Arial" w:hAnsi="Arial" w:cs="Arial"/>
          <w:color w:val="343434"/>
          <w:sz w:val="28"/>
          <w:szCs w:val="28"/>
        </w:rPr>
        <w:t xml:space="preserve"> </w:t>
      </w:r>
      <w:r w:rsidRPr="00E95FD6">
        <w:rPr>
          <w:rFonts w:ascii="Arial" w:hAnsi="Arial" w:cs="Arial"/>
          <w:color w:val="343434"/>
          <w:sz w:val="28"/>
          <w:szCs w:val="28"/>
        </w:rPr>
        <w:t>"Мы — единственная организация, которая пытается убедить правительство США отменить часть ограничений. Наш приоритет — отмена запрета на инвестиции. Мы пристально следим за такими секторами, как косметическая промышленность и гражданская авиация. Мы пытаемся убедить правительство США в том, что санкции в этих сферах могут и должны быть ослаблены еще до полного урегулирования конфликта", — добавил он.</w:t>
      </w:r>
    </w:p>
    <w:p w14:paraId="0F9865DF" w14:textId="42F27CF8" w:rsidR="00E97700" w:rsidRPr="00E95FD6" w:rsidRDefault="00E97700" w:rsidP="005B0CC9">
      <w:pPr>
        <w:shd w:val="clear" w:color="auto" w:fill="FFFFFF"/>
        <w:spacing w:line="317" w:lineRule="auto"/>
        <w:ind w:firstLine="851"/>
        <w:jc w:val="both"/>
        <w:rPr>
          <w:rFonts w:ascii="Arial" w:hAnsi="Arial" w:cs="Arial"/>
          <w:color w:val="343434"/>
          <w:sz w:val="28"/>
          <w:szCs w:val="28"/>
        </w:rPr>
      </w:pPr>
      <w:r w:rsidRPr="00E95FD6">
        <w:rPr>
          <w:rFonts w:ascii="Arial" w:hAnsi="Arial" w:cs="Arial"/>
          <w:color w:val="343434"/>
          <w:sz w:val="28"/>
          <w:szCs w:val="28"/>
        </w:rPr>
        <w:t>Он указал на роль России в глобальных цепочках поставок и ее потенциал в решении экономических проблем.</w:t>
      </w:r>
      <w:r w:rsidR="005B0CC9">
        <w:rPr>
          <w:rFonts w:ascii="Arial" w:hAnsi="Arial" w:cs="Arial"/>
          <w:color w:val="343434"/>
          <w:sz w:val="28"/>
          <w:szCs w:val="28"/>
        </w:rPr>
        <w:t xml:space="preserve"> </w:t>
      </w:r>
      <w:r w:rsidRPr="00E95FD6">
        <w:rPr>
          <w:rFonts w:ascii="Arial" w:hAnsi="Arial" w:cs="Arial"/>
          <w:color w:val="343434"/>
          <w:sz w:val="28"/>
          <w:szCs w:val="28"/>
        </w:rPr>
        <w:t>"Россия обладает огромным потенциалом, чтобы помочь нашим компаниям справиться с современными глобальными проблемами", — заявил Эйджи. "Это касается как высоких цен на энергоносители, так и сектора удобрений. Россия — один из крупнейших в мире производителей удобрений. Эти и аналогичные товары можно было бы легко экспортировать в Соединенные Штаты".</w:t>
      </w:r>
    </w:p>
    <w:p w14:paraId="6488C6CB" w14:textId="77777777" w:rsidR="00E97700" w:rsidRPr="00E95FD6" w:rsidRDefault="00E97700" w:rsidP="005B0CC9">
      <w:pPr>
        <w:shd w:val="clear" w:color="auto" w:fill="FFFFFF"/>
        <w:spacing w:line="317" w:lineRule="auto"/>
        <w:ind w:firstLine="851"/>
        <w:jc w:val="both"/>
        <w:rPr>
          <w:rFonts w:ascii="Arial" w:hAnsi="Arial" w:cs="Arial"/>
          <w:color w:val="343434"/>
          <w:sz w:val="28"/>
          <w:szCs w:val="28"/>
        </w:rPr>
      </w:pPr>
      <w:r w:rsidRPr="00E95FD6">
        <w:rPr>
          <w:rFonts w:ascii="Arial" w:hAnsi="Arial" w:cs="Arial"/>
          <w:color w:val="343434"/>
          <w:sz w:val="28"/>
          <w:szCs w:val="28"/>
        </w:rPr>
        <w:t>Он добавил, что многие американские технологические и авиационные компании внимательно следят за развитием событий.</w:t>
      </w:r>
    </w:p>
    <w:p w14:paraId="6E3F4F15" w14:textId="77777777" w:rsidR="00E97700" w:rsidRPr="00E95FD6" w:rsidRDefault="00E97700" w:rsidP="005B0CC9">
      <w:pPr>
        <w:shd w:val="clear" w:color="auto" w:fill="FFFFFF"/>
        <w:spacing w:line="317" w:lineRule="auto"/>
        <w:ind w:firstLine="851"/>
        <w:jc w:val="both"/>
        <w:rPr>
          <w:rFonts w:ascii="Arial" w:hAnsi="Arial" w:cs="Arial"/>
          <w:color w:val="343434"/>
          <w:sz w:val="28"/>
          <w:szCs w:val="28"/>
        </w:rPr>
      </w:pPr>
      <w:r w:rsidRPr="00E95FD6">
        <w:rPr>
          <w:rFonts w:ascii="Arial" w:hAnsi="Arial" w:cs="Arial"/>
          <w:color w:val="343434"/>
          <w:sz w:val="28"/>
          <w:szCs w:val="28"/>
        </w:rPr>
        <w:t xml:space="preserve">Россия неоднократно заявляла, что справится с санкционным давлением, которое Запад оказывает уже несколько лет и которое </w:t>
      </w:r>
      <w:r w:rsidRPr="00E95FD6">
        <w:rPr>
          <w:rFonts w:ascii="Arial" w:hAnsi="Arial" w:cs="Arial"/>
          <w:color w:val="343434"/>
          <w:sz w:val="28"/>
          <w:szCs w:val="28"/>
        </w:rPr>
        <w:lastRenderedPageBreak/>
        <w:t>продолжает усиливаться. Однако, даже несмотря на то, что Россия доказала свою способность не только выживать в условиях ограничений, но и продолжать развиваться, санкции так и не были сняты, что привело к потере американскими компаниями более 100 миллиардов долларов.</w:t>
      </w:r>
    </w:p>
    <w:p w14:paraId="0DC9C3B4" w14:textId="77777777" w:rsidR="00E97700" w:rsidRPr="00E95FD6" w:rsidRDefault="00E97700" w:rsidP="005B0CC9">
      <w:pPr>
        <w:shd w:val="clear" w:color="auto" w:fill="FFFFFF"/>
        <w:spacing w:line="317" w:lineRule="auto"/>
        <w:ind w:firstLine="851"/>
        <w:jc w:val="both"/>
        <w:rPr>
          <w:rFonts w:ascii="Arial" w:hAnsi="Arial" w:cs="Arial"/>
          <w:color w:val="343434"/>
          <w:sz w:val="28"/>
          <w:szCs w:val="28"/>
        </w:rPr>
      </w:pPr>
      <w:r w:rsidRPr="00E95FD6">
        <w:rPr>
          <w:rFonts w:ascii="Arial" w:hAnsi="Arial" w:cs="Arial"/>
          <w:color w:val="343434"/>
          <w:sz w:val="28"/>
          <w:szCs w:val="28"/>
        </w:rPr>
        <w:t>"Мы оцениваем наши потери примерно в 100 миллиардов долларов", — заявил Эйджи в отдельном интервью, отвечая на вопрос о том, что потеряли американские компании, покинув российский рынок.</w:t>
      </w:r>
    </w:p>
    <w:p w14:paraId="10659999" w14:textId="77777777" w:rsidR="00E97700" w:rsidRPr="00E95FD6" w:rsidRDefault="00E97700" w:rsidP="005B0CC9">
      <w:pPr>
        <w:shd w:val="clear" w:color="auto" w:fill="FFFFFF"/>
        <w:spacing w:line="317" w:lineRule="auto"/>
        <w:ind w:firstLine="851"/>
        <w:jc w:val="both"/>
        <w:rPr>
          <w:rFonts w:ascii="Arial" w:hAnsi="Arial" w:cs="Arial"/>
          <w:color w:val="343434"/>
          <w:sz w:val="28"/>
          <w:szCs w:val="28"/>
        </w:rPr>
      </w:pPr>
      <w:r w:rsidRPr="00E95FD6">
        <w:rPr>
          <w:rFonts w:ascii="Arial" w:hAnsi="Arial" w:cs="Arial"/>
          <w:color w:val="343434"/>
          <w:sz w:val="28"/>
          <w:szCs w:val="28"/>
        </w:rPr>
        <w:t>"Это потеря доли рынка или активов, которые были проданы ниже их реальной стоимости", — добавил он.</w:t>
      </w:r>
    </w:p>
    <w:p w14:paraId="4C49F078" w14:textId="77777777" w:rsidR="00E97700" w:rsidRPr="00E95FD6" w:rsidRDefault="00E97700" w:rsidP="005B0CC9">
      <w:pPr>
        <w:shd w:val="clear" w:color="auto" w:fill="FFFFFF"/>
        <w:spacing w:line="317" w:lineRule="auto"/>
        <w:ind w:firstLine="851"/>
        <w:jc w:val="both"/>
        <w:rPr>
          <w:rFonts w:ascii="Arial" w:hAnsi="Arial" w:cs="Arial"/>
          <w:color w:val="343434"/>
          <w:sz w:val="28"/>
          <w:szCs w:val="28"/>
        </w:rPr>
      </w:pPr>
      <w:r w:rsidRPr="00E95FD6">
        <w:rPr>
          <w:rFonts w:ascii="Arial" w:hAnsi="Arial" w:cs="Arial"/>
          <w:color w:val="343434"/>
          <w:sz w:val="28"/>
          <w:szCs w:val="28"/>
        </w:rPr>
        <w:t>Хотя Дональд Трамп позиционирует себя защитником бизнеса, он по-прежнему не снимает санкции, которые позволили бы американским компаниям зарабатывать миллиарды на торговле и инвестициях с Россией.</w:t>
      </w:r>
    </w:p>
    <w:p w14:paraId="4B9B19BD" w14:textId="77777777" w:rsidR="00E97700" w:rsidRPr="00E95FD6" w:rsidRDefault="00E97700" w:rsidP="005B0CC9">
      <w:pPr>
        <w:shd w:val="clear" w:color="auto" w:fill="FFFFFF"/>
        <w:spacing w:line="317" w:lineRule="auto"/>
        <w:ind w:firstLine="851"/>
        <w:jc w:val="both"/>
        <w:rPr>
          <w:rFonts w:ascii="Arial" w:hAnsi="Arial" w:cs="Arial"/>
          <w:color w:val="343434"/>
          <w:sz w:val="28"/>
          <w:szCs w:val="28"/>
        </w:rPr>
      </w:pPr>
      <w:r w:rsidRPr="00E95FD6">
        <w:rPr>
          <w:rFonts w:ascii="Arial" w:hAnsi="Arial" w:cs="Arial"/>
          <w:color w:val="343434"/>
          <w:sz w:val="28"/>
          <w:szCs w:val="28"/>
        </w:rPr>
        <w:t>17 июня истек срок действия разрешения на морской экспорт российской нефти, и Минфин США не стал его продлевать.</w:t>
      </w:r>
    </w:p>
    <w:p w14:paraId="183741F4" w14:textId="77777777" w:rsidR="00E97700" w:rsidRPr="00E95FD6" w:rsidRDefault="00E97700" w:rsidP="005B0CC9">
      <w:pPr>
        <w:shd w:val="clear" w:color="auto" w:fill="FFFFFF"/>
        <w:spacing w:line="317" w:lineRule="auto"/>
        <w:ind w:firstLine="851"/>
        <w:jc w:val="both"/>
        <w:rPr>
          <w:rFonts w:ascii="Arial" w:hAnsi="Arial" w:cs="Arial"/>
          <w:color w:val="343434"/>
          <w:sz w:val="28"/>
          <w:szCs w:val="28"/>
        </w:rPr>
      </w:pPr>
      <w:r w:rsidRPr="00E95FD6">
        <w:rPr>
          <w:rFonts w:ascii="Arial" w:hAnsi="Arial" w:cs="Arial"/>
          <w:color w:val="343434"/>
          <w:sz w:val="28"/>
          <w:szCs w:val="28"/>
        </w:rPr>
        <w:t>Это разрешение было введено на время конфликта с Ираном, чтобы поддержать экономики, пострадавшие от скачка цен на энергоносители. После окончания войны с Ираном политика, скорее всего, изменится: как только ближневосточная нефть вернется на рынок, необходимость в российских поставках отпадет.</w:t>
      </w:r>
    </w:p>
    <w:p w14:paraId="1AE9DC66" w14:textId="77777777" w:rsidR="00E97700" w:rsidRPr="00E95FD6" w:rsidRDefault="00E97700" w:rsidP="005B0CC9">
      <w:pPr>
        <w:shd w:val="clear" w:color="auto" w:fill="FFFFFF"/>
        <w:spacing w:line="317" w:lineRule="auto"/>
        <w:ind w:firstLine="851"/>
        <w:jc w:val="both"/>
        <w:rPr>
          <w:rFonts w:ascii="Arial" w:hAnsi="Arial" w:cs="Arial"/>
          <w:color w:val="343434"/>
          <w:sz w:val="28"/>
          <w:szCs w:val="28"/>
        </w:rPr>
      </w:pPr>
      <w:r w:rsidRPr="00E95FD6">
        <w:rPr>
          <w:rFonts w:ascii="Arial" w:hAnsi="Arial" w:cs="Arial"/>
          <w:color w:val="343434"/>
          <w:sz w:val="28"/>
          <w:szCs w:val="28"/>
        </w:rPr>
        <w:t>16 июня Трамп заявил, что США могут позволить себе повторное введение санкций, прекратив действие разрешения. "Скоро мы сможем это сделать, потому что нефть сейчас поступает с Ближнего Востока", — сказал он.</w:t>
      </w:r>
    </w:p>
    <w:p w14:paraId="18B8F5B8" w14:textId="77777777" w:rsidR="00E97700" w:rsidRPr="00E95FD6" w:rsidRDefault="00E97700"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Однако на следующий день Трамп заявил, что пока не принял окончательного решения о повторном введении санкций против России. "Мы рассматриваем этот вопрос. Мы смотрим, насколько упадет цена на нефть. Она действительно стремительно падает", — сказал он журналистам во время саммита G7 во Франции.</w:t>
      </w:r>
    </w:p>
    <w:p w14:paraId="3890546A" w14:textId="77777777" w:rsidR="00E97700" w:rsidRPr="00E95FD6" w:rsidRDefault="00E97700"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 xml:space="preserve">В прошлом году администрация Трампа ввела санкции против российских нефтяных гигантов "Роснефть" и "Лукойл", чтобы вынудить Россию прекратить конфликт на Украине, перекрыв ее нефтяные </w:t>
      </w:r>
      <w:r w:rsidRPr="00E95FD6">
        <w:rPr>
          <w:rFonts w:ascii="Arial" w:hAnsi="Arial" w:cs="Arial"/>
          <w:color w:val="343434"/>
          <w:sz w:val="28"/>
          <w:szCs w:val="28"/>
        </w:rPr>
        <w:lastRenderedPageBreak/>
        <w:t>доходы. Россия входит в число крупнейших мировых экспортеров нефти наряду с США и Саудовской Аравией.</w:t>
      </w:r>
    </w:p>
    <w:p w14:paraId="140329F2" w14:textId="77777777" w:rsidR="00E97700" w:rsidRPr="00E95FD6" w:rsidRDefault="00E97700"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Представители США Стив Уиткофф и Джаред Кушнер, которые координируют усилия по урегулированию ситуации на Украине, в ближайшее время прибудут в Россию, заявили в Кремле.</w:t>
      </w:r>
    </w:p>
    <w:p w14:paraId="1FBC58B7" w14:textId="77777777" w:rsidR="00E97700" w:rsidRPr="00E95FD6" w:rsidRDefault="00E97700"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Визит Кушнера и Уиткоффа в Москву, безусловно, выглядит обнадеживающим шагом. Однако нет оснований полагать, что визит приведет к смягчению санкций — тем более если это будет зависеть от окончания конфликта, который Киев продолжает при финансовой и военной поддержке Европы.</w:t>
      </w:r>
    </w:p>
    <w:p w14:paraId="30943659" w14:textId="77777777" w:rsidR="00E97700" w:rsidRPr="008F4439" w:rsidRDefault="00E97700" w:rsidP="00DF18D1">
      <w:pPr>
        <w:pStyle w:val="1"/>
        <w:spacing w:before="0" w:after="0" w:line="360" w:lineRule="auto"/>
        <w:jc w:val="center"/>
        <w:textAlignment w:val="baseline"/>
        <w:rPr>
          <w:rFonts w:ascii="Arial" w:hAnsi="Arial" w:cs="Arial"/>
          <w:kern w:val="0"/>
          <w:sz w:val="16"/>
          <w:szCs w:val="16"/>
        </w:rPr>
      </w:pPr>
    </w:p>
    <w:p w14:paraId="4F3ECFE0" w14:textId="77777777" w:rsidR="00EA5DA4" w:rsidRPr="006B6195" w:rsidRDefault="00EA5DA4" w:rsidP="00EA5DA4">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7B9B298" w14:textId="77777777" w:rsidR="00EA5DA4" w:rsidRDefault="00EA5DA4" w:rsidP="00EA5DA4">
      <w:pPr>
        <w:shd w:val="clear" w:color="auto" w:fill="FFFFFF"/>
        <w:spacing w:line="324" w:lineRule="auto"/>
        <w:ind w:firstLine="851"/>
        <w:jc w:val="both"/>
        <w:rPr>
          <w:rFonts w:ascii="Arial" w:hAnsi="Arial" w:cs="Arial"/>
          <w:sz w:val="16"/>
          <w:szCs w:val="16"/>
        </w:rPr>
      </w:pPr>
    </w:p>
    <w:p w14:paraId="4F8D2F0F" w14:textId="77777777" w:rsidR="00EA5DA4" w:rsidRDefault="00EA5DA4" w:rsidP="00DF18D1">
      <w:pPr>
        <w:shd w:val="clear" w:color="auto" w:fill="FFFFFF"/>
        <w:spacing w:line="324" w:lineRule="auto"/>
        <w:ind w:firstLine="851"/>
        <w:jc w:val="both"/>
        <w:rPr>
          <w:rFonts w:ascii="Arial" w:hAnsi="Arial" w:cs="Arial"/>
          <w:sz w:val="16"/>
          <w:szCs w:val="16"/>
        </w:rPr>
      </w:pPr>
    </w:p>
    <w:p w14:paraId="4B487EE2" w14:textId="77777777" w:rsidR="00DE1BEC" w:rsidRPr="00DE1BEC" w:rsidRDefault="00DE1BEC" w:rsidP="00DE1BEC">
      <w:pPr>
        <w:pStyle w:val="1"/>
        <w:spacing w:before="120" w:after="0" w:line="360" w:lineRule="auto"/>
        <w:jc w:val="center"/>
        <w:textAlignment w:val="baseline"/>
        <w:rPr>
          <w:rFonts w:ascii="Arial" w:hAnsi="Arial" w:cs="Arial"/>
          <w:kern w:val="0"/>
          <w:sz w:val="28"/>
          <w:szCs w:val="28"/>
        </w:rPr>
      </w:pPr>
      <w:r w:rsidRPr="00DE1BEC">
        <w:rPr>
          <w:rFonts w:ascii="Arial" w:hAnsi="Arial" w:cs="Arial"/>
          <w:kern w:val="0"/>
          <w:sz w:val="28"/>
          <w:szCs w:val="28"/>
        </w:rPr>
        <w:t>Экспорт российской нефти вырос до рекордного уровня за 2026 год, однако отмена санкций против Ирана угрожает сбыту</w:t>
      </w:r>
    </w:p>
    <w:p w14:paraId="56942624" w14:textId="25D768EF" w:rsidR="00DE1BEC" w:rsidRPr="000A06F4" w:rsidRDefault="00DE1BEC" w:rsidP="00DE1BEC">
      <w:pPr>
        <w:shd w:val="clear" w:color="auto" w:fill="FFFFFF"/>
        <w:spacing w:line="360" w:lineRule="auto"/>
        <w:jc w:val="center"/>
        <w:rPr>
          <w:rFonts w:ascii="Arial" w:eastAsia="Arial" w:hAnsi="Arial" w:cs="Arial"/>
          <w:b/>
          <w:i/>
          <w:color w:val="7F7F7F"/>
          <w:spacing w:val="-4"/>
          <w:kern w:val="1"/>
          <w:sz w:val="28"/>
          <w:szCs w:val="28"/>
          <w:lang w:val="en-US"/>
        </w:rPr>
      </w:pPr>
      <w:r w:rsidRPr="00DE1BEC">
        <w:rPr>
          <w:rFonts w:ascii="Arial" w:eastAsia="Arial" w:hAnsi="Arial" w:cs="Arial"/>
          <w:b/>
          <w:i/>
          <w:color w:val="7F7F7F"/>
          <w:spacing w:val="-4"/>
          <w:kern w:val="1"/>
          <w:sz w:val="28"/>
          <w:szCs w:val="28"/>
        </w:rPr>
        <w:t>Джулиан</w:t>
      </w:r>
      <w:r w:rsidRPr="000A06F4">
        <w:rPr>
          <w:rFonts w:ascii="Arial" w:eastAsia="Arial" w:hAnsi="Arial" w:cs="Arial"/>
          <w:b/>
          <w:i/>
          <w:color w:val="7F7F7F"/>
          <w:spacing w:val="-4"/>
          <w:kern w:val="1"/>
          <w:sz w:val="28"/>
          <w:szCs w:val="28"/>
          <w:lang w:val="en-US"/>
        </w:rPr>
        <w:t xml:space="preserve"> </w:t>
      </w:r>
      <w:r w:rsidRPr="00DE1BEC">
        <w:rPr>
          <w:rFonts w:ascii="Arial" w:eastAsia="Arial" w:hAnsi="Arial" w:cs="Arial"/>
          <w:b/>
          <w:i/>
          <w:color w:val="7F7F7F"/>
          <w:spacing w:val="-4"/>
          <w:kern w:val="1"/>
          <w:sz w:val="28"/>
          <w:szCs w:val="28"/>
        </w:rPr>
        <w:t>Ли</w:t>
      </w:r>
      <w:r w:rsidRPr="000A06F4">
        <w:rPr>
          <w:rFonts w:ascii="Arial" w:eastAsia="Arial" w:hAnsi="Arial" w:cs="Arial"/>
          <w:b/>
          <w:i/>
          <w:color w:val="7F7F7F"/>
          <w:spacing w:val="-4"/>
          <w:kern w:val="1"/>
          <w:sz w:val="28"/>
          <w:szCs w:val="28"/>
          <w:lang w:val="en-US"/>
        </w:rPr>
        <w:t xml:space="preserve"> (Julian Lee)</w:t>
      </w:r>
      <w:r w:rsidR="00833682" w:rsidRPr="00CF530E">
        <w:rPr>
          <w:rFonts w:ascii="Arial" w:eastAsia="Arial" w:hAnsi="Arial" w:cs="Arial"/>
          <w:b/>
          <w:i/>
          <w:color w:val="7F7F7F"/>
          <w:spacing w:val="-4"/>
          <w:kern w:val="1"/>
          <w:sz w:val="28"/>
          <w:szCs w:val="28"/>
          <w:lang w:val="en-US"/>
        </w:rPr>
        <w:t xml:space="preserve">, </w:t>
      </w:r>
      <w:r w:rsidRPr="000A06F4">
        <w:rPr>
          <w:rFonts w:ascii="Arial" w:eastAsia="Arial" w:hAnsi="Arial" w:cs="Arial"/>
          <w:b/>
          <w:i/>
          <w:color w:val="7F7F7F"/>
          <w:spacing w:val="-4"/>
          <w:kern w:val="1"/>
          <w:sz w:val="28"/>
          <w:szCs w:val="28"/>
          <w:lang w:val="en-US"/>
        </w:rPr>
        <w:t>Bloomberg</w:t>
      </w:r>
      <w:r w:rsidR="00833682" w:rsidRPr="00CF530E">
        <w:rPr>
          <w:rFonts w:ascii="Arial" w:eastAsia="Arial" w:hAnsi="Arial" w:cs="Arial"/>
          <w:b/>
          <w:i/>
          <w:color w:val="7F7F7F"/>
          <w:spacing w:val="-4"/>
          <w:kern w:val="1"/>
          <w:sz w:val="28"/>
          <w:szCs w:val="28"/>
          <w:lang w:val="en-US"/>
        </w:rPr>
        <w:t xml:space="preserve"> </w:t>
      </w:r>
      <w:r w:rsidR="00CF530E" w:rsidRPr="00CF530E">
        <w:rPr>
          <w:rFonts w:ascii="Arial" w:eastAsia="Arial" w:hAnsi="Arial" w:cs="Arial"/>
          <w:b/>
          <w:i/>
          <w:color w:val="7F7F7F"/>
          <w:spacing w:val="-4"/>
          <w:kern w:val="1"/>
          <w:sz w:val="28"/>
          <w:szCs w:val="28"/>
          <w:lang w:val="en-US"/>
        </w:rPr>
        <w:t>(</w:t>
      </w:r>
      <w:r w:rsidR="00833682">
        <w:rPr>
          <w:rFonts w:ascii="Arial" w:eastAsia="Arial" w:hAnsi="Arial" w:cs="Arial"/>
          <w:b/>
          <w:i/>
          <w:color w:val="7F7F7F"/>
          <w:spacing w:val="-4"/>
          <w:kern w:val="1"/>
          <w:sz w:val="28"/>
          <w:szCs w:val="28"/>
        </w:rPr>
        <w:t>США</w:t>
      </w:r>
      <w:r w:rsidR="00CF530E" w:rsidRPr="00CF530E">
        <w:rPr>
          <w:rFonts w:ascii="Arial" w:eastAsia="Arial" w:hAnsi="Arial" w:cs="Arial"/>
          <w:b/>
          <w:i/>
          <w:color w:val="7F7F7F"/>
          <w:spacing w:val="-4"/>
          <w:kern w:val="1"/>
          <w:sz w:val="28"/>
          <w:szCs w:val="28"/>
          <w:lang w:val="en-US"/>
        </w:rPr>
        <w:t>)</w:t>
      </w:r>
    </w:p>
    <w:p w14:paraId="0C880BCC" w14:textId="77777777" w:rsidR="00DE1BEC" w:rsidRPr="005B0CC9" w:rsidRDefault="00DE1BEC" w:rsidP="00E95FD6">
      <w:pPr>
        <w:shd w:val="clear" w:color="auto" w:fill="FFFFFF"/>
        <w:spacing w:line="324" w:lineRule="auto"/>
        <w:ind w:firstLine="851"/>
        <w:jc w:val="both"/>
        <w:rPr>
          <w:rFonts w:ascii="Arial" w:hAnsi="Arial" w:cs="Arial"/>
          <w:color w:val="343434"/>
        </w:rPr>
      </w:pPr>
      <w:r w:rsidRPr="005B0CC9">
        <w:rPr>
          <w:rFonts w:ascii="Arial" w:hAnsi="Arial" w:cs="Arial"/>
          <w:i/>
          <w:iCs/>
        </w:rPr>
        <w:t>Падение цен на нефть после заключения предварительного мирного соглашения между США и Ираном угрожает доходам Москвы</w:t>
      </w:r>
    </w:p>
    <w:p w14:paraId="5A3946FB"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Россия поставляет рекордные объемы нефти в этом году. При этом российские поставщики сталкиваются с жесткой конкуренцией на рынке Индии — ключевого покупателя. Отмена санкций США позволила Ирану, который конкурирует с Россией, возобновить поставки нефти в эту страну.</w:t>
      </w:r>
    </w:p>
    <w:p w14:paraId="2F082EBB"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Согласно данным о движении танкеров, которые собрало агентство Bloomberg, средний объем поставок сырой нефти за четыре недели составил 3,89 миллиона баррелей в сутки за период до 21 июня, что немного выше показателя неделей ранее. Рост объемов поставок сырой нефти происходит в условиях продолжающихся ударов Украины по российским нефтеперерабатывающим заводам, что потенциально приводит к перенаправлению на экспорт того объема, который невозможно переработать.</w:t>
      </w:r>
    </w:p>
    <w:p w14:paraId="177E6CFC" w14:textId="56951020"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&lt;…&gt;</w:t>
      </w:r>
      <w:r w:rsidR="00E95FD6">
        <w:rPr>
          <w:rFonts w:ascii="Arial" w:hAnsi="Arial" w:cs="Arial"/>
          <w:color w:val="343434"/>
          <w:sz w:val="28"/>
          <w:szCs w:val="28"/>
        </w:rPr>
        <w:t xml:space="preserve"> </w:t>
      </w:r>
      <w:r w:rsidRPr="00E95FD6">
        <w:rPr>
          <w:rFonts w:ascii="Arial" w:hAnsi="Arial" w:cs="Arial"/>
          <w:color w:val="343434"/>
          <w:sz w:val="28"/>
          <w:szCs w:val="28"/>
        </w:rPr>
        <w:t xml:space="preserve">Как бы то ни было, Москве, возможно, будет непросто продать больше нефти на мировом рынке, где наблюдается рост </w:t>
      </w:r>
      <w:r w:rsidRPr="00E95FD6">
        <w:rPr>
          <w:rFonts w:ascii="Arial" w:hAnsi="Arial" w:cs="Arial"/>
          <w:color w:val="343434"/>
          <w:sz w:val="28"/>
          <w:szCs w:val="28"/>
        </w:rPr>
        <w:lastRenderedPageBreak/>
        <w:t>поставок из Ирана и других стран Ближнего Востока. Это связано с заключением предварительного мирного соглашения между Вашингтоном и Тегераном, в результате которого Ормузский пролив был вновь открыт, а морская блокада иранских портов со стороны США снята.</w:t>
      </w:r>
    </w:p>
    <w:p w14:paraId="39D949FA"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В рамках мирного процесса министерство финансов США отменило санкции на продажу иранской нефти до 21 августа — этот период совпадает с переговорами о постоянном урегулировании. Поставки из Ирана, которые в некоторых случаях служат хорошей заменой российской нефти марки Urals, наводняют рынок, поскольку суда, которые ранее задерживались из-за американской блокады, теперь могут свободно покидать порт.</w:t>
      </w:r>
    </w:p>
    <w:p w14:paraId="5FF7E039"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Пока Ормузский пролив был закрыт, Москва нашла готовый рынок сбыта, что стало возможным благодаря отмене США санкций на поставки российской нефти. Это облегчило увеличение закупок, в частности, для индийских нефтеперерабатывающих компаний. Однако срок действия последнего исключения из режима санкций в отношении России истек 17 июня, и если оно не будет продлено, нефтеперерабатывающие предприятия могут обратиться к другим поставщикам.</w:t>
      </w:r>
    </w:p>
    <w:p w14:paraId="4361D3D5"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Внезапная выгода Кремля от войны на Ближнем Востоке уже пошла на спад: с начала июня мировые цены на эталонные марки нефти снизились примерно на 16%, а цены на основные экспортные марки российской нефти обвалились примерно на 20%. Возобновившаяся борьба за покупателей в Индии может вынудить Москву увеличить скидки на нефть, что приведет к дальнейшему сокращению доходов от ее реализации.</w:t>
      </w:r>
    </w:p>
    <w:p w14:paraId="5FDB0B87" w14:textId="77777777" w:rsidR="00DE1BEC" w:rsidRPr="00E95FD6" w:rsidRDefault="00DE1BEC" w:rsidP="00E95FD6">
      <w:pPr>
        <w:shd w:val="clear" w:color="auto" w:fill="FFFFFF"/>
        <w:spacing w:line="324" w:lineRule="auto"/>
        <w:ind w:firstLine="851"/>
        <w:jc w:val="both"/>
        <w:rPr>
          <w:b/>
          <w:bCs/>
          <w:color w:val="343434"/>
          <w:sz w:val="28"/>
          <w:szCs w:val="28"/>
        </w:rPr>
      </w:pPr>
      <w:r w:rsidRPr="00E95FD6">
        <w:rPr>
          <w:b/>
          <w:bCs/>
          <w:color w:val="343434"/>
          <w:sz w:val="28"/>
          <w:szCs w:val="28"/>
        </w:rPr>
        <w:t>Поставки нефти</w:t>
      </w:r>
    </w:p>
    <w:p w14:paraId="7156196D"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Согласно данным отслеживания судов и отчетам портовых агентов, за неделю до 21 июня 38 танкеров погрузили 28,79 миллиона баррелей российской нефти. Неделей ранее этот показатель составлял 27,29 миллиона баррелей на 37 судах.</w:t>
      </w:r>
    </w:p>
    <w:p w14:paraId="0A58F888"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lastRenderedPageBreak/>
        <w:t>Среднесуточные объемы поставок за неделю, которая закончилась 21 июня, подскочили до 4,11 миллиона баррелей со скорректированных 3,9 миллиона баррелей за предыдущую неделю, достигнув самого высокого показателя за текущий год.</w:t>
      </w:r>
    </w:p>
    <w:p w14:paraId="124329AA"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Объем поставок с начала года, который составляет 3,52 миллиона баррелей в сутки, превышает среднегодовые показатели за каждый год, начиная с февраля 2022 года, когда Москва инициировала военную операцию на Украине.</w:t>
      </w:r>
    </w:p>
    <w:p w14:paraId="35A21156"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Еженедельные объемы поставок могут колебаться под влиянием погодных условий, технического обслуживания, санкций и графика отправления судов.</w:t>
      </w:r>
    </w:p>
    <w:p w14:paraId="257FDB06"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На прошедшей неделе из Новороссийска на Черном море и из Усть-Луги на Балтийском море вышло по одному судну с казахстанской нефтью марки Kebco.</w:t>
      </w:r>
    </w:p>
    <w:p w14:paraId="3502334C"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Поскольку суточные объемы поставок из России за последние четыре недели превышали показатели первого квартала примерно на 540 тысячи баррелей, объем российской нефти в море постепенно вырос до 125 миллионов баррелей, что примерно на 26% выше минимума, зафиксированного в середине апреля. Данные отслеживания танкеров показывают, что почти весь этот объем сейчас находится на судах в пути, а не простаивает в море.</w:t>
      </w:r>
    </w:p>
    <w:p w14:paraId="7920153F" w14:textId="77777777" w:rsidR="00DE1BEC" w:rsidRPr="00E95FD6" w:rsidRDefault="00DE1BEC" w:rsidP="00E95FD6">
      <w:pPr>
        <w:shd w:val="clear" w:color="auto" w:fill="FFFFFF"/>
        <w:spacing w:line="324" w:lineRule="auto"/>
        <w:ind w:firstLine="851"/>
        <w:jc w:val="both"/>
        <w:rPr>
          <w:b/>
          <w:bCs/>
          <w:color w:val="343434"/>
          <w:sz w:val="28"/>
          <w:szCs w:val="28"/>
        </w:rPr>
      </w:pPr>
      <w:r w:rsidRPr="00E95FD6">
        <w:rPr>
          <w:b/>
          <w:bCs/>
          <w:color w:val="343434"/>
          <w:sz w:val="28"/>
          <w:szCs w:val="28"/>
        </w:rPr>
        <w:t>Стоимость экспорта</w:t>
      </w:r>
    </w:p>
    <w:p w14:paraId="5EDC1695"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В среднем за четыре недели валовая стоимость экспорта из Москвы снизилась до 1,72 миллиарда долларов в неделю за период в 28 дней до 21 июня по сравнению с 2,02 миллиарда долларов за тот же период до 14 июня. Этот спад обусловлен снижением цен на нефть марки Urals, которые последовали за падением цен на эталонные сорта в связи с прогрессом в переговорах о мирном соглашении между США и Ираном.</w:t>
      </w:r>
    </w:p>
    <w:p w14:paraId="3C5B4658"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 xml:space="preserve">В среднем за четыре недели экспортные цены на российскую нефть марки Urals, которая отгружается в Балтийском море, снизились примерно на 8,10 доллара до 69,98 доллара за баррель. При этом цены на нефть, отгружаемую в Черном море, упали на 7,90 доллара до 69,37 </w:t>
      </w:r>
      <w:r w:rsidRPr="00E95FD6">
        <w:rPr>
          <w:rFonts w:ascii="Arial" w:hAnsi="Arial" w:cs="Arial"/>
          <w:color w:val="343434"/>
          <w:sz w:val="28"/>
          <w:szCs w:val="28"/>
        </w:rPr>
        <w:lastRenderedPageBreak/>
        <w:t>доллара за баррель. Цена на тихоокеанскую нефть марки ESPO снизилась на 7,40 доллара до среднего значения 79,87 доллара за баррель. Цена поставки в Индию продолжила падение уже девятую неделю подряд: она снизилась на 8,80 доллара до 90,36 доллара за баррель. Все цены приведены согласно данным Argus Media.</w:t>
      </w:r>
    </w:p>
    <w:p w14:paraId="14A66D3F"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В недельном исчислении стоимость экспорта за 7 дней до 21 июня составила в среднем около 1,98 миллиарда долларов, что на 70 миллионов долларов меньше показателя предыдущей недели.</w:t>
      </w:r>
    </w:p>
    <w:p w14:paraId="58D409FB" w14:textId="77777777" w:rsidR="00DE1BEC" w:rsidRPr="00E95FD6" w:rsidRDefault="00DE1BEC" w:rsidP="00E95FD6">
      <w:pPr>
        <w:shd w:val="clear" w:color="auto" w:fill="FFFFFF"/>
        <w:spacing w:line="324" w:lineRule="auto"/>
        <w:ind w:firstLine="851"/>
        <w:jc w:val="both"/>
        <w:rPr>
          <w:b/>
          <w:bCs/>
          <w:color w:val="343434"/>
          <w:sz w:val="28"/>
          <w:szCs w:val="28"/>
        </w:rPr>
      </w:pPr>
      <w:r w:rsidRPr="00E95FD6">
        <w:rPr>
          <w:b/>
          <w:bCs/>
          <w:color w:val="343434"/>
          <w:sz w:val="28"/>
          <w:szCs w:val="28"/>
        </w:rPr>
        <w:t>Потоки по пунктам назначения</w:t>
      </w:r>
    </w:p>
    <w:p w14:paraId="598FD56C"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Объем зафиксированных поставок российской нефти азиатским покупателям, в том числе с неуказанным конечным пунктом назначения, вырос до 3,73 миллиона баррелей в сутки за период в 28 дней до 21 июня по сравнению с 3,65 миллиона баррелей за аналогичный период до 14 июня. Это новый рекорд с момента начала военной операции на Украине в 2022 году.</w:t>
      </w:r>
    </w:p>
    <w:p w14:paraId="7DFB7802"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Хотя объем российской нефти на танкерах, которые следуют в Китай и Индию, в совокупности продолжает резко сокращаться в последние недели, объем на судах, конечный пункт назначения которых еще не указан, резко вырос, что позволяет со временем в значительной степени нивелировать сложившуюся тенденцию. Танкеры часто указывают промежуточные пункты назначения, такие как Суэц или Порт-Судан, пока не пересекут Аравийское море, а некоторые вообще не указывают конечный пункт назначения даже после швартовки для разгрузки.</w:t>
      </w:r>
    </w:p>
    <w:p w14:paraId="3337D485"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Объем поставок на танкерах, следующих в китайские порты, за четыре недели до 21 июня составил 1,11 миллиона баррелей в сутки, что ниже скорректированного показателя в 1,29 млн баррелей в сутки за период до 14 июня. На танкерах, которые направлялись в Индию, находилось около 640 тысяч баррелей в сутки, что ниже показателя в 1,13 миллиона баррелей в сутки за предыдущий период.</w:t>
      </w:r>
    </w:p>
    <w:p w14:paraId="7FE0CC74"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 xml:space="preserve">Однако на судах, которые пока не указали конечный пункт назначения, остается эквивалент 1,95 миллиона баррелей в сутки. Из них около 1,56 миллиона баррелей в сутки приходится на суда из </w:t>
      </w:r>
      <w:r w:rsidRPr="00E95FD6">
        <w:rPr>
          <w:rFonts w:ascii="Arial" w:hAnsi="Arial" w:cs="Arial"/>
          <w:color w:val="343434"/>
          <w:sz w:val="28"/>
          <w:szCs w:val="28"/>
        </w:rPr>
        <w:lastRenderedPageBreak/>
        <w:t>западных портов России, которые указали в качестве пункта назначения Порт-Саид или Суэцкий канал, либо на суда из тихоокеанских портов без четко указанного пункта назначения, а еще 390 тысяч баррелей в сутки — на танкеры, которые пока не сообщили о каком-либо пункте назначения.</w:t>
      </w:r>
    </w:p>
    <w:p w14:paraId="6E106BAF" w14:textId="77777777"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Объем поставок в Турцию за четыре недели до 21 июня остался неизменным и составил около 100 тысяч баррелей в сутки. Для сравнения: в период до конца мая этот показатель составлял порядка 50 тысяч баррелей в сутки.</w:t>
      </w:r>
    </w:p>
    <w:p w14:paraId="070007FF" w14:textId="0B4EB532" w:rsidR="00DE1BEC" w:rsidRPr="00E95FD6" w:rsidRDefault="00DE1BEC" w:rsidP="00E95FD6">
      <w:pPr>
        <w:shd w:val="clear" w:color="auto" w:fill="FFFFFF"/>
        <w:spacing w:line="324" w:lineRule="auto"/>
        <w:ind w:firstLine="851"/>
        <w:jc w:val="both"/>
        <w:rPr>
          <w:rFonts w:ascii="Arial" w:hAnsi="Arial" w:cs="Arial"/>
          <w:color w:val="343434"/>
          <w:sz w:val="28"/>
          <w:szCs w:val="28"/>
        </w:rPr>
      </w:pPr>
      <w:r w:rsidRPr="00E95FD6">
        <w:rPr>
          <w:rFonts w:ascii="Arial" w:hAnsi="Arial" w:cs="Arial"/>
          <w:color w:val="343434"/>
          <w:sz w:val="28"/>
          <w:szCs w:val="28"/>
        </w:rPr>
        <w:t>Объем поставок в Сирию за четыре недели сократился до нуля, однако этот показатель, возможно, будет пересмотрен, как только станут известны пункты назначения судов. Танкеры, перевозящие российскую нефть в Сирию, редко указывают пункт назначения и обычно пропадают из автоматических систем слежения, когда находятся к югу от Крита, что затрудняет оценку объемов поставок до прибытия судов к порту Банияс, где их часто можно обнаружить на спутниковых снимках.</w:t>
      </w:r>
    </w:p>
    <w:p w14:paraId="6589E8E6" w14:textId="77777777" w:rsidR="0070582F" w:rsidRDefault="0070582F" w:rsidP="00DE1BEC">
      <w:pPr>
        <w:shd w:val="clear" w:color="auto" w:fill="FFFFFF"/>
        <w:spacing w:line="360" w:lineRule="atLeast"/>
        <w:rPr>
          <w:rFonts w:ascii="Raleway" w:hAnsi="Raleway"/>
          <w:color w:val="343434"/>
        </w:rPr>
      </w:pPr>
    </w:p>
    <w:p w14:paraId="5F0CDB87" w14:textId="77777777" w:rsidR="0070582F" w:rsidRPr="00925BE6" w:rsidRDefault="0070582F" w:rsidP="0070582F">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26240D1E" w14:textId="77777777" w:rsidR="00FF3370" w:rsidRDefault="00FF3370" w:rsidP="00FF3370">
      <w:pPr>
        <w:shd w:val="clear" w:color="auto" w:fill="FFFFFF"/>
        <w:spacing w:line="324" w:lineRule="auto"/>
        <w:jc w:val="center"/>
        <w:rPr>
          <w:rFonts w:ascii="Arial" w:hAnsi="Arial" w:cs="Arial"/>
          <w:color w:val="343434"/>
          <w:sz w:val="28"/>
          <w:szCs w:val="28"/>
        </w:rPr>
      </w:pPr>
    </w:p>
    <w:p w14:paraId="6258169C" w14:textId="77777777" w:rsidR="00B42203" w:rsidRPr="00B42203" w:rsidRDefault="00B42203" w:rsidP="00B42203">
      <w:pPr>
        <w:pStyle w:val="1"/>
        <w:spacing w:before="120" w:after="0" w:line="360" w:lineRule="auto"/>
        <w:jc w:val="center"/>
        <w:textAlignment w:val="baseline"/>
        <w:rPr>
          <w:rFonts w:ascii="Arial" w:hAnsi="Arial" w:cs="Arial"/>
          <w:kern w:val="0"/>
          <w:sz w:val="28"/>
          <w:szCs w:val="28"/>
        </w:rPr>
      </w:pPr>
      <w:r w:rsidRPr="00B42203">
        <w:rPr>
          <w:rFonts w:ascii="Arial" w:hAnsi="Arial" w:cs="Arial"/>
          <w:kern w:val="0"/>
          <w:sz w:val="28"/>
          <w:szCs w:val="28"/>
        </w:rPr>
        <w:t>Парадокс Ормузского пролива: Саудовская Аравия закупает топливо у России, чтобы спасти свой экспорт</w:t>
      </w:r>
    </w:p>
    <w:p w14:paraId="1BA59EB6" w14:textId="11B448C6" w:rsidR="00B42203" w:rsidRPr="00CD3827" w:rsidRDefault="00B42203" w:rsidP="00CD3827">
      <w:pPr>
        <w:shd w:val="clear" w:color="auto" w:fill="FFFFFF"/>
        <w:spacing w:line="360" w:lineRule="auto"/>
        <w:jc w:val="center"/>
        <w:rPr>
          <w:rFonts w:ascii="Arial" w:eastAsia="Arial" w:hAnsi="Arial" w:cs="Arial"/>
          <w:b/>
          <w:i/>
          <w:color w:val="7F7F7F"/>
          <w:spacing w:val="-4"/>
          <w:kern w:val="1"/>
          <w:sz w:val="28"/>
          <w:szCs w:val="28"/>
        </w:rPr>
      </w:pPr>
      <w:r w:rsidRPr="00585F45">
        <w:rPr>
          <w:rFonts w:ascii="Arial" w:eastAsia="Arial" w:hAnsi="Arial" w:cs="Arial"/>
          <w:b/>
          <w:i/>
          <w:color w:val="7F7F7F"/>
          <w:spacing w:val="-4"/>
          <w:kern w:val="1"/>
          <w:sz w:val="28"/>
          <w:szCs w:val="28"/>
        </w:rPr>
        <w:t>Фабио Лугано (Fabio Lugano)</w:t>
      </w:r>
      <w:r w:rsidR="00585F45">
        <w:rPr>
          <w:rFonts w:ascii="Arial" w:eastAsia="Arial" w:hAnsi="Arial" w:cs="Arial"/>
          <w:b/>
          <w:i/>
          <w:color w:val="7F7F7F"/>
          <w:spacing w:val="-4"/>
          <w:kern w:val="1"/>
          <w:sz w:val="28"/>
          <w:szCs w:val="28"/>
        </w:rPr>
        <w:t>,</w:t>
      </w:r>
      <w:r w:rsidR="00AD15A4" w:rsidRPr="00CD3827">
        <w:rPr>
          <w:rFonts w:ascii="Arial" w:eastAsia="Arial" w:hAnsi="Arial" w:cs="Arial"/>
          <w:b/>
          <w:i/>
          <w:color w:val="7F7F7F"/>
          <w:spacing w:val="-4"/>
          <w:kern w:val="1"/>
          <w:sz w:val="28"/>
          <w:szCs w:val="28"/>
        </w:rPr>
        <w:t xml:space="preserve"> Scenari Economici (</w:t>
      </w:r>
      <w:r w:rsidR="00585F45">
        <w:rPr>
          <w:rFonts w:ascii="Arial" w:eastAsia="Arial" w:hAnsi="Arial" w:cs="Arial"/>
          <w:b/>
          <w:i/>
          <w:color w:val="7F7F7F"/>
          <w:spacing w:val="-4"/>
          <w:kern w:val="1"/>
          <w:sz w:val="28"/>
          <w:szCs w:val="28"/>
        </w:rPr>
        <w:t>Италия</w:t>
      </w:r>
      <w:r w:rsidR="00AD15A4" w:rsidRPr="00CD3827">
        <w:rPr>
          <w:rFonts w:ascii="Arial" w:eastAsia="Arial" w:hAnsi="Arial" w:cs="Arial"/>
          <w:b/>
          <w:i/>
          <w:color w:val="7F7F7F"/>
          <w:spacing w:val="-4"/>
          <w:kern w:val="1"/>
          <w:sz w:val="28"/>
          <w:szCs w:val="28"/>
        </w:rPr>
        <w:t>)</w:t>
      </w:r>
    </w:p>
    <w:p w14:paraId="3BC67E64" w14:textId="77777777" w:rsidR="00B42203" w:rsidRPr="00257DBD" w:rsidRDefault="00B42203" w:rsidP="00257DBD">
      <w:pPr>
        <w:shd w:val="clear" w:color="auto" w:fill="FFFFFF"/>
        <w:spacing w:line="324" w:lineRule="auto"/>
        <w:ind w:firstLine="851"/>
        <w:jc w:val="both"/>
        <w:rPr>
          <w:rFonts w:ascii="Arial" w:hAnsi="Arial" w:cs="Arial"/>
          <w:color w:val="343434"/>
          <w:sz w:val="28"/>
          <w:szCs w:val="28"/>
        </w:rPr>
      </w:pPr>
      <w:r w:rsidRPr="00257DBD">
        <w:rPr>
          <w:rFonts w:ascii="Arial" w:hAnsi="Arial" w:cs="Arial"/>
          <w:color w:val="343434"/>
          <w:sz w:val="28"/>
          <w:szCs w:val="28"/>
        </w:rPr>
        <w:t>Пока кризис в Ормузском проливе парализовал Ближний Восток, Саудовская Аравия пытается спасти свой экспорт благодаря неожиданному союзу. Рекордные объемы импорта российского топлива позволяют обойти дефицит энергоресурсов и отправлять собственную нефть через Красное море.</w:t>
      </w:r>
    </w:p>
    <w:p w14:paraId="277211ED" w14:textId="77777777" w:rsidR="00B42203" w:rsidRPr="00257DBD" w:rsidRDefault="00B42203" w:rsidP="00257DBD">
      <w:pPr>
        <w:shd w:val="clear" w:color="auto" w:fill="FFFFFF"/>
        <w:spacing w:line="324" w:lineRule="auto"/>
        <w:ind w:firstLine="851"/>
        <w:jc w:val="both"/>
        <w:rPr>
          <w:rFonts w:ascii="Arial" w:hAnsi="Arial" w:cs="Arial"/>
          <w:color w:val="343434"/>
          <w:sz w:val="28"/>
          <w:szCs w:val="28"/>
        </w:rPr>
      </w:pPr>
      <w:r w:rsidRPr="00257DBD">
        <w:rPr>
          <w:rFonts w:ascii="Arial" w:hAnsi="Arial" w:cs="Arial"/>
          <w:color w:val="343434"/>
          <w:sz w:val="28"/>
          <w:szCs w:val="28"/>
        </w:rPr>
        <w:t xml:space="preserve">Сейчас даже крупные нефтедобывающие страны не могут полностью обеспечить свои потребности в нефтепродуктах. Саудовская Аравия продолжает закупать значительные объемы российского мазута, поскольку кризис в Ормузском проливе привел к закрытию нефтяных и газовых скважин и сокращению внутреннего </w:t>
      </w:r>
      <w:r w:rsidRPr="00257DBD">
        <w:rPr>
          <w:rFonts w:ascii="Arial" w:hAnsi="Arial" w:cs="Arial"/>
          <w:color w:val="343434"/>
          <w:sz w:val="28"/>
          <w:szCs w:val="28"/>
        </w:rPr>
        <w:lastRenderedPageBreak/>
        <w:t>предложения для производства электроэнергии на фоне роста напряжения.</w:t>
      </w:r>
    </w:p>
    <w:p w14:paraId="076DADB5" w14:textId="77777777" w:rsidR="00B42203" w:rsidRPr="00257DBD" w:rsidRDefault="00B42203" w:rsidP="00257DBD">
      <w:pPr>
        <w:shd w:val="clear" w:color="auto" w:fill="FFFFFF"/>
        <w:spacing w:line="324" w:lineRule="auto"/>
        <w:ind w:firstLine="851"/>
        <w:jc w:val="both"/>
        <w:rPr>
          <w:rFonts w:ascii="Arial" w:hAnsi="Arial" w:cs="Arial"/>
          <w:color w:val="343434"/>
          <w:sz w:val="28"/>
          <w:szCs w:val="28"/>
        </w:rPr>
      </w:pPr>
      <w:r w:rsidRPr="00257DBD">
        <w:rPr>
          <w:rFonts w:ascii="Arial" w:hAnsi="Arial" w:cs="Arial"/>
          <w:color w:val="343434"/>
          <w:sz w:val="28"/>
          <w:szCs w:val="28"/>
        </w:rPr>
        <w:t>Как сообщило в понедельник агентство Reuters со ссылкой на данные о поставках, предоставленные Лондонской фондовой биржей (LSEG) и операторами отрасли, в мае морские поставки мазута и вакуумного газойля из России сократились примерно на 6% по сравнению с апрелем из-за продолжающихся атак Украины на российские энергетические объекты.</w:t>
      </w:r>
    </w:p>
    <w:p w14:paraId="15ADB9B8" w14:textId="02179A8B" w:rsidR="00B42203" w:rsidRPr="00257DBD" w:rsidRDefault="00B42203" w:rsidP="00257DBD">
      <w:pPr>
        <w:shd w:val="clear" w:color="auto" w:fill="FFFFFF"/>
        <w:spacing w:line="324" w:lineRule="auto"/>
        <w:ind w:firstLine="851"/>
        <w:jc w:val="both"/>
        <w:rPr>
          <w:rFonts w:ascii="Arial" w:hAnsi="Arial" w:cs="Arial"/>
          <w:color w:val="343434"/>
          <w:sz w:val="28"/>
          <w:szCs w:val="28"/>
        </w:rPr>
      </w:pPr>
      <w:r w:rsidRPr="00257DBD">
        <w:rPr>
          <w:rFonts w:ascii="Arial" w:hAnsi="Arial" w:cs="Arial"/>
          <w:color w:val="343434"/>
          <w:sz w:val="28"/>
          <w:szCs w:val="28"/>
        </w:rPr>
        <w:t>Несмотря на общее сокращение российского экспорта мазута, который в прошлом месяце снизился до примерно 3,2 миллиона метрических тонн, Саудовская Аравия осталась крупнейшим отдельным покупателем, на долю которой приходится более трети всех российских поставок мазута.</w:t>
      </w:r>
      <w:r w:rsidR="00FE6EDA">
        <w:rPr>
          <w:rFonts w:ascii="Arial" w:hAnsi="Arial" w:cs="Arial"/>
          <w:color w:val="343434"/>
          <w:sz w:val="28"/>
          <w:szCs w:val="28"/>
        </w:rPr>
        <w:t xml:space="preserve"> </w:t>
      </w:r>
    </w:p>
    <w:p w14:paraId="44BA8DD4" w14:textId="77777777" w:rsidR="00B42203" w:rsidRPr="00257DBD" w:rsidRDefault="00B42203" w:rsidP="00257DBD">
      <w:pPr>
        <w:shd w:val="clear" w:color="auto" w:fill="FFFFFF"/>
        <w:spacing w:line="324" w:lineRule="auto"/>
        <w:ind w:firstLine="851"/>
        <w:jc w:val="both"/>
        <w:rPr>
          <w:rFonts w:ascii="Arial" w:hAnsi="Arial" w:cs="Arial"/>
          <w:color w:val="343434"/>
          <w:sz w:val="28"/>
          <w:szCs w:val="28"/>
        </w:rPr>
      </w:pPr>
      <w:r w:rsidRPr="00257DBD">
        <w:rPr>
          <w:rFonts w:ascii="Arial" w:hAnsi="Arial" w:cs="Arial"/>
          <w:color w:val="343434"/>
          <w:sz w:val="28"/>
          <w:szCs w:val="28"/>
        </w:rPr>
        <w:t>В мае объем поставок составил 1,23 миллиона метрических тонн, что на 17% меньше, чем в апреле, но все же остается на относительно высоком уровне по сравнению с периодом до начала конфликта.</w:t>
      </w:r>
    </w:p>
    <w:p w14:paraId="08752BE1" w14:textId="77777777" w:rsidR="00B42203" w:rsidRPr="00257DBD" w:rsidRDefault="00B42203" w:rsidP="00257DBD">
      <w:pPr>
        <w:shd w:val="clear" w:color="auto" w:fill="FFFFFF"/>
        <w:spacing w:line="324" w:lineRule="auto"/>
        <w:ind w:firstLine="851"/>
        <w:jc w:val="both"/>
        <w:rPr>
          <w:rFonts w:ascii="Arial" w:hAnsi="Arial" w:cs="Arial"/>
          <w:color w:val="343434"/>
          <w:sz w:val="28"/>
          <w:szCs w:val="28"/>
        </w:rPr>
      </w:pPr>
      <w:r w:rsidRPr="00257DBD">
        <w:rPr>
          <w:rFonts w:ascii="Arial" w:hAnsi="Arial" w:cs="Arial"/>
          <w:color w:val="343434"/>
          <w:sz w:val="28"/>
          <w:szCs w:val="28"/>
        </w:rPr>
        <w:t>Саудовская Аравия, являясь крупнейшим в мире экспортером сырой нефти, стала основным покупателем российского мазута два года назад, после вступления в силу в 2023 году полного запрета ЕС на российские нефтепродукты. С тех пор Саудовская Аравия постоянно закупает у России значительные объемы мазута.</w:t>
      </w:r>
    </w:p>
    <w:p w14:paraId="12210CEA" w14:textId="77777777" w:rsidR="00B42203" w:rsidRPr="00257DBD" w:rsidRDefault="00B42203" w:rsidP="00257DBD">
      <w:pPr>
        <w:shd w:val="clear" w:color="auto" w:fill="FFFFFF"/>
        <w:spacing w:line="324" w:lineRule="auto"/>
        <w:ind w:firstLine="851"/>
        <w:jc w:val="both"/>
        <w:rPr>
          <w:rFonts w:ascii="Arial" w:hAnsi="Arial" w:cs="Arial"/>
          <w:color w:val="343434"/>
          <w:sz w:val="28"/>
          <w:szCs w:val="28"/>
        </w:rPr>
      </w:pPr>
      <w:r w:rsidRPr="00257DBD">
        <w:rPr>
          <w:rFonts w:ascii="Arial" w:hAnsi="Arial" w:cs="Arial"/>
          <w:color w:val="343434"/>
          <w:sz w:val="28"/>
          <w:szCs w:val="28"/>
        </w:rPr>
        <w:t>Однако в марте 2026 года импорт Саудовской Аравии резко вырос, увеличившись на 18 % по сравнению с февралем, после того как война в Иране и кризис в Ормузском проливе вынудили Саудовскую Аравию и всех других производителей на Ближнем Востоке массово приостановить добычу нефти и газа. Саудиты, которые часто используют прямое сжигание сырой нефти для производства электроэнергии, начали закупать российский мазут, который был исключен из американских санкций в разгар конфликта.</w:t>
      </w:r>
    </w:p>
    <w:p w14:paraId="18F92D00" w14:textId="77777777" w:rsidR="00B42203" w:rsidRPr="00257DBD" w:rsidRDefault="00B42203" w:rsidP="00257DBD">
      <w:pPr>
        <w:shd w:val="clear" w:color="auto" w:fill="FFFFFF"/>
        <w:spacing w:line="324" w:lineRule="auto"/>
        <w:ind w:firstLine="851"/>
        <w:jc w:val="both"/>
        <w:rPr>
          <w:rFonts w:ascii="Arial" w:hAnsi="Arial" w:cs="Arial"/>
          <w:color w:val="343434"/>
          <w:sz w:val="28"/>
          <w:szCs w:val="28"/>
        </w:rPr>
      </w:pPr>
      <w:r w:rsidRPr="00257DBD">
        <w:rPr>
          <w:rFonts w:ascii="Arial" w:hAnsi="Arial" w:cs="Arial"/>
          <w:color w:val="343434"/>
          <w:sz w:val="28"/>
          <w:szCs w:val="28"/>
        </w:rPr>
        <w:t>Импортируя мазут из России, Саудовская Аравия смогла выделить большую долю своей нефти на экспорт через порт Янбу на Красном море, так как этот путь позволяет обойти Ормузский пролив.</w:t>
      </w:r>
    </w:p>
    <w:p w14:paraId="2A40111F" w14:textId="77777777" w:rsidR="00B42203" w:rsidRPr="00257DBD" w:rsidRDefault="00B42203" w:rsidP="00257DBD">
      <w:pPr>
        <w:shd w:val="clear" w:color="auto" w:fill="FFFFFF"/>
        <w:spacing w:line="324" w:lineRule="auto"/>
        <w:ind w:firstLine="851"/>
        <w:jc w:val="both"/>
        <w:rPr>
          <w:rFonts w:ascii="Arial" w:hAnsi="Arial" w:cs="Arial"/>
          <w:color w:val="343434"/>
          <w:sz w:val="28"/>
          <w:szCs w:val="28"/>
        </w:rPr>
      </w:pPr>
      <w:r w:rsidRPr="00257DBD">
        <w:rPr>
          <w:rFonts w:ascii="Arial" w:hAnsi="Arial" w:cs="Arial"/>
          <w:color w:val="343434"/>
          <w:sz w:val="28"/>
          <w:szCs w:val="28"/>
        </w:rPr>
        <w:lastRenderedPageBreak/>
        <w:t>В течение нескольких недель после закрытия Ормузского пролива Саудовская Аравия сумела увеличить пропускную способность своего нефтепровода "восток-запад" с примерно 2 миллионов баррелей в сутки (б/с) до 7 миллионов б/с, чтобы сохранить экспорт через Красное море, несмотря на закрытие Ормузского пролива. Однако это не сделало страну независимой в плане производства топливного мазута, который она по-прежнему импортирует из России.</w:t>
      </w:r>
    </w:p>
    <w:p w14:paraId="487D3DC3" w14:textId="77777777" w:rsidR="000409A7" w:rsidRDefault="000409A7" w:rsidP="00FF3370">
      <w:pPr>
        <w:pStyle w:val="a6"/>
        <w:spacing w:before="480" w:beforeAutospacing="0" w:after="0" w:afterAutospacing="0" w:line="326" w:lineRule="auto"/>
        <w:ind w:firstLine="709"/>
        <w:jc w:val="both"/>
        <w:textAlignment w:val="baseline"/>
        <w:rPr>
          <w:rFonts w:ascii="Arial" w:eastAsia="Arial" w:hAnsi="Arial" w:cs="Arial"/>
          <w:b/>
          <w:bCs/>
          <w:sz w:val="28"/>
          <w:szCs w:val="28"/>
          <w:u w:val="single"/>
        </w:rPr>
      </w:pPr>
    </w:p>
    <w:p w14:paraId="4C7B5F11" w14:textId="77777777" w:rsidR="000E21DB" w:rsidRDefault="000E21DB" w:rsidP="000E21DB">
      <w:pPr>
        <w:pStyle w:val="a6"/>
        <w:spacing w:before="240" w:beforeAutospacing="0" w:after="0" w:afterAutospacing="0" w:line="326" w:lineRule="auto"/>
        <w:ind w:firstLine="709"/>
        <w:jc w:val="both"/>
        <w:textAlignment w:val="baseline"/>
        <w:rPr>
          <w:rFonts w:ascii="Arial" w:eastAsia="Arial" w:hAnsi="Arial" w:cs="Arial"/>
          <w:b/>
          <w:bCs/>
          <w:sz w:val="28"/>
          <w:szCs w:val="28"/>
          <w:u w:val="single"/>
        </w:rPr>
      </w:pPr>
    </w:p>
    <w:p w14:paraId="57BD217B" w14:textId="77777777" w:rsidR="00FE6EDA" w:rsidRDefault="00FE6EDA" w:rsidP="000E21DB">
      <w:pPr>
        <w:pStyle w:val="a6"/>
        <w:spacing w:before="240" w:beforeAutospacing="0" w:after="0" w:afterAutospacing="0" w:line="326" w:lineRule="auto"/>
        <w:ind w:firstLine="709"/>
        <w:jc w:val="both"/>
        <w:textAlignment w:val="baseline"/>
        <w:rPr>
          <w:rFonts w:ascii="Arial" w:eastAsia="Arial" w:hAnsi="Arial" w:cs="Arial"/>
          <w:b/>
          <w:bCs/>
          <w:sz w:val="28"/>
          <w:szCs w:val="28"/>
          <w:u w:val="single"/>
        </w:rPr>
      </w:pPr>
    </w:p>
    <w:p w14:paraId="458F942E" w14:textId="07B73AC9" w:rsidR="00FF3370" w:rsidRPr="0015533B" w:rsidRDefault="00FF3370" w:rsidP="00FF3370">
      <w:pPr>
        <w:pStyle w:val="a6"/>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71E8AEAA" w14:textId="77777777" w:rsidR="0039032B" w:rsidRPr="00914346" w:rsidRDefault="0039032B" w:rsidP="0039032B">
      <w:pPr>
        <w:pStyle w:val="1"/>
        <w:spacing w:before="0" w:after="0" w:line="360" w:lineRule="auto"/>
        <w:jc w:val="center"/>
        <w:textAlignment w:val="baseline"/>
        <w:rPr>
          <w:rFonts w:ascii="Arial" w:hAnsi="Arial" w:cs="Arial"/>
          <w:kern w:val="0"/>
          <w:sz w:val="16"/>
          <w:szCs w:val="16"/>
        </w:rPr>
      </w:pPr>
    </w:p>
    <w:p w14:paraId="06819271" w14:textId="77777777" w:rsidR="0039032B" w:rsidRPr="00BB28ED" w:rsidRDefault="0039032B" w:rsidP="0039032B">
      <w:pPr>
        <w:pStyle w:val="1"/>
        <w:spacing w:before="0" w:after="0" w:line="360" w:lineRule="auto"/>
        <w:jc w:val="center"/>
        <w:textAlignment w:val="baseline"/>
        <w:rPr>
          <w:rFonts w:ascii="Arial" w:hAnsi="Arial" w:cs="Arial"/>
          <w:kern w:val="0"/>
          <w:sz w:val="28"/>
          <w:szCs w:val="28"/>
        </w:rPr>
      </w:pPr>
      <w:r w:rsidRPr="00BB28ED">
        <w:rPr>
          <w:rFonts w:ascii="Arial" w:hAnsi="Arial" w:cs="Arial"/>
          <w:kern w:val="0"/>
          <w:sz w:val="28"/>
          <w:szCs w:val="28"/>
        </w:rPr>
        <w:t>Конфликт на Украине: новые спутниковые снимки сокращают время нанесения ударов на 90%</w:t>
      </w:r>
    </w:p>
    <w:p w14:paraId="33DBB512" w14:textId="77777777" w:rsidR="0039032B" w:rsidRPr="00BB28ED" w:rsidRDefault="0039032B" w:rsidP="0039032B">
      <w:pPr>
        <w:shd w:val="clear" w:color="auto" w:fill="FFFFFF"/>
        <w:spacing w:line="360" w:lineRule="auto"/>
        <w:jc w:val="center"/>
        <w:rPr>
          <w:rFonts w:ascii="Arial" w:eastAsia="Arial" w:hAnsi="Arial" w:cs="Arial"/>
          <w:b/>
          <w:bCs/>
          <w:i/>
          <w:iCs/>
          <w:color w:val="7F7F7F"/>
          <w:kern w:val="28"/>
          <w:sz w:val="28"/>
          <w:szCs w:val="28"/>
        </w:rPr>
      </w:pPr>
      <w:r w:rsidRPr="00BB28ED">
        <w:rPr>
          <w:rFonts w:ascii="Arial" w:eastAsia="Arial" w:hAnsi="Arial" w:cs="Arial"/>
          <w:b/>
          <w:bCs/>
          <w:i/>
          <w:iCs/>
          <w:color w:val="7F7F7F"/>
          <w:kern w:val="28"/>
          <w:sz w:val="28"/>
          <w:szCs w:val="28"/>
        </w:rPr>
        <w:t>Франческо Фустанео</w:t>
      </w:r>
      <w:r>
        <w:rPr>
          <w:rFonts w:ascii="Arial" w:eastAsia="Arial" w:hAnsi="Arial" w:cs="Arial"/>
          <w:b/>
          <w:bCs/>
          <w:i/>
          <w:iCs/>
          <w:color w:val="7F7F7F"/>
          <w:kern w:val="28"/>
          <w:sz w:val="28"/>
          <w:szCs w:val="28"/>
        </w:rPr>
        <w:t xml:space="preserve">, </w:t>
      </w:r>
      <w:r w:rsidRPr="00BB28ED">
        <w:rPr>
          <w:rFonts w:ascii="Arial" w:eastAsia="Arial" w:hAnsi="Arial" w:cs="Arial"/>
          <w:b/>
          <w:bCs/>
          <w:i/>
          <w:iCs/>
          <w:color w:val="7F7F7F"/>
          <w:kern w:val="28"/>
          <w:sz w:val="28"/>
          <w:szCs w:val="28"/>
        </w:rPr>
        <w:t>L’Antidiplomatico</w:t>
      </w:r>
      <w:r>
        <w:rPr>
          <w:rFonts w:ascii="Arial" w:eastAsia="Arial" w:hAnsi="Arial" w:cs="Arial"/>
          <w:b/>
          <w:bCs/>
          <w:i/>
          <w:iCs/>
          <w:color w:val="7F7F7F"/>
          <w:kern w:val="28"/>
          <w:sz w:val="28"/>
          <w:szCs w:val="28"/>
        </w:rPr>
        <w:t xml:space="preserve"> (Италия)</w:t>
      </w:r>
    </w:p>
    <w:p w14:paraId="0EBE39FA" w14:textId="77777777" w:rsidR="0039032B" w:rsidRPr="00BD6477" w:rsidRDefault="0039032B" w:rsidP="0039032B">
      <w:pPr>
        <w:shd w:val="clear" w:color="auto" w:fill="FFFFFF"/>
        <w:spacing w:line="324" w:lineRule="auto"/>
        <w:ind w:firstLine="851"/>
        <w:jc w:val="both"/>
        <w:rPr>
          <w:rFonts w:ascii="Arial" w:hAnsi="Arial" w:cs="Arial"/>
          <w:color w:val="343434"/>
          <w:sz w:val="28"/>
          <w:szCs w:val="28"/>
        </w:rPr>
      </w:pPr>
      <w:r w:rsidRPr="00BD6477">
        <w:rPr>
          <w:rFonts w:ascii="Arial" w:hAnsi="Arial" w:cs="Arial"/>
          <w:color w:val="343434"/>
          <w:sz w:val="28"/>
          <w:szCs w:val="28"/>
        </w:rPr>
        <w:t>Конфликт на Украине — это противостояние между НАТО и Россией, в котором Киев выступает в качестве посредника.</w:t>
      </w:r>
    </w:p>
    <w:p w14:paraId="32C2D568" w14:textId="77777777" w:rsidR="0039032B" w:rsidRPr="00BD6477" w:rsidRDefault="0039032B" w:rsidP="0039032B">
      <w:pPr>
        <w:shd w:val="clear" w:color="auto" w:fill="FFFFFF"/>
        <w:spacing w:line="324" w:lineRule="auto"/>
        <w:ind w:firstLine="851"/>
        <w:jc w:val="both"/>
        <w:rPr>
          <w:rFonts w:ascii="Arial" w:hAnsi="Arial" w:cs="Arial"/>
          <w:color w:val="343434"/>
          <w:sz w:val="28"/>
          <w:szCs w:val="28"/>
        </w:rPr>
      </w:pPr>
      <w:r w:rsidRPr="00BD6477">
        <w:rPr>
          <w:rFonts w:ascii="Arial" w:hAnsi="Arial" w:cs="Arial"/>
          <w:color w:val="343434"/>
          <w:sz w:val="28"/>
          <w:szCs w:val="28"/>
        </w:rPr>
        <w:t>Украина предоставляет свою территорию и своих солдат как "пушечное мясо", а страны НАТО, в первую очередь, европейские, гарантируют Киеву экономическую поддержку, поставляют оружие и технологии, финансируют заводы по производству дронов (часто в рамках соглашений о сотрудничестве с украинскими компаниями) и поддерживают разведывательную деятельность.</w:t>
      </w:r>
    </w:p>
    <w:p w14:paraId="7781C959" w14:textId="77777777" w:rsidR="0039032B" w:rsidRPr="00BD6477" w:rsidRDefault="0039032B" w:rsidP="00DA2D96">
      <w:pPr>
        <w:shd w:val="clear" w:color="auto" w:fill="FFFFFF"/>
        <w:spacing w:line="317" w:lineRule="auto"/>
        <w:ind w:firstLine="851"/>
        <w:jc w:val="both"/>
        <w:rPr>
          <w:rFonts w:ascii="Arial" w:hAnsi="Arial" w:cs="Arial"/>
          <w:color w:val="343434"/>
          <w:sz w:val="28"/>
          <w:szCs w:val="28"/>
        </w:rPr>
      </w:pPr>
      <w:r w:rsidRPr="00BD6477">
        <w:rPr>
          <w:rFonts w:ascii="Arial" w:hAnsi="Arial" w:cs="Arial"/>
          <w:color w:val="343434"/>
          <w:sz w:val="28"/>
          <w:szCs w:val="28"/>
        </w:rPr>
        <w:t>Американское издание Wall Street Journal привело данные от поставщиков технологий и источников, вовлеченных в программу, согласно которым Украина повысила скорость и точность своих операций с использованием дронов, интегрировав коммерческие спутниковые изображения и передовые программные инструменты в процесс принятия решений на фронте.</w:t>
      </w:r>
    </w:p>
    <w:p w14:paraId="491661FA" w14:textId="77777777" w:rsidR="0039032B" w:rsidRPr="00BD6477" w:rsidRDefault="0039032B" w:rsidP="00DA2D96">
      <w:pPr>
        <w:shd w:val="clear" w:color="auto" w:fill="FFFFFF"/>
        <w:spacing w:line="317" w:lineRule="auto"/>
        <w:ind w:firstLine="851"/>
        <w:jc w:val="both"/>
        <w:rPr>
          <w:rFonts w:ascii="Arial" w:hAnsi="Arial" w:cs="Arial"/>
          <w:color w:val="343434"/>
          <w:sz w:val="28"/>
          <w:szCs w:val="28"/>
        </w:rPr>
      </w:pPr>
      <w:r w:rsidRPr="00BD6477">
        <w:rPr>
          <w:rFonts w:ascii="Arial" w:hAnsi="Arial" w:cs="Arial"/>
          <w:color w:val="343434"/>
          <w:sz w:val="28"/>
          <w:szCs w:val="28"/>
        </w:rPr>
        <w:lastRenderedPageBreak/>
        <w:t>За последние полгода небольшие боевые подразделения, тестировавшие эту систему, сократили время, необходимое для обнаружения и поражения российских военных целей, на 90%. Этот результат представляет собой качественный скачок в современной войне, где быстрота принятия решений часто имеет решающее значение.</w:t>
      </w:r>
      <w:r>
        <w:rPr>
          <w:rFonts w:ascii="Arial" w:hAnsi="Arial" w:cs="Arial"/>
          <w:color w:val="343434"/>
          <w:sz w:val="28"/>
          <w:szCs w:val="28"/>
        </w:rPr>
        <w:t xml:space="preserve"> </w:t>
      </w:r>
      <w:r w:rsidRPr="00BD6477">
        <w:rPr>
          <w:rFonts w:ascii="Arial" w:hAnsi="Arial" w:cs="Arial"/>
          <w:color w:val="343434"/>
          <w:sz w:val="28"/>
          <w:szCs w:val="28"/>
        </w:rPr>
        <w:t>"На тактическом уровне, сокращение цикла "от датчика до снайпера" является определяющим в этом конфликте", — отметил военный аналитик и основатель компании Gady Consulting Франц-Штефан Гади.</w:t>
      </w:r>
    </w:p>
    <w:p w14:paraId="7AB99D64" w14:textId="77777777" w:rsidR="0039032B" w:rsidRPr="00BD6477" w:rsidRDefault="0039032B" w:rsidP="00DA2D96">
      <w:pPr>
        <w:shd w:val="clear" w:color="auto" w:fill="FFFFFF"/>
        <w:spacing w:line="317" w:lineRule="auto"/>
        <w:ind w:firstLine="851"/>
        <w:jc w:val="both"/>
        <w:rPr>
          <w:rFonts w:ascii="Arial" w:hAnsi="Arial" w:cs="Arial"/>
          <w:color w:val="343434"/>
          <w:sz w:val="28"/>
          <w:szCs w:val="28"/>
        </w:rPr>
      </w:pPr>
      <w:r w:rsidRPr="00BD6477">
        <w:rPr>
          <w:rFonts w:ascii="Arial" w:hAnsi="Arial" w:cs="Arial"/>
          <w:color w:val="343434"/>
          <w:sz w:val="28"/>
          <w:szCs w:val="28"/>
        </w:rPr>
        <w:t>Эта технология основана на использовании спутниковых снимков с высоким разрешением от американской компании Vantor в сочетании с программным обеспечением для геопространственного анализа, которое позволяет военнослужащим точно обнаруживать и оценивать цели. Спутниковые снимки поступают непосредственно на устройства украинских военнослужащих — планшеты, телефоны и ноутбуки — иногда уже через пятнадцать минут после съемки. Это позволяет обойти централизованную обработку данных в Киеве, которая ранее могла занимать часы или даже дни.</w:t>
      </w:r>
    </w:p>
    <w:p w14:paraId="3DD802E9" w14:textId="77777777" w:rsidR="0039032B" w:rsidRPr="00BD6477" w:rsidRDefault="0039032B" w:rsidP="00DA2D96">
      <w:pPr>
        <w:shd w:val="clear" w:color="auto" w:fill="FFFFFF"/>
        <w:spacing w:line="317" w:lineRule="auto"/>
        <w:ind w:firstLine="851"/>
        <w:jc w:val="both"/>
        <w:rPr>
          <w:rFonts w:ascii="Arial" w:hAnsi="Arial" w:cs="Arial"/>
          <w:color w:val="343434"/>
          <w:sz w:val="28"/>
          <w:szCs w:val="28"/>
        </w:rPr>
      </w:pPr>
      <w:r w:rsidRPr="00BD6477">
        <w:rPr>
          <w:rFonts w:ascii="Arial" w:hAnsi="Arial" w:cs="Arial"/>
          <w:color w:val="343434"/>
          <w:sz w:val="28"/>
          <w:szCs w:val="28"/>
        </w:rPr>
        <w:t>По словам военных аналитиков и представителей компетентных компаний, это первый известный случай предоставления несекретных коммерческих спутниковых снимков непосредственно отдельным солдатам для облегчения принятия боевых решений в режиме реального времени. Используемые спутники также применяются в гражданских целях, например, в картографии и мониторинге окружающей среды. Система является результатом международного партнерства, в котором участвуют американская компания Vantor (спутниковые снимки), нидерландская компания Bravo1Alpha (геопространственная разведка), американская компания Persistent Systems (коммуникационные технологии) и украинская компания "Буревій" (оборонная сфера).</w:t>
      </w:r>
    </w:p>
    <w:p w14:paraId="22F4689B" w14:textId="77777777" w:rsidR="0039032B" w:rsidRPr="00BD6477" w:rsidRDefault="0039032B" w:rsidP="0039032B">
      <w:pPr>
        <w:shd w:val="clear" w:color="auto" w:fill="FFFFFF"/>
        <w:spacing w:line="324" w:lineRule="auto"/>
        <w:ind w:firstLine="851"/>
        <w:jc w:val="both"/>
        <w:rPr>
          <w:rFonts w:ascii="Arial" w:hAnsi="Arial" w:cs="Arial"/>
          <w:color w:val="343434"/>
          <w:sz w:val="28"/>
          <w:szCs w:val="28"/>
        </w:rPr>
      </w:pPr>
      <w:r w:rsidRPr="00BD6477">
        <w:rPr>
          <w:rFonts w:ascii="Arial" w:hAnsi="Arial" w:cs="Arial"/>
          <w:color w:val="343434"/>
          <w:sz w:val="28"/>
          <w:szCs w:val="28"/>
        </w:rPr>
        <w:t xml:space="preserve">Vantor располагает десятью спутниками, которые ежедневно охватывают территорию площадью семь миллионов квадратных километров, фотографируя каждую точку Земли от двенадцати до пятнадцати раз в день. Точность координат составляет около пяти </w:t>
      </w:r>
      <w:r w:rsidRPr="00BD6477">
        <w:rPr>
          <w:rFonts w:ascii="Arial" w:hAnsi="Arial" w:cs="Arial"/>
          <w:color w:val="343434"/>
          <w:sz w:val="28"/>
          <w:szCs w:val="28"/>
        </w:rPr>
        <w:lastRenderedPageBreak/>
        <w:t>метров, и этого достаточно для наведения ударного дрона с боеголовкой весом пятьдесят килограммов.</w:t>
      </w:r>
    </w:p>
    <w:p w14:paraId="155DD27C" w14:textId="77777777" w:rsidR="0039032B" w:rsidRPr="00BD6477" w:rsidRDefault="0039032B" w:rsidP="0039032B">
      <w:pPr>
        <w:shd w:val="clear" w:color="auto" w:fill="FFFFFF"/>
        <w:spacing w:line="324" w:lineRule="auto"/>
        <w:ind w:firstLine="851"/>
        <w:jc w:val="both"/>
        <w:rPr>
          <w:rFonts w:ascii="Arial" w:hAnsi="Arial" w:cs="Arial"/>
          <w:color w:val="343434"/>
          <w:sz w:val="28"/>
          <w:szCs w:val="28"/>
        </w:rPr>
      </w:pPr>
      <w:r w:rsidRPr="00BD6477">
        <w:rPr>
          <w:rFonts w:ascii="Arial" w:hAnsi="Arial" w:cs="Arial"/>
          <w:color w:val="343434"/>
          <w:sz w:val="28"/>
          <w:szCs w:val="28"/>
        </w:rPr>
        <w:t>Программное обеспечение также позволяет солдатам сравнивать текущие и прошлые спутниковые снимки для выявления изменений в инфраструктуре или передвижениях войск, использовать инструменты искусственного интеллекта для сканирования обширных территорий и идентификации движущихся целей, а также функции трехмерного моделирования для симуляции траекторий полета дронов, что делает атаки более эффективными.</w:t>
      </w:r>
    </w:p>
    <w:p w14:paraId="4B60A029" w14:textId="77777777" w:rsidR="0039032B" w:rsidRDefault="0039032B" w:rsidP="0039032B">
      <w:pPr>
        <w:shd w:val="clear" w:color="auto" w:fill="FFFFFF"/>
        <w:spacing w:line="324" w:lineRule="auto"/>
        <w:ind w:firstLine="851"/>
        <w:jc w:val="both"/>
        <w:rPr>
          <w:rFonts w:ascii="Arial" w:hAnsi="Arial" w:cs="Arial"/>
          <w:color w:val="343434"/>
          <w:sz w:val="28"/>
          <w:szCs w:val="28"/>
        </w:rPr>
      </w:pPr>
      <w:r w:rsidRPr="00BD6477">
        <w:rPr>
          <w:rFonts w:ascii="Arial" w:hAnsi="Arial" w:cs="Arial"/>
          <w:color w:val="343434"/>
          <w:sz w:val="28"/>
          <w:szCs w:val="28"/>
        </w:rPr>
        <w:t>Пока непонятно, смогут ли эти технологии, тесно связанные с использованием дронов, компенсировать хроническую нехватку личного состава в украинской армии и предотвратить крах Киева, или им все же не удастся изменить ход конфликта, который сейчас основан на тактике взаимного истощения сил. В долгосрочной перспективе такая тактика играет на руку именно России, в первую очередь, в военном плане.</w:t>
      </w:r>
    </w:p>
    <w:p w14:paraId="25347C85" w14:textId="77777777" w:rsidR="000E21DB" w:rsidRDefault="000E21DB" w:rsidP="0039032B">
      <w:pPr>
        <w:shd w:val="clear" w:color="auto" w:fill="FFFFFF"/>
        <w:spacing w:line="324" w:lineRule="auto"/>
        <w:ind w:firstLine="851"/>
        <w:jc w:val="both"/>
        <w:rPr>
          <w:rFonts w:ascii="Arial" w:hAnsi="Arial" w:cs="Arial"/>
          <w:color w:val="343434"/>
          <w:sz w:val="28"/>
          <w:szCs w:val="28"/>
        </w:rPr>
      </w:pPr>
    </w:p>
    <w:p w14:paraId="2654567C" w14:textId="77777777" w:rsidR="00BB3307" w:rsidRPr="00925BE6" w:rsidRDefault="00BB3307" w:rsidP="00BB3307">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54ED18D0" w14:textId="77777777" w:rsidR="0039032B" w:rsidRDefault="0039032B" w:rsidP="0039032B">
      <w:pPr>
        <w:pStyle w:val="1"/>
        <w:spacing w:before="0" w:after="0" w:line="360" w:lineRule="auto"/>
        <w:ind w:left="-284" w:right="-143"/>
        <w:jc w:val="center"/>
        <w:textAlignment w:val="baseline"/>
        <w:rPr>
          <w:rFonts w:ascii="Arial" w:hAnsi="Arial" w:cs="Arial"/>
          <w:spacing w:val="-8"/>
          <w:kern w:val="0"/>
          <w:sz w:val="28"/>
          <w:szCs w:val="28"/>
        </w:rPr>
      </w:pPr>
    </w:p>
    <w:p w14:paraId="743E6589" w14:textId="77777777" w:rsidR="00AF6D7F" w:rsidRPr="00AF6D7F" w:rsidRDefault="00AF6D7F" w:rsidP="00AF6D7F">
      <w:pPr>
        <w:pStyle w:val="a0"/>
      </w:pPr>
    </w:p>
    <w:p w14:paraId="251A1D26" w14:textId="77777777" w:rsidR="009F7DAB" w:rsidRPr="004528FB" w:rsidRDefault="009F7DAB" w:rsidP="004528FB">
      <w:pPr>
        <w:pStyle w:val="1"/>
        <w:spacing w:before="0" w:after="0" w:line="360" w:lineRule="auto"/>
        <w:ind w:left="-284" w:right="-143"/>
        <w:jc w:val="center"/>
        <w:textAlignment w:val="baseline"/>
        <w:rPr>
          <w:rFonts w:ascii="Arial" w:hAnsi="Arial" w:cs="Arial"/>
          <w:spacing w:val="-8"/>
          <w:kern w:val="0"/>
          <w:sz w:val="28"/>
          <w:szCs w:val="28"/>
        </w:rPr>
      </w:pPr>
      <w:r w:rsidRPr="004528FB">
        <w:rPr>
          <w:rFonts w:ascii="Arial" w:hAnsi="Arial" w:cs="Arial"/>
          <w:spacing w:val="-8"/>
          <w:kern w:val="0"/>
          <w:sz w:val="28"/>
          <w:szCs w:val="28"/>
        </w:rPr>
        <w:t>Россия просочилась сквозь украинский “пояс крепостей”</w:t>
      </w:r>
    </w:p>
    <w:p w14:paraId="4299B3AF" w14:textId="0F782A9C" w:rsidR="00270881" w:rsidRPr="004159D2" w:rsidRDefault="009F7DAB" w:rsidP="00270881">
      <w:pPr>
        <w:shd w:val="clear" w:color="auto" w:fill="FFFFFF"/>
        <w:spacing w:line="360" w:lineRule="auto"/>
        <w:jc w:val="center"/>
        <w:rPr>
          <w:rFonts w:ascii="Arial" w:eastAsia="Arial" w:hAnsi="Arial" w:cs="Arial"/>
          <w:b/>
          <w:bCs/>
          <w:i/>
          <w:iCs/>
          <w:color w:val="7F7F7F"/>
          <w:kern w:val="28"/>
          <w:sz w:val="28"/>
          <w:szCs w:val="28"/>
          <w:lang w:val="en-US"/>
        </w:rPr>
      </w:pPr>
      <w:r w:rsidRPr="00270881">
        <w:rPr>
          <w:rFonts w:ascii="Arial" w:eastAsia="Arial" w:hAnsi="Arial" w:cs="Arial"/>
          <w:b/>
          <w:bCs/>
          <w:i/>
          <w:iCs/>
          <w:color w:val="7F7F7F"/>
          <w:kern w:val="28"/>
          <w:sz w:val="28"/>
          <w:szCs w:val="28"/>
        </w:rPr>
        <w:t>Эмили</w:t>
      </w:r>
      <w:r w:rsidRPr="004159D2">
        <w:rPr>
          <w:rFonts w:ascii="Arial" w:eastAsia="Arial" w:hAnsi="Arial" w:cs="Arial"/>
          <w:b/>
          <w:bCs/>
          <w:i/>
          <w:iCs/>
          <w:color w:val="7F7F7F"/>
          <w:kern w:val="28"/>
          <w:sz w:val="28"/>
          <w:szCs w:val="28"/>
          <w:lang w:val="en-US"/>
        </w:rPr>
        <w:t xml:space="preserve"> </w:t>
      </w:r>
      <w:r w:rsidRPr="00270881">
        <w:rPr>
          <w:rFonts w:ascii="Arial" w:eastAsia="Arial" w:hAnsi="Arial" w:cs="Arial"/>
          <w:b/>
          <w:bCs/>
          <w:i/>
          <w:iCs/>
          <w:color w:val="7F7F7F"/>
          <w:kern w:val="28"/>
          <w:sz w:val="28"/>
          <w:szCs w:val="28"/>
        </w:rPr>
        <w:t>Смит</w:t>
      </w:r>
      <w:r w:rsidRPr="004159D2">
        <w:rPr>
          <w:rFonts w:ascii="Arial" w:eastAsia="Arial" w:hAnsi="Arial" w:cs="Arial"/>
          <w:b/>
          <w:bCs/>
          <w:i/>
          <w:iCs/>
          <w:color w:val="7F7F7F"/>
          <w:kern w:val="28"/>
          <w:sz w:val="28"/>
          <w:szCs w:val="28"/>
          <w:lang w:val="en-US"/>
        </w:rPr>
        <w:t xml:space="preserve"> (Emily Smith)</w:t>
      </w:r>
      <w:r w:rsidR="00270881" w:rsidRPr="004159D2">
        <w:rPr>
          <w:rFonts w:ascii="Arial" w:eastAsia="Arial" w:hAnsi="Arial" w:cs="Arial"/>
          <w:b/>
          <w:bCs/>
          <w:i/>
          <w:iCs/>
          <w:color w:val="7F7F7F"/>
          <w:kern w:val="28"/>
          <w:sz w:val="28"/>
          <w:szCs w:val="28"/>
          <w:lang w:val="en-US"/>
        </w:rPr>
        <w:t>,</w:t>
      </w:r>
      <w:r w:rsidR="004528FB" w:rsidRPr="004159D2">
        <w:rPr>
          <w:rFonts w:ascii="Arial" w:eastAsia="Arial" w:hAnsi="Arial" w:cs="Arial"/>
          <w:b/>
          <w:bCs/>
          <w:i/>
          <w:iCs/>
          <w:color w:val="7F7F7F"/>
          <w:kern w:val="28"/>
          <w:sz w:val="28"/>
          <w:szCs w:val="28"/>
          <w:lang w:val="en-US"/>
        </w:rPr>
        <w:t xml:space="preserve"> </w:t>
      </w:r>
      <w:r w:rsidR="00270881" w:rsidRPr="004159D2">
        <w:rPr>
          <w:rFonts w:ascii="Arial" w:eastAsia="Arial" w:hAnsi="Arial" w:cs="Arial"/>
          <w:b/>
          <w:bCs/>
          <w:i/>
          <w:iCs/>
          <w:color w:val="7F7F7F"/>
          <w:kern w:val="28"/>
          <w:sz w:val="28"/>
          <w:szCs w:val="28"/>
          <w:lang w:val="en-US"/>
        </w:rPr>
        <w:t>The Telegraph (</w:t>
      </w:r>
      <w:r w:rsidR="00270881">
        <w:rPr>
          <w:rFonts w:ascii="Arial" w:eastAsia="Arial" w:hAnsi="Arial" w:cs="Arial"/>
          <w:b/>
          <w:bCs/>
          <w:i/>
          <w:iCs/>
          <w:color w:val="7F7F7F"/>
          <w:kern w:val="28"/>
          <w:sz w:val="28"/>
          <w:szCs w:val="28"/>
        </w:rPr>
        <w:t>Великобритания</w:t>
      </w:r>
      <w:r w:rsidR="00270881" w:rsidRPr="004159D2">
        <w:rPr>
          <w:rFonts w:ascii="Arial" w:eastAsia="Arial" w:hAnsi="Arial" w:cs="Arial"/>
          <w:b/>
          <w:bCs/>
          <w:i/>
          <w:iCs/>
          <w:color w:val="7F7F7F"/>
          <w:kern w:val="28"/>
          <w:sz w:val="28"/>
          <w:szCs w:val="28"/>
          <w:lang w:val="en-US"/>
        </w:rPr>
        <w:t>)</w:t>
      </w:r>
    </w:p>
    <w:p w14:paraId="099CFCE8"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Российские войска проникли в украинский город-крепость Константиновку — важнейшие ворота в непокоренную часть Донбасса.</w:t>
      </w:r>
    </w:p>
    <w:p w14:paraId="0C0A384C"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Украинские военнослужащие заявили, что весь город, неотъемлемая часть обороны на востоке страны, фактически перешел в “серую зону”, которую не контролирует ни одна из сторон. Министерство обороны России заявило, что войска активизировали операции на юго-западе города, окружив украинские подразделения.</w:t>
      </w:r>
    </w:p>
    <w:p w14:paraId="7F1E6AD0"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Недавний натиск усилил опасения, что Москва пытается окружить и захватить Константиновку, что, в свою очередь, расчистит путь к Краматорску и Славянску — последним крупным опорным пунктам Украины в Донбассе.</w:t>
      </w:r>
    </w:p>
    <w:p w14:paraId="4CF49809"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lastRenderedPageBreak/>
        <w:t>Служащий в городе украинский оператор беспилотника рассказал Би-би-си: “Они просачиваются в районы за нашими спинами, и в городских условиях их чрезвычайно трудно оттуда выдавить”. Оператор назвал ситуацию “серьезной” и предупредил о кризисе.</w:t>
      </w:r>
    </w:p>
    <w:p w14:paraId="57507499"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Наступающие с юга российские солдаты уже замечены на северных окраинах Константиновки. Применив стратегию, аналогичную той, что использовалась при захвате Красноармейска в 2025 году, российские войска начали наступать с флангов, чтобы взять город в клещи и отрезать пути снабжения.</w:t>
      </w:r>
    </w:p>
    <w:p w14:paraId="4B83B88D"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В прошлом месяце в донесениях украинской разведки утверждалось, что высшее командование России убедило Владимира Путина в том, что захватить Краматорск и Славянск, сердце “пояса крепостей”, удастся к концу года.</w:t>
      </w:r>
    </w:p>
    <w:p w14:paraId="174BE9B1"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Такой прорыв приблизил бы Кремль к одной из самых важных и заветных целей спецоперации: покорению всего Донбасса.</w:t>
      </w:r>
    </w:p>
    <w:p w14:paraId="5650F76D"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Киев, однако, отверг сообщения об окружении Константиновки. Командир 19-го корпуса ВСУ Бригадный генерал Александр Бакулин заверил, что ситуация “остается под контролем” и “противник не имеет успеха”. Вместе с тем командир признал, что в настоящее время в городе действуют около 130 российских солдат.</w:t>
      </w:r>
    </w:p>
    <w:p w14:paraId="5C3A8F53"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По последним данным властей, в отрезанной от всех экстренных служб и гуманитарной помощи Константиновке остаются около 2 000 мирных жителей.</w:t>
      </w:r>
    </w:p>
    <w:p w14:paraId="4D993C3E"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“Пояс крепостей” Украины — стратегическая 45-километровая линия укреплений, которая протянулась через весь север Донбасса и составляет оплот обороны ВСУ на востоке. В нее входят четыре ключевых города: Славянск, Краматорск, Дружковка и Константиновка.</w:t>
      </w:r>
    </w:p>
    <w:p w14:paraId="0AA8EF3E"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Хотя Кремль неоднократно предпринимал наступательные действия в этом районе, по оценкам Института изучения войны, при нынешних темпах продвижения на завоевание оставшейся части Донбасса области у Москвы может уйти не менее двух лет.</w:t>
      </w:r>
    </w:p>
    <w:p w14:paraId="1E30BA89"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 xml:space="preserve">Поэтому Москва стремится надавить на Киев дипломатически, требуя сдачи территории, не покоренной на поле боя, за столом </w:t>
      </w:r>
      <w:r w:rsidRPr="00270881">
        <w:rPr>
          <w:rFonts w:ascii="Arial" w:hAnsi="Arial" w:cs="Arial"/>
          <w:color w:val="343434"/>
          <w:sz w:val="28"/>
          <w:szCs w:val="28"/>
        </w:rPr>
        <w:lastRenderedPageBreak/>
        <w:t>переговоров. Однако Владимир Зеленский отверг требование передать “Пояс крепостей” Москве, руководствуясь конституционными ограничениями, стратегическими реалиями и волей своего народа.</w:t>
      </w:r>
    </w:p>
    <w:p w14:paraId="12FBEFF3"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Эксперт по российской истории доктор Шейн О'Рурк из Йоркского университета, сказал, что в Константиновке сохраняется “равновесие”. При этом он добавил, что если Путин захватит остальную часть Донбасса, это “даст ему ложные основания претендовать на победу в том или ином виде”.</w:t>
      </w:r>
    </w:p>
    <w:p w14:paraId="6630EEF4"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Он сказал The Telegraph: “Складывается впечатление, что ситуация в городе сбалансирована, но мы уже сталкивались с этим в других местах. У русских есть привычка утверждать о взятии городов заранее, и в некоторых случаях это стало практически ритуалом”.</w:t>
      </w:r>
    </w:p>
    <w:p w14:paraId="7E4BF0E3"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“Если город падет, это будет безусловной потерей, но я не думаю, что это станет концом “Пояса крепостей”. Захват Донбасса — это все, что осталось от первоначальных военных целей России по состоянию на 2022 год. Путин отчаянно этого добивается. Это даст ему ложные основания претендовать на победу в том или ином виде. Но у ВСУ останутся другие города-крепости”, — заявил О'Рурк.</w:t>
      </w:r>
    </w:p>
    <w:p w14:paraId="42652409" w14:textId="77777777" w:rsidR="009F7DAB" w:rsidRPr="00270881" w:rsidRDefault="009F7DAB" w:rsidP="00270881">
      <w:pPr>
        <w:shd w:val="clear" w:color="auto" w:fill="FFFFFF"/>
        <w:spacing w:line="324" w:lineRule="auto"/>
        <w:ind w:firstLine="851"/>
        <w:jc w:val="both"/>
        <w:rPr>
          <w:rFonts w:ascii="Arial" w:hAnsi="Arial" w:cs="Arial"/>
          <w:color w:val="343434"/>
          <w:sz w:val="28"/>
          <w:szCs w:val="28"/>
        </w:rPr>
      </w:pPr>
      <w:r w:rsidRPr="00270881">
        <w:rPr>
          <w:rFonts w:ascii="Arial" w:hAnsi="Arial" w:cs="Arial"/>
          <w:color w:val="343434"/>
          <w:sz w:val="28"/>
          <w:szCs w:val="28"/>
        </w:rPr>
        <w:t>Проникновение России в Константиновку совпало с относительным затишьем на основной части фронта.</w:t>
      </w:r>
    </w:p>
    <w:p w14:paraId="30B53248" w14:textId="77777777" w:rsidR="009F7DAB" w:rsidRPr="00DA2D96" w:rsidRDefault="009F7DAB" w:rsidP="00270881">
      <w:pPr>
        <w:shd w:val="clear" w:color="auto" w:fill="FFFFFF"/>
        <w:spacing w:line="324" w:lineRule="auto"/>
        <w:ind w:firstLine="851"/>
        <w:jc w:val="both"/>
        <w:rPr>
          <w:rFonts w:ascii="Arial" w:hAnsi="Arial" w:cs="Arial"/>
          <w:i/>
          <w:iCs/>
          <w:color w:val="343434"/>
          <w:sz w:val="26"/>
          <w:szCs w:val="26"/>
        </w:rPr>
      </w:pPr>
      <w:r w:rsidRPr="00DA2D96">
        <w:rPr>
          <w:rFonts w:ascii="Arial" w:hAnsi="Arial" w:cs="Arial"/>
          <w:i/>
          <w:iCs/>
          <w:color w:val="343434"/>
          <w:sz w:val="26"/>
          <w:szCs w:val="26"/>
          <w:u w:val="single"/>
        </w:rPr>
        <w:t>Комментарии читателей</w:t>
      </w:r>
      <w:r w:rsidRPr="00DA2D96">
        <w:rPr>
          <w:rFonts w:ascii="Arial" w:hAnsi="Arial" w:cs="Arial"/>
          <w:i/>
          <w:iCs/>
          <w:color w:val="343434"/>
          <w:sz w:val="26"/>
          <w:szCs w:val="26"/>
        </w:rPr>
        <w:t>:</w:t>
      </w:r>
    </w:p>
    <w:p w14:paraId="43D6A797" w14:textId="1A45AE2C" w:rsidR="009F7DAB" w:rsidRPr="004159D2" w:rsidRDefault="009F7DAB" w:rsidP="00270881">
      <w:pPr>
        <w:shd w:val="clear" w:color="auto" w:fill="FFFFFF"/>
        <w:spacing w:line="324" w:lineRule="auto"/>
        <w:ind w:firstLine="851"/>
        <w:jc w:val="both"/>
        <w:rPr>
          <w:rFonts w:ascii="Arial" w:hAnsi="Arial" w:cs="Arial"/>
          <w:color w:val="343434"/>
          <w:sz w:val="26"/>
          <w:szCs w:val="26"/>
        </w:rPr>
      </w:pPr>
      <w:r w:rsidRPr="004159D2">
        <w:rPr>
          <w:rFonts w:ascii="Arial" w:hAnsi="Arial" w:cs="Arial"/>
          <w:i/>
          <w:iCs/>
          <w:sz w:val="26"/>
          <w:szCs w:val="26"/>
        </w:rPr>
        <w:t>John Oconnor</w:t>
      </w:r>
      <w:r w:rsidR="00BB3307">
        <w:rPr>
          <w:rFonts w:ascii="Arial" w:hAnsi="Arial" w:cs="Arial"/>
          <w:i/>
          <w:iCs/>
          <w:sz w:val="26"/>
          <w:szCs w:val="26"/>
        </w:rPr>
        <w:t>:</w:t>
      </w:r>
      <w:r w:rsidR="004159D2">
        <w:rPr>
          <w:rFonts w:ascii="Arial" w:hAnsi="Arial" w:cs="Arial"/>
          <w:i/>
          <w:iCs/>
          <w:sz w:val="26"/>
          <w:szCs w:val="26"/>
        </w:rPr>
        <w:t xml:space="preserve"> </w:t>
      </w:r>
      <w:r w:rsidRPr="004159D2">
        <w:rPr>
          <w:rFonts w:ascii="Arial" w:hAnsi="Arial" w:cs="Arial"/>
          <w:color w:val="343434"/>
          <w:sz w:val="26"/>
          <w:szCs w:val="26"/>
        </w:rPr>
        <w:t>Константиновка и Лиман, считай, уже пали. Сейчас идет зачистка окруженных украинских войск, которые пытались следовать бездушным приказам командования стоять до последнего. А их лидеры в это время наслаждаются ночной жизнью Киева. Это открывает путь на последние бастионы Донбасса — Славянск и Краматорск.</w:t>
      </w:r>
    </w:p>
    <w:p w14:paraId="0FBEBD91" w14:textId="5FCD6908" w:rsidR="009F7DAB" w:rsidRPr="004159D2" w:rsidRDefault="009F7DAB" w:rsidP="00270881">
      <w:pPr>
        <w:shd w:val="clear" w:color="auto" w:fill="FFFFFF"/>
        <w:spacing w:line="324" w:lineRule="auto"/>
        <w:ind w:firstLine="851"/>
        <w:jc w:val="both"/>
        <w:rPr>
          <w:rFonts w:ascii="Arial" w:hAnsi="Arial" w:cs="Arial"/>
          <w:color w:val="343434"/>
          <w:sz w:val="26"/>
          <w:szCs w:val="26"/>
        </w:rPr>
      </w:pPr>
      <w:r w:rsidRPr="004159D2">
        <w:rPr>
          <w:rFonts w:ascii="Arial" w:hAnsi="Arial" w:cs="Arial"/>
          <w:i/>
          <w:iCs/>
          <w:sz w:val="26"/>
          <w:szCs w:val="26"/>
        </w:rPr>
        <w:t>John McRory</w:t>
      </w:r>
      <w:r w:rsidR="00BB3307">
        <w:rPr>
          <w:rFonts w:ascii="Arial" w:hAnsi="Arial" w:cs="Arial"/>
          <w:i/>
          <w:iCs/>
          <w:sz w:val="26"/>
          <w:szCs w:val="26"/>
        </w:rPr>
        <w:t xml:space="preserve">: </w:t>
      </w:r>
      <w:r w:rsidRPr="004159D2">
        <w:rPr>
          <w:rFonts w:ascii="Arial" w:hAnsi="Arial" w:cs="Arial"/>
          <w:color w:val="343434"/>
          <w:sz w:val="26"/>
          <w:szCs w:val="26"/>
        </w:rPr>
        <w:t>Вообще-то Минобороны России — контора серьезная. А российские военные блогеры не врут. Уж не знаю, к лучшему или нет.</w:t>
      </w:r>
    </w:p>
    <w:p w14:paraId="431491C6" w14:textId="03B1EE02" w:rsidR="009F7DAB" w:rsidRPr="004159D2" w:rsidRDefault="009F7DAB" w:rsidP="00270881">
      <w:pPr>
        <w:shd w:val="clear" w:color="auto" w:fill="FFFFFF"/>
        <w:spacing w:line="324" w:lineRule="auto"/>
        <w:ind w:firstLine="851"/>
        <w:jc w:val="both"/>
        <w:rPr>
          <w:rFonts w:ascii="Arial" w:hAnsi="Arial" w:cs="Arial"/>
          <w:color w:val="343434"/>
          <w:sz w:val="26"/>
          <w:szCs w:val="26"/>
        </w:rPr>
      </w:pPr>
      <w:r w:rsidRPr="004159D2">
        <w:rPr>
          <w:rFonts w:ascii="Arial" w:hAnsi="Arial" w:cs="Arial"/>
          <w:i/>
          <w:iCs/>
          <w:sz w:val="26"/>
          <w:szCs w:val="26"/>
        </w:rPr>
        <w:t>Gerard Griffin</w:t>
      </w:r>
      <w:r w:rsidR="00BB3307">
        <w:rPr>
          <w:rFonts w:ascii="Arial" w:hAnsi="Arial" w:cs="Arial"/>
          <w:i/>
          <w:iCs/>
          <w:sz w:val="26"/>
          <w:szCs w:val="26"/>
        </w:rPr>
        <w:t xml:space="preserve">: </w:t>
      </w:r>
      <w:r w:rsidRPr="004159D2">
        <w:rPr>
          <w:rFonts w:ascii="Arial" w:hAnsi="Arial" w:cs="Arial"/>
          <w:color w:val="343434"/>
          <w:sz w:val="26"/>
          <w:szCs w:val="26"/>
        </w:rPr>
        <w:t xml:space="preserve">Ведущие СМИ все твердят о мифических украинских контрнаступлениях и успешных атаках в тыл России, однако эта статья хотя бы приоткрывает завесу тайны с происходящего на поле боя. За последние две недели Константиновка на 90% перешла под контроль России, и это первое упоминание об этом. Правда, тут же утверждается, будто это не угрожает двум другим городам-крепостям, Краматорску и Славянску, но это </w:t>
      </w:r>
      <w:r w:rsidRPr="004159D2">
        <w:rPr>
          <w:rFonts w:ascii="Arial" w:hAnsi="Arial" w:cs="Arial"/>
          <w:color w:val="343434"/>
          <w:sz w:val="26"/>
          <w:szCs w:val="26"/>
        </w:rPr>
        <w:lastRenderedPageBreak/>
        <w:t>чепуха: Россия продолжает медленное окружение этих двух ключевых городов и наверняка возьмет за следующие несколько месяцев. Затем русские переключатся на Сумы, Харьков и Запорожье и, возможно, даже на Одессу.</w:t>
      </w:r>
    </w:p>
    <w:p w14:paraId="5100D316" w14:textId="51563050" w:rsidR="009F7DAB" w:rsidRPr="004159D2" w:rsidRDefault="009F7DAB" w:rsidP="00270881">
      <w:pPr>
        <w:shd w:val="clear" w:color="auto" w:fill="FFFFFF"/>
        <w:spacing w:line="324" w:lineRule="auto"/>
        <w:ind w:firstLine="851"/>
        <w:jc w:val="both"/>
        <w:rPr>
          <w:rFonts w:ascii="Arial" w:hAnsi="Arial" w:cs="Arial"/>
          <w:color w:val="343434"/>
          <w:sz w:val="26"/>
          <w:szCs w:val="26"/>
        </w:rPr>
      </w:pPr>
      <w:r w:rsidRPr="004159D2">
        <w:rPr>
          <w:rFonts w:ascii="Arial" w:hAnsi="Arial" w:cs="Arial"/>
          <w:i/>
          <w:iCs/>
          <w:sz w:val="26"/>
          <w:szCs w:val="26"/>
        </w:rPr>
        <w:t>The Remittance Man</w:t>
      </w:r>
      <w:r w:rsidR="00BB3307">
        <w:rPr>
          <w:rFonts w:ascii="Arial" w:hAnsi="Arial" w:cs="Arial"/>
          <w:i/>
          <w:iCs/>
          <w:sz w:val="26"/>
          <w:szCs w:val="26"/>
        </w:rPr>
        <w:t xml:space="preserve">: </w:t>
      </w:r>
      <w:r w:rsidRPr="004159D2">
        <w:rPr>
          <w:rFonts w:ascii="Arial" w:hAnsi="Arial" w:cs="Arial"/>
          <w:color w:val="343434"/>
          <w:sz w:val="26"/>
          <w:szCs w:val="26"/>
        </w:rPr>
        <w:t>Погодите-ка… нам же еще вчера вкручивали, что Россия продула! Как же так?</w:t>
      </w:r>
    </w:p>
    <w:p w14:paraId="76E0E577" w14:textId="56309DC4" w:rsidR="009F7DAB" w:rsidRPr="004159D2" w:rsidRDefault="009F7DAB" w:rsidP="00270881">
      <w:pPr>
        <w:shd w:val="clear" w:color="auto" w:fill="FFFFFF"/>
        <w:spacing w:line="324" w:lineRule="auto"/>
        <w:ind w:firstLine="851"/>
        <w:jc w:val="both"/>
        <w:rPr>
          <w:rFonts w:ascii="Arial" w:hAnsi="Arial" w:cs="Arial"/>
          <w:color w:val="343434"/>
          <w:sz w:val="26"/>
          <w:szCs w:val="26"/>
        </w:rPr>
      </w:pPr>
      <w:r w:rsidRPr="004159D2">
        <w:rPr>
          <w:rFonts w:ascii="Arial" w:hAnsi="Arial" w:cs="Arial"/>
          <w:i/>
          <w:iCs/>
          <w:sz w:val="26"/>
          <w:szCs w:val="26"/>
        </w:rPr>
        <w:t>Library Manager</w:t>
      </w:r>
      <w:r w:rsidR="00BB3307">
        <w:rPr>
          <w:rFonts w:ascii="Arial" w:hAnsi="Arial" w:cs="Arial"/>
          <w:i/>
          <w:iCs/>
          <w:sz w:val="26"/>
          <w:szCs w:val="26"/>
        </w:rPr>
        <w:t xml:space="preserve">: </w:t>
      </w:r>
      <w:r w:rsidRPr="004159D2">
        <w:rPr>
          <w:rFonts w:ascii="Arial" w:hAnsi="Arial" w:cs="Arial"/>
          <w:color w:val="343434"/>
          <w:sz w:val="26"/>
          <w:szCs w:val="26"/>
        </w:rPr>
        <w:t>Так, меняем “окружили” на “просочились”. Готово, теперь можно скармливать плебсу!</w:t>
      </w:r>
    </w:p>
    <w:p w14:paraId="3F8E905F" w14:textId="069C45BE" w:rsidR="009F7DAB" w:rsidRPr="004159D2" w:rsidRDefault="009F7DAB" w:rsidP="00270881">
      <w:pPr>
        <w:shd w:val="clear" w:color="auto" w:fill="FFFFFF"/>
        <w:spacing w:line="324" w:lineRule="auto"/>
        <w:ind w:firstLine="851"/>
        <w:jc w:val="both"/>
        <w:rPr>
          <w:rFonts w:ascii="Arial" w:hAnsi="Arial" w:cs="Arial"/>
          <w:color w:val="343434"/>
          <w:sz w:val="26"/>
          <w:szCs w:val="26"/>
        </w:rPr>
      </w:pPr>
      <w:r w:rsidRPr="004159D2">
        <w:rPr>
          <w:rFonts w:ascii="Arial" w:hAnsi="Arial" w:cs="Arial"/>
          <w:i/>
          <w:iCs/>
          <w:sz w:val="26"/>
          <w:szCs w:val="26"/>
        </w:rPr>
        <w:t>Lightindesert</w:t>
      </w:r>
      <w:r w:rsidR="00BB3307">
        <w:rPr>
          <w:rFonts w:ascii="Arial" w:hAnsi="Arial" w:cs="Arial"/>
          <w:i/>
          <w:iCs/>
          <w:sz w:val="26"/>
          <w:szCs w:val="26"/>
        </w:rPr>
        <w:t xml:space="preserve">: </w:t>
      </w:r>
      <w:r w:rsidRPr="004159D2">
        <w:rPr>
          <w:rFonts w:ascii="Arial" w:hAnsi="Arial" w:cs="Arial"/>
          <w:color w:val="343434"/>
          <w:sz w:val="26"/>
          <w:szCs w:val="26"/>
        </w:rPr>
        <w:t>Отличная попытка втереть очки и отвлечь внимание от неминуемого поражения. В следующий раз не забудьте сказать, что русские солдаты раздеты и замерзают.</w:t>
      </w:r>
    </w:p>
    <w:p w14:paraId="0E4F5512" w14:textId="2D0564ED" w:rsidR="009F7DAB" w:rsidRPr="004159D2" w:rsidRDefault="009F7DAB" w:rsidP="00270881">
      <w:pPr>
        <w:shd w:val="clear" w:color="auto" w:fill="FFFFFF"/>
        <w:spacing w:line="324" w:lineRule="auto"/>
        <w:ind w:firstLine="851"/>
        <w:jc w:val="both"/>
        <w:rPr>
          <w:rFonts w:ascii="Arial" w:hAnsi="Arial" w:cs="Arial"/>
          <w:color w:val="343434"/>
          <w:sz w:val="26"/>
          <w:szCs w:val="26"/>
        </w:rPr>
      </w:pPr>
      <w:r w:rsidRPr="004159D2">
        <w:rPr>
          <w:rFonts w:ascii="Arial" w:hAnsi="Arial" w:cs="Arial"/>
          <w:i/>
          <w:iCs/>
          <w:sz w:val="26"/>
          <w:szCs w:val="26"/>
        </w:rPr>
        <w:t>Up North</w:t>
      </w:r>
      <w:r w:rsidR="00BB3307">
        <w:rPr>
          <w:rFonts w:ascii="Arial" w:hAnsi="Arial" w:cs="Arial"/>
          <w:i/>
          <w:iCs/>
          <w:sz w:val="26"/>
          <w:szCs w:val="26"/>
        </w:rPr>
        <w:t xml:space="preserve">: </w:t>
      </w:r>
      <w:r w:rsidRPr="004159D2">
        <w:rPr>
          <w:rFonts w:ascii="Arial" w:hAnsi="Arial" w:cs="Arial"/>
          <w:color w:val="343434"/>
          <w:sz w:val="26"/>
          <w:szCs w:val="26"/>
        </w:rPr>
        <w:t>Когда газеты вроде The Telegraph сообщают, что Россия куда-то там “проникла” или “просочилась”, объективная реальность такова, что к тому моменту этот населенный пункт, как правило, уже захвачен.</w:t>
      </w:r>
    </w:p>
    <w:p w14:paraId="15EBF12A" w14:textId="77777777" w:rsidR="00BB3307" w:rsidRDefault="00BB3307" w:rsidP="00BB3307">
      <w:pPr>
        <w:shd w:val="clear" w:color="auto" w:fill="FFFFFF"/>
        <w:spacing w:line="324" w:lineRule="auto"/>
        <w:jc w:val="center"/>
        <w:rPr>
          <w:rFonts w:ascii="Arial" w:hAnsi="Arial" w:cs="Arial"/>
          <w:color w:val="343434"/>
          <w:sz w:val="28"/>
          <w:szCs w:val="28"/>
        </w:rPr>
      </w:pPr>
    </w:p>
    <w:p w14:paraId="24364290" w14:textId="4C1D2A48" w:rsidR="00BB3307" w:rsidRPr="00925BE6" w:rsidRDefault="00BB3307" w:rsidP="00BB3307">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56D3C783" w14:textId="77777777" w:rsidR="004D0EA7" w:rsidRDefault="004D0EA7" w:rsidP="0039032B">
      <w:pPr>
        <w:shd w:val="clear" w:color="auto" w:fill="FFFFFF"/>
        <w:spacing w:line="324" w:lineRule="auto"/>
        <w:ind w:firstLine="851"/>
        <w:jc w:val="both"/>
        <w:rPr>
          <w:rFonts w:ascii="Arial" w:hAnsi="Arial" w:cs="Arial"/>
          <w:color w:val="343434"/>
          <w:sz w:val="28"/>
          <w:szCs w:val="28"/>
        </w:rPr>
      </w:pPr>
    </w:p>
    <w:p w14:paraId="4D577FA3" w14:textId="2E2C7135" w:rsidR="004D0EA7" w:rsidRDefault="004D0EA7" w:rsidP="004D0EA7">
      <w:pPr>
        <w:pStyle w:val="1"/>
        <w:spacing w:before="0" w:after="0" w:line="360" w:lineRule="auto"/>
        <w:ind w:left="-284" w:right="-143"/>
        <w:jc w:val="center"/>
        <w:textAlignment w:val="baseline"/>
        <w:rPr>
          <w:rFonts w:ascii="Arial" w:hAnsi="Arial" w:cs="Arial"/>
          <w:color w:val="343434"/>
          <w:sz w:val="28"/>
          <w:szCs w:val="28"/>
        </w:rPr>
      </w:pPr>
      <w:r w:rsidRPr="004D0EA7">
        <w:rPr>
          <w:rFonts w:ascii="Arial" w:hAnsi="Arial" w:cs="Arial"/>
          <w:color w:val="343434"/>
          <w:sz w:val="28"/>
          <w:szCs w:val="28"/>
        </w:rPr>
        <w:t>Российский Су-35 сбил МиГ-29 с рекордного расстояния в 190 км</w:t>
      </w:r>
    </w:p>
    <w:p w14:paraId="332F4CD1" w14:textId="77777777" w:rsidR="004D0EA7" w:rsidRPr="002C23D2" w:rsidRDefault="004D0EA7" w:rsidP="004D0EA7">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30F1CD44" w14:textId="77777777" w:rsidR="004D0EA7" w:rsidRPr="009A5FE0" w:rsidRDefault="004D0EA7" w:rsidP="00DA2D96">
      <w:pPr>
        <w:shd w:val="clear" w:color="auto" w:fill="FFFFFF"/>
        <w:spacing w:line="317" w:lineRule="auto"/>
        <w:ind w:firstLine="851"/>
        <w:jc w:val="both"/>
        <w:rPr>
          <w:rFonts w:ascii="Arial" w:hAnsi="Arial" w:cs="Arial"/>
          <w:color w:val="343434"/>
          <w:sz w:val="28"/>
          <w:szCs w:val="28"/>
        </w:rPr>
      </w:pPr>
      <w:r w:rsidRPr="009A5FE0">
        <w:rPr>
          <w:rFonts w:ascii="Arial" w:hAnsi="Arial" w:cs="Arial"/>
          <w:color w:val="343434"/>
          <w:sz w:val="28"/>
          <w:szCs w:val="28"/>
        </w:rPr>
        <w:t>После подтверждения того, что истребитель МиГ-29 ВВС Украины разбился в Полтавской области 27 июня, что практически совпало с уничтожением еще двух МиГ-29 на суше ударами беспилотников, многочисленные источники записали сбитый самолет "на счет" истребителя Су-35 ВКС России. Сообщается, что Су-35 сбил истребитель ракетой класса "воздух-воздух" большой дальности Р-37М с расстояния около 190 километров — возможно, это самое дальнее поражение, зафиксированное в боевых условиях. По оценкам аналитиков из открытых источников, использующих общедоступные данные слежения, Су-35С действовал в подконтрольном России воздушном пространстве, — эта общепринятая практика российских истребителей позволяет избегать зоны поражения наземных средств ПВО Украины.</w:t>
      </w:r>
    </w:p>
    <w:p w14:paraId="3F5269A8" w14:textId="77777777" w:rsidR="004D0EA7" w:rsidRPr="009A5FE0" w:rsidRDefault="004D0EA7" w:rsidP="009A5FE0">
      <w:pPr>
        <w:shd w:val="clear" w:color="auto" w:fill="FFFFFF"/>
        <w:spacing w:line="324" w:lineRule="auto"/>
        <w:ind w:firstLine="851"/>
        <w:jc w:val="both"/>
        <w:rPr>
          <w:rFonts w:ascii="Arial" w:hAnsi="Arial" w:cs="Arial"/>
          <w:color w:val="343434"/>
          <w:sz w:val="28"/>
          <w:szCs w:val="28"/>
        </w:rPr>
      </w:pPr>
      <w:r w:rsidRPr="009A5FE0">
        <w:rPr>
          <w:rFonts w:ascii="Arial" w:hAnsi="Arial" w:cs="Arial"/>
          <w:color w:val="343434"/>
          <w:sz w:val="28"/>
          <w:szCs w:val="28"/>
        </w:rPr>
        <w:t xml:space="preserve">Ракета класса "воздух-воздух" Р-37М разрабатывалась в качестве основного оружия для перехватчика МиГ-31БМ — самолета </w:t>
      </w:r>
      <w:r w:rsidRPr="009A5FE0">
        <w:rPr>
          <w:rFonts w:ascii="Arial" w:hAnsi="Arial" w:cs="Arial"/>
          <w:color w:val="343434"/>
          <w:sz w:val="28"/>
          <w:szCs w:val="28"/>
        </w:rPr>
        <w:lastRenderedPageBreak/>
        <w:t>гораздо более тяжелого, который работает на гораздо более высоких скоростях и высотах и используется для защиты российского Заполярья. Эта ракета начала устанавливаться на Су-35 в начале 2020-х годов и широко использовалась на украинском театре военных действий. Р-37М способна развивать скорость около 6 Махов, и, как сообщается, имеет максимальную дальность полета до 400 километров при запуске с МиГ-31БМ или 350 километров при запуске с Су-30СМ или Су-35С, которые работают на меньших скоростях и высотах.</w:t>
      </w:r>
    </w:p>
    <w:p w14:paraId="0611B2C5" w14:textId="226BEBC3" w:rsidR="004D0EA7" w:rsidRPr="009A5FE0" w:rsidRDefault="004D0EA7" w:rsidP="009A5FE0">
      <w:pPr>
        <w:shd w:val="clear" w:color="auto" w:fill="FFFFFF"/>
        <w:spacing w:line="324" w:lineRule="auto"/>
        <w:ind w:firstLine="851"/>
        <w:jc w:val="both"/>
        <w:rPr>
          <w:rFonts w:ascii="Arial" w:hAnsi="Arial" w:cs="Arial"/>
          <w:color w:val="343434"/>
          <w:sz w:val="28"/>
          <w:szCs w:val="28"/>
        </w:rPr>
      </w:pPr>
      <w:r w:rsidRPr="009A5FE0">
        <w:rPr>
          <w:rFonts w:ascii="Arial" w:hAnsi="Arial" w:cs="Arial"/>
          <w:color w:val="343434"/>
          <w:sz w:val="28"/>
          <w:szCs w:val="28"/>
        </w:rPr>
        <w:t xml:space="preserve">Хотя остается весьма вероятным, что </w:t>
      </w:r>
      <w:r w:rsidR="00E750C8" w:rsidRPr="009A5FE0">
        <w:rPr>
          <w:rFonts w:ascii="Arial" w:hAnsi="Arial" w:cs="Arial"/>
          <w:color w:val="343434"/>
          <w:sz w:val="28"/>
          <w:szCs w:val="28"/>
        </w:rPr>
        <w:t>именно Су-35</w:t>
      </w:r>
      <w:r w:rsidR="00E750C8">
        <w:rPr>
          <w:rFonts w:ascii="Arial" w:hAnsi="Arial" w:cs="Arial"/>
          <w:color w:val="343434"/>
          <w:sz w:val="28"/>
          <w:szCs w:val="28"/>
        </w:rPr>
        <w:t xml:space="preserve"> </w:t>
      </w:r>
      <w:r w:rsidR="00E750C8" w:rsidRPr="009A5FE0">
        <w:rPr>
          <w:rFonts w:ascii="Arial" w:hAnsi="Arial" w:cs="Arial"/>
          <w:color w:val="343434"/>
          <w:sz w:val="28"/>
          <w:szCs w:val="28"/>
        </w:rPr>
        <w:t xml:space="preserve">сбил </w:t>
      </w:r>
      <w:r w:rsidRPr="009A5FE0">
        <w:rPr>
          <w:rFonts w:ascii="Arial" w:hAnsi="Arial" w:cs="Arial"/>
          <w:color w:val="343434"/>
          <w:sz w:val="28"/>
          <w:szCs w:val="28"/>
        </w:rPr>
        <w:t>МиГ-29 ВВС Украины, возможно, это все же не самый дальний воздушный бой за всю историю, как утверждают многие источники. В октябре 2022 года стало известно о том, что истребитель Су-27 ВВС Украины и сопровождавший его ударный истребитель Су-24 были сбиты российскими войсками во время налета на Белгородскую область, при этом сообщения ряда российских и индийских новостных агентств возложили ответственность за это на российский истребитель Су-57. Это опровергает более ранние сообщения о том, что самолеты сбила система ПВО С-300В4 ракетой класса "земля-воздух" 40Н6 или, возможно, 48Н6ДМ. В таком случае Су-27 был сбит с расстояния 217 километров — и, если это подтвердится, именно этот случай станет рекордным за всю историю наблюдений, превысив заявленное расстояние в 190 километров в последнем сообщении о сбитом МиГ-29.</w:t>
      </w:r>
    </w:p>
    <w:p w14:paraId="5B0177AE" w14:textId="77777777" w:rsidR="004D0EA7" w:rsidRPr="009A5FE0" w:rsidRDefault="004D0EA7" w:rsidP="009A5FE0">
      <w:pPr>
        <w:shd w:val="clear" w:color="auto" w:fill="FFFFFF"/>
        <w:spacing w:line="324" w:lineRule="auto"/>
        <w:ind w:firstLine="851"/>
        <w:jc w:val="both"/>
        <w:rPr>
          <w:rFonts w:ascii="Arial" w:hAnsi="Arial" w:cs="Arial"/>
          <w:color w:val="343434"/>
          <w:sz w:val="28"/>
          <w:szCs w:val="28"/>
        </w:rPr>
      </w:pPr>
      <w:r w:rsidRPr="009A5FE0">
        <w:rPr>
          <w:rFonts w:ascii="Arial" w:hAnsi="Arial" w:cs="Arial"/>
          <w:color w:val="343434"/>
          <w:sz w:val="28"/>
          <w:szCs w:val="28"/>
        </w:rPr>
        <w:t xml:space="preserve">Информация об использовании Р-37М для поражения украинских истребителей на предельных дальностях поступает с середины 2022 года. После опубликованного в январе 2023 года доклада Министерства обороны Великобритании, в котором подчеркивалась роль Су-57 и МиГ-31БМ в борьбе с украинскими истребителями на очень больших расстояниях, британское консервативное издание The Conversation сообщило в середине февраля, что "Российские МиГ-31 и Су-57 задействуют гиперзвуковые ракеты дальнего радиуса действия Р-37М, поражая украинские </w:t>
      </w:r>
      <w:r w:rsidRPr="009A5FE0">
        <w:rPr>
          <w:rFonts w:ascii="Arial" w:hAnsi="Arial" w:cs="Arial"/>
          <w:color w:val="343434"/>
          <w:sz w:val="28"/>
          <w:szCs w:val="28"/>
        </w:rPr>
        <w:lastRenderedPageBreak/>
        <w:t>самолеты на расстоянии свыше 200 км из безопасного воздушного пространства России". В беседе с российским государственным СМИ Sputnik в следующем месяце источники, сообщили: "Ракета Р-37М продемонстрировала высокую эффективность в ходе специальной военной операции. При применении ракеты была зафиксирована вероятность поражения целей, близкая к единице: то есть для одного украинского военного самолета достаточно одной ракеты".</w:t>
      </w:r>
    </w:p>
    <w:p w14:paraId="1084F65B" w14:textId="77777777" w:rsidR="004D0EA7" w:rsidRDefault="004D0EA7" w:rsidP="009A5FE0">
      <w:pPr>
        <w:shd w:val="clear" w:color="auto" w:fill="FFFFFF"/>
        <w:spacing w:line="324" w:lineRule="auto"/>
        <w:ind w:firstLine="851"/>
        <w:jc w:val="both"/>
        <w:rPr>
          <w:rFonts w:ascii="Arial" w:hAnsi="Arial" w:cs="Arial"/>
          <w:color w:val="343434"/>
          <w:sz w:val="28"/>
          <w:szCs w:val="28"/>
        </w:rPr>
      </w:pPr>
      <w:r w:rsidRPr="009A5FE0">
        <w:rPr>
          <w:rFonts w:ascii="Arial" w:hAnsi="Arial" w:cs="Arial"/>
          <w:color w:val="343434"/>
          <w:sz w:val="28"/>
          <w:szCs w:val="28"/>
        </w:rPr>
        <w:t>Несмотря на то, что российские истребители Су-35 значительно уступают Су-57 или МиГ-31БМ по возможностям воздушного боя за пределами видимости, они сбили целый ряд украинских истребителей начиная с первых дней боевых действий. Однако истребителям, в частности, не хватает мощных радаров, сопоставимых с МиГ-31, что не позволяет им использовать Р-37М в полной мере, полагаясь сугубо на бортовые датчики, — это означает, что для боевых действий на большей дальности данные о наведении должны предоставляться радарами МиГ-31, самолетами ДРЛОиУ A-50У или системами передового базирования такие средства, включая ПВО. Тем не менее, радиолокационная дальность слежения Су-35, значительно выше, чем у всех западных типов истребителей, за исключением разве что F-15SA/QA/EX, и хотя его радар "Ирбис-Э" далек от совершенства, его габариты и мощность в значительной степени компенсируют его недостатки, поскольку он примерно втрое больше радара AN/APG-81, установленного на истребителях F-35.</w:t>
      </w:r>
    </w:p>
    <w:p w14:paraId="024CD583" w14:textId="77777777" w:rsidR="00E91A73" w:rsidRPr="005A4966" w:rsidRDefault="00E91A73" w:rsidP="009A5FE0">
      <w:pPr>
        <w:shd w:val="clear" w:color="auto" w:fill="FFFFFF"/>
        <w:spacing w:line="324" w:lineRule="auto"/>
        <w:ind w:firstLine="851"/>
        <w:jc w:val="both"/>
        <w:rPr>
          <w:rFonts w:ascii="Arial" w:hAnsi="Arial" w:cs="Arial"/>
          <w:color w:val="343434"/>
          <w:sz w:val="16"/>
          <w:szCs w:val="16"/>
        </w:rPr>
      </w:pPr>
    </w:p>
    <w:p w14:paraId="5E9E3B31" w14:textId="77777777" w:rsidR="00E91A73" w:rsidRPr="00925BE6" w:rsidRDefault="00E91A73" w:rsidP="00E91A73">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07E084B8" w14:textId="4B504243" w:rsidR="00984E61" w:rsidRDefault="00984E61" w:rsidP="0039032B">
      <w:pPr>
        <w:shd w:val="clear" w:color="auto" w:fill="FFFFFF"/>
        <w:spacing w:line="324" w:lineRule="auto"/>
        <w:ind w:firstLine="851"/>
        <w:jc w:val="both"/>
        <w:rPr>
          <w:rFonts w:ascii="Arial" w:hAnsi="Arial" w:cs="Arial"/>
          <w:color w:val="343434"/>
          <w:sz w:val="28"/>
          <w:szCs w:val="28"/>
        </w:rPr>
      </w:pPr>
    </w:p>
    <w:p w14:paraId="32F27C58" w14:textId="77777777" w:rsidR="003023E7" w:rsidRDefault="003023E7" w:rsidP="003023E7">
      <w:pPr>
        <w:pStyle w:val="1"/>
        <w:spacing w:before="0" w:after="0" w:line="360" w:lineRule="auto"/>
        <w:ind w:left="-284" w:right="-143"/>
        <w:jc w:val="center"/>
        <w:textAlignment w:val="baseline"/>
        <w:rPr>
          <w:rFonts w:ascii="Arial" w:hAnsi="Arial" w:cs="Arial"/>
          <w:color w:val="343434"/>
          <w:sz w:val="28"/>
          <w:szCs w:val="28"/>
        </w:rPr>
      </w:pPr>
      <w:r w:rsidRPr="005573C7">
        <w:rPr>
          <w:rFonts w:ascii="Arial" w:hAnsi="Arial" w:cs="Arial"/>
          <w:color w:val="343434"/>
          <w:sz w:val="28"/>
          <w:szCs w:val="28"/>
        </w:rPr>
        <w:t>Российские истребители-бомбардировщики Су-34 бомбят передовые пункты управления беспилотниками ВСУ</w:t>
      </w:r>
    </w:p>
    <w:p w14:paraId="1B9902B4" w14:textId="77777777" w:rsidR="003023E7" w:rsidRPr="002C23D2" w:rsidRDefault="003023E7" w:rsidP="003023E7">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80978D9" w14:textId="77777777" w:rsidR="003023E7" w:rsidRPr="003B199F" w:rsidRDefault="003023E7" w:rsidP="003023E7">
      <w:pPr>
        <w:shd w:val="clear" w:color="auto" w:fill="FFFFFF"/>
        <w:spacing w:line="324" w:lineRule="auto"/>
        <w:ind w:firstLine="851"/>
        <w:jc w:val="both"/>
        <w:rPr>
          <w:rFonts w:ascii="Arial" w:hAnsi="Arial" w:cs="Arial"/>
          <w:color w:val="343434"/>
          <w:sz w:val="28"/>
          <w:szCs w:val="28"/>
        </w:rPr>
      </w:pPr>
      <w:r w:rsidRPr="003B199F">
        <w:rPr>
          <w:rFonts w:ascii="Arial" w:hAnsi="Arial" w:cs="Arial"/>
          <w:color w:val="343434"/>
          <w:sz w:val="28"/>
          <w:szCs w:val="28"/>
        </w:rPr>
        <w:t>Двадцатого июня стало известно, что ВКС России задействовали истребители-бомбардировщики большой дальности Су-34 для ударов по пунктам управления беспилотниками ВСУ, успешное уничтожение целей подтвердили кадры с дронов.</w:t>
      </w:r>
    </w:p>
    <w:p w14:paraId="7E6E0547" w14:textId="77777777" w:rsidR="003023E7" w:rsidRPr="003B199F" w:rsidRDefault="003023E7" w:rsidP="003023E7">
      <w:pPr>
        <w:shd w:val="clear" w:color="auto" w:fill="FFFFFF"/>
        <w:spacing w:line="324" w:lineRule="auto"/>
        <w:ind w:firstLine="851"/>
        <w:jc w:val="both"/>
        <w:rPr>
          <w:rFonts w:ascii="Arial" w:hAnsi="Arial" w:cs="Arial"/>
          <w:color w:val="343434"/>
          <w:sz w:val="28"/>
          <w:szCs w:val="28"/>
        </w:rPr>
      </w:pPr>
      <w:r w:rsidRPr="003B199F">
        <w:rPr>
          <w:rFonts w:ascii="Arial" w:hAnsi="Arial" w:cs="Arial"/>
          <w:color w:val="343434"/>
          <w:sz w:val="28"/>
          <w:szCs w:val="28"/>
        </w:rPr>
        <w:lastRenderedPageBreak/>
        <w:t>“В населенных пунктах Доброполье и Кучеров Яр ДНР летчики авиабомбами ФАБ-500 уничтожили пункты управления БПЛА двух отдельных бригад Нацгвардии Украины. Также тремя авиабомбами ФАБ-1500, оборудованными универсальными модулями планирования и коррекции, был нанесен удар по пункту временного размещения 81-й отдельной аэромобильной бригады ВСУ в населенном пункте Николаевка ДНР”, — сообщило Министерство обороны России. Основную часть ударных операций выполнили самолеты Су-34, обладающие исключительно высокой грузоподъемностью, мощными возможностями радиоэлектронной борьбы и низкой радиолокационной заметностью — эти качества делают их оптимальными для таких задач. Российские войска отдают приоритет ударам по точкам запуска и управления беспилотниками, поскольку это легче, чем в дальнейшем перехватывать залпы дронов.</w:t>
      </w:r>
    </w:p>
    <w:p w14:paraId="5DCD7CF0" w14:textId="51A758A4" w:rsidR="003023E7" w:rsidRPr="005A4966" w:rsidRDefault="003023E7" w:rsidP="003023E7">
      <w:pPr>
        <w:shd w:val="clear" w:color="auto" w:fill="FFFFFF"/>
        <w:spacing w:line="324" w:lineRule="auto"/>
        <w:ind w:firstLine="851"/>
        <w:jc w:val="both"/>
        <w:rPr>
          <w:rFonts w:ascii="Arial" w:hAnsi="Arial" w:cs="Arial"/>
          <w:color w:val="343434"/>
          <w:spacing w:val="-4"/>
          <w:sz w:val="28"/>
          <w:szCs w:val="28"/>
        </w:rPr>
      </w:pPr>
      <w:r w:rsidRPr="003B199F">
        <w:rPr>
          <w:rFonts w:ascii="Arial" w:hAnsi="Arial" w:cs="Arial"/>
          <w:color w:val="343434"/>
          <w:sz w:val="28"/>
          <w:szCs w:val="28"/>
        </w:rPr>
        <w:t xml:space="preserve">В октябре 2025 года сообщалось, что Су-34 начали использовать новый тип планирующих бомб сверхбольшой дальности, которые переписали правила игры, снабдив авиацию возможностью дешевого массированного удара по целям, расположенным гораздо глубже в тылу противника. Комментируя эффективность нового оружия, заместитель начальника Главного управления разведки Украины Вадим Скибицкий констатировал поражение целей с расстояния в 193 километра. Это может в корне изменить динамику на линии фронта: предыдущие планирующие бомбы, которые широко применяются с 2023 года, имели дальность действия не более 80 километров. Совершенствование этих бомб имело жизненно важное значение, снизив не только риски, связанные с нанесением ударов, но и </w:t>
      </w:r>
      <w:r w:rsidRPr="005A4966">
        <w:rPr>
          <w:rFonts w:ascii="Arial" w:hAnsi="Arial" w:cs="Arial"/>
          <w:color w:val="343434"/>
          <w:spacing w:val="-4"/>
          <w:sz w:val="28"/>
          <w:szCs w:val="28"/>
        </w:rPr>
        <w:t xml:space="preserve">сопутствующие затраты, обеспечив дальность, сопоставимую со многими типами ракет класса “воздух </w:t>
      </w:r>
      <w:r w:rsidR="005A4966" w:rsidRPr="005A4966">
        <w:rPr>
          <w:rFonts w:ascii="Arial" w:hAnsi="Arial" w:cs="Arial"/>
          <w:color w:val="343434"/>
          <w:spacing w:val="-4"/>
          <w:sz w:val="28"/>
          <w:szCs w:val="28"/>
        </w:rPr>
        <w:t>-</w:t>
      </w:r>
      <w:r w:rsidRPr="005A4966">
        <w:rPr>
          <w:rFonts w:ascii="Arial" w:hAnsi="Arial" w:cs="Arial"/>
          <w:color w:val="343434"/>
          <w:spacing w:val="-4"/>
          <w:sz w:val="28"/>
          <w:szCs w:val="28"/>
        </w:rPr>
        <w:t xml:space="preserve"> земля” при крайне скромных издержках.</w:t>
      </w:r>
    </w:p>
    <w:p w14:paraId="2F3EDEAD" w14:textId="77777777" w:rsidR="003023E7" w:rsidRPr="003B199F" w:rsidRDefault="003023E7" w:rsidP="005A4966">
      <w:pPr>
        <w:shd w:val="clear" w:color="auto" w:fill="FFFFFF"/>
        <w:spacing w:line="317" w:lineRule="auto"/>
        <w:ind w:firstLine="851"/>
        <w:jc w:val="both"/>
        <w:rPr>
          <w:rFonts w:ascii="Arial" w:hAnsi="Arial" w:cs="Arial"/>
          <w:color w:val="343434"/>
          <w:sz w:val="28"/>
          <w:szCs w:val="28"/>
        </w:rPr>
      </w:pPr>
      <w:r w:rsidRPr="003B199F">
        <w:rPr>
          <w:rFonts w:ascii="Arial" w:hAnsi="Arial" w:cs="Arial"/>
          <w:color w:val="343434"/>
          <w:sz w:val="28"/>
          <w:szCs w:val="28"/>
        </w:rPr>
        <w:t xml:space="preserve">Солдаты ВСУ с передовой, общаясь с западными СМИ, рассказывали о последствиях массированных бомбардировок. Они подчеркивали, что атаки с использованием планирующих бомб мощностью до 500 килограммов уничтожают подземные укрытия и бункеры. Один военнослужащий сравнил эффект с “разверзшимися </w:t>
      </w:r>
      <w:r w:rsidRPr="003B199F">
        <w:rPr>
          <w:rFonts w:ascii="Arial" w:hAnsi="Arial" w:cs="Arial"/>
          <w:color w:val="343434"/>
          <w:sz w:val="28"/>
          <w:szCs w:val="28"/>
        </w:rPr>
        <w:lastRenderedPageBreak/>
        <w:t>вратами ада”, подчеркнув, что ВКС России сбрасывают их “по две штуки, парами, по восемь за час”. По имеющимся сведениям, эти удары усугубили потери в составе ВСУ, которые в некоторых прифронтовых подразделениях достигают 80-90%. В апреле 2023 года посол Украины в Великобритании Вадим Пристайко заявил, что власти скрывают истинное число жертв на передовой, подчеркнув, что “с самого начала наш подход был таков: не обсуждать потери”. “Но когда конфликт закончится, мы их признаем. Думаю, это будет ужасная цифра”, — добавил он. Обострившаяся в результате этого нехватка личного состава усугубила зависимость ВСУ от иностранных бойцов, включая наемников из Бразилии, Колумбии и Польши.</w:t>
      </w:r>
    </w:p>
    <w:p w14:paraId="66A0CA6F" w14:textId="77777777" w:rsidR="00FF3370" w:rsidRPr="00FE6EDA" w:rsidRDefault="00FF3370" w:rsidP="00FF3370">
      <w:pPr>
        <w:pStyle w:val="a0"/>
        <w:rPr>
          <w:sz w:val="32"/>
          <w:szCs w:val="32"/>
        </w:rPr>
      </w:pPr>
    </w:p>
    <w:p w14:paraId="4183049A" w14:textId="77777777" w:rsidR="00FF3370" w:rsidRPr="00925BE6" w:rsidRDefault="00FF3370" w:rsidP="00FF3370">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11C98704" w14:textId="77777777" w:rsidR="000F688C" w:rsidRDefault="000F688C" w:rsidP="00AD1B11">
      <w:pPr>
        <w:pStyle w:val="1"/>
        <w:spacing w:before="0" w:after="0" w:line="360" w:lineRule="auto"/>
        <w:ind w:left="-284" w:right="-143"/>
        <w:jc w:val="center"/>
        <w:textAlignment w:val="baseline"/>
        <w:rPr>
          <w:rFonts w:ascii="Arial" w:hAnsi="Arial" w:cs="Arial"/>
          <w:color w:val="343434"/>
          <w:sz w:val="36"/>
          <w:szCs w:val="36"/>
        </w:rPr>
      </w:pPr>
    </w:p>
    <w:p w14:paraId="610B12CB" w14:textId="77777777" w:rsidR="00FE6EDA" w:rsidRPr="00FE6EDA" w:rsidRDefault="00FE6EDA" w:rsidP="00FE6EDA">
      <w:pPr>
        <w:pStyle w:val="a0"/>
      </w:pPr>
    </w:p>
    <w:p w14:paraId="2A014D7D" w14:textId="7FFC6C09" w:rsidR="00AD1B11" w:rsidRDefault="00AD1B11" w:rsidP="00AD1B11">
      <w:pPr>
        <w:pStyle w:val="1"/>
        <w:spacing w:before="0" w:after="0" w:line="360" w:lineRule="auto"/>
        <w:ind w:left="-284" w:right="-143"/>
        <w:jc w:val="center"/>
        <w:textAlignment w:val="baseline"/>
        <w:rPr>
          <w:rFonts w:ascii="Arial" w:hAnsi="Arial" w:cs="Arial"/>
          <w:color w:val="343434"/>
          <w:sz w:val="28"/>
          <w:szCs w:val="28"/>
        </w:rPr>
      </w:pPr>
      <w:r w:rsidRPr="00AD1B11">
        <w:rPr>
          <w:rFonts w:ascii="Arial" w:hAnsi="Arial" w:cs="Arial"/>
          <w:color w:val="343434"/>
          <w:sz w:val="28"/>
          <w:szCs w:val="28"/>
        </w:rPr>
        <w:t>Российские реактивные дроны поразили украинские истребители МиГ-29 на авиабазе во время взлета: сбит третий МиГ</w:t>
      </w:r>
    </w:p>
    <w:p w14:paraId="70DFBDED" w14:textId="77777777" w:rsidR="00AD1B11" w:rsidRDefault="00AD1B11" w:rsidP="00AD1B11">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6938A2FC" w14:textId="77777777" w:rsidR="00AD1B11" w:rsidRPr="009B6DB1" w:rsidRDefault="00AD1B11" w:rsidP="005A4966">
      <w:pPr>
        <w:shd w:val="clear" w:color="auto" w:fill="FFFFFF"/>
        <w:spacing w:line="317" w:lineRule="auto"/>
        <w:ind w:firstLine="851"/>
        <w:jc w:val="both"/>
        <w:rPr>
          <w:rFonts w:ascii="Arial" w:hAnsi="Arial" w:cs="Arial"/>
          <w:color w:val="343434"/>
          <w:sz w:val="28"/>
          <w:szCs w:val="28"/>
        </w:rPr>
      </w:pPr>
      <w:r w:rsidRPr="009B6DB1">
        <w:rPr>
          <w:rFonts w:ascii="Arial" w:hAnsi="Arial" w:cs="Arial"/>
          <w:color w:val="343434"/>
          <w:sz w:val="28"/>
          <w:szCs w:val="28"/>
        </w:rPr>
        <w:t>Опубликованные российскими государственными СМИ кадры показывают, как ударный беспилотник "Герань-4" уничтожил украинский истребитель МиГ-29 в тот момент, когда самолет готовился к взлету с аэродрома Вознесенск на юге Украины. Украинские источники подтвердили потерю самолета, а Командование Воздушных сил Украины также подтвердило уничтожение второго МиГ-29 во время боевого вылета 27 июня над Полтавской областью. Российские источники сообщили, что в результате удара по аэродрому были уничтожены два МиГ-29, что указывает на то, что всего украинская сторона могла потерять три МиГ-29.</w:t>
      </w:r>
    </w:p>
    <w:p w14:paraId="3CD19668" w14:textId="77777777" w:rsidR="00AD1B11" w:rsidRPr="009B6DB1" w:rsidRDefault="00AD1B11" w:rsidP="005A4966">
      <w:pPr>
        <w:shd w:val="clear" w:color="auto" w:fill="FFFFFF"/>
        <w:spacing w:line="317" w:lineRule="auto"/>
        <w:ind w:firstLine="851"/>
        <w:jc w:val="both"/>
        <w:rPr>
          <w:rFonts w:ascii="Arial" w:hAnsi="Arial" w:cs="Arial"/>
          <w:color w:val="343434"/>
          <w:sz w:val="28"/>
          <w:szCs w:val="28"/>
        </w:rPr>
      </w:pPr>
      <w:r w:rsidRPr="009B6DB1">
        <w:rPr>
          <w:rFonts w:ascii="Arial" w:hAnsi="Arial" w:cs="Arial"/>
          <w:color w:val="343434"/>
          <w:sz w:val="28"/>
          <w:szCs w:val="28"/>
        </w:rPr>
        <w:t>"Герань-4" — один из новейших типов российских ударных беспилотников, который представляет собой улучшенную версию "Герани-2". Он оснащен китайским турбореактивным двигателем Telefly LX-WP-160 и значительно сложнее для перехвата, чем "Герань-2".</w:t>
      </w:r>
    </w:p>
    <w:p w14:paraId="132B9F58" w14:textId="77777777" w:rsidR="00AD1B11" w:rsidRPr="009B6DB1" w:rsidRDefault="00AD1B11" w:rsidP="009B6DB1">
      <w:pPr>
        <w:shd w:val="clear" w:color="auto" w:fill="FFFFFF"/>
        <w:spacing w:line="324" w:lineRule="auto"/>
        <w:ind w:firstLine="851"/>
        <w:jc w:val="both"/>
        <w:rPr>
          <w:rFonts w:ascii="Arial" w:hAnsi="Arial" w:cs="Arial"/>
          <w:color w:val="343434"/>
          <w:sz w:val="28"/>
          <w:szCs w:val="28"/>
        </w:rPr>
      </w:pPr>
      <w:r w:rsidRPr="009B6DB1">
        <w:rPr>
          <w:rFonts w:ascii="Arial" w:hAnsi="Arial" w:cs="Arial"/>
          <w:color w:val="343434"/>
          <w:sz w:val="28"/>
          <w:szCs w:val="28"/>
        </w:rPr>
        <w:lastRenderedPageBreak/>
        <w:t>Объявив об ударе по украинскому МиГ-29, Министерство обороны России отметило, что второй МиГ-29 также был поражен "Геранью-4" на этом же объекте. В ведомстве заявили:</w:t>
      </w:r>
    </w:p>
    <w:p w14:paraId="0B8C9C7C" w14:textId="77777777" w:rsidR="00AD1B11" w:rsidRPr="009B6DB1" w:rsidRDefault="00AD1B11" w:rsidP="009B6DB1">
      <w:pPr>
        <w:shd w:val="clear" w:color="auto" w:fill="FFFFFF"/>
        <w:spacing w:line="324" w:lineRule="auto"/>
        <w:ind w:firstLine="851"/>
        <w:jc w:val="both"/>
        <w:rPr>
          <w:rFonts w:ascii="Arial" w:hAnsi="Arial" w:cs="Arial"/>
          <w:color w:val="343434"/>
          <w:sz w:val="28"/>
          <w:szCs w:val="28"/>
        </w:rPr>
      </w:pPr>
      <w:r w:rsidRPr="009B6DB1">
        <w:rPr>
          <w:rFonts w:ascii="Arial" w:hAnsi="Arial" w:cs="Arial"/>
          <w:color w:val="343434"/>
          <w:sz w:val="28"/>
          <w:szCs w:val="28"/>
        </w:rPr>
        <w:t>"В ходе ведения разведывательно-ударных действий на аэродроме Вознесенск в Николаевской области была выявлена подготовка к вылету двух украинских истребителей МиГ-29. Один из боевых самолетов с боекомплектом авиационных средств поражения находился на стоянке перед железобетонным укрытием (ЖБУ). Второй самолет в ЖБУ производил заправку топливом от топливозаправщика. В результате удара по аэродрому с применением двух беспилотных летательных аппаратов „Герань-4 сикер“ уничтожены два самолета МиГ-29 с боекомплектом авиационных средств поражения, топливозаправщик, специальный автомобиль АПА — 5Д (аэродромный подвижный агрегат), летный и инженерно-технический состав, прибывший для подготовки самолетов к вылету".</w:t>
      </w:r>
    </w:p>
    <w:p w14:paraId="5C9E62EC" w14:textId="77777777" w:rsidR="00AD1B11" w:rsidRPr="009B6DB1" w:rsidRDefault="00AD1B11" w:rsidP="009B6DB1">
      <w:pPr>
        <w:shd w:val="clear" w:color="auto" w:fill="FFFFFF"/>
        <w:spacing w:line="324" w:lineRule="auto"/>
        <w:ind w:firstLine="851"/>
        <w:jc w:val="both"/>
        <w:rPr>
          <w:rFonts w:ascii="Arial" w:hAnsi="Arial" w:cs="Arial"/>
          <w:color w:val="343434"/>
          <w:sz w:val="28"/>
          <w:szCs w:val="28"/>
        </w:rPr>
      </w:pPr>
      <w:r w:rsidRPr="009B6DB1">
        <w:rPr>
          <w:rFonts w:ascii="Arial" w:hAnsi="Arial" w:cs="Arial"/>
          <w:color w:val="343434"/>
          <w:sz w:val="28"/>
          <w:szCs w:val="28"/>
        </w:rPr>
        <w:t>Большое количество МиГ-29 достались Украине после распада Советского Союза. Они составляли основу боевого парка украинских ВВС до начала полномасштабных боевых действий в феврале 2022 года. В отличие от гораздо более совершенных истребителей Су-27 и Су-24М, количество которых сократилось гораздо быстрее, парк МиГ-29 пополнялся за счет поставок из стран Восточной Европы, где эти самолеты вывели из эксплуатации. МиГ-29 продолжает выполнять широкий спектр боевых задач на Украине. Несмотря на серьезные ограничения в возможностях ведения воздушного боя, эти самолеты были модифицированы для интеграции средств поражения наземных целей НАТО, в частности противорадиолокационной ракеты AGM-88 HARM, предназначенной для поражения российских систем ПВО. Эти самолеты периодически несут значительные потери: по оценкам, за десять дней воздушных боев с 13 по 23 октября было сбито 17 единиц.</w:t>
      </w:r>
    </w:p>
    <w:p w14:paraId="4345E0DC" w14:textId="77777777" w:rsidR="00AD1B11" w:rsidRDefault="00AD1B11" w:rsidP="009B6DB1">
      <w:pPr>
        <w:shd w:val="clear" w:color="auto" w:fill="FFFFFF"/>
        <w:spacing w:line="324" w:lineRule="auto"/>
        <w:ind w:firstLine="851"/>
        <w:jc w:val="both"/>
        <w:rPr>
          <w:rFonts w:ascii="Arial" w:hAnsi="Arial" w:cs="Arial"/>
          <w:color w:val="343434"/>
          <w:sz w:val="28"/>
          <w:szCs w:val="28"/>
        </w:rPr>
      </w:pPr>
      <w:r w:rsidRPr="009B6DB1">
        <w:rPr>
          <w:rFonts w:ascii="Arial" w:hAnsi="Arial" w:cs="Arial"/>
          <w:color w:val="343434"/>
          <w:sz w:val="28"/>
          <w:szCs w:val="28"/>
        </w:rPr>
        <w:t xml:space="preserve">Нехватка достаточного количества советских истребителей, находящихся на вооружении или на хранении в странах НАТО после передачи МиГ-29 побудила несколько стран инвестировать в оснащение ВВС Украины истребителями стандарта НАТО. К ним </w:t>
      </w:r>
      <w:r w:rsidRPr="009B6DB1">
        <w:rPr>
          <w:rFonts w:ascii="Arial" w:hAnsi="Arial" w:cs="Arial"/>
          <w:color w:val="343434"/>
          <w:sz w:val="28"/>
          <w:szCs w:val="28"/>
        </w:rPr>
        <w:lastRenderedPageBreak/>
        <w:t>относятся подержанные F-16 и Mirage 2000, переданные рядом европейских государств. В будущем планируется поставка значительного количества новых шведских самолетов Gripen E/F и французских Rafale. По данным нескольких источников из украинских военно-воздушных сил, F-16 и Mirage 2000 не способны вести бой с современными российскими истребителями или противостоять средствам ПВО, в связи с чем они используются вдали от линии фронта, избегая контакта с авиацией России. Хотя современные F-16 Block 70/72 с передовыми ракетами AIM-120D или AIM-260 потенциально могли бы представлять угрозу российским самолетам, поставленные F-16 представляют собой устаревшие образцы времен Холодной войны, которые лишь незначительно эффективнее по сравнению с МиГ-29, хотя и доступны в больших количествах.</w:t>
      </w:r>
    </w:p>
    <w:p w14:paraId="15D951C2" w14:textId="77777777" w:rsidR="00624BA0" w:rsidRPr="009B6DB1" w:rsidRDefault="00624BA0" w:rsidP="009B6DB1">
      <w:pPr>
        <w:shd w:val="clear" w:color="auto" w:fill="FFFFFF"/>
        <w:spacing w:line="324" w:lineRule="auto"/>
        <w:ind w:firstLine="851"/>
        <w:jc w:val="both"/>
        <w:rPr>
          <w:rFonts w:ascii="Arial" w:hAnsi="Arial" w:cs="Arial"/>
          <w:color w:val="343434"/>
          <w:sz w:val="28"/>
          <w:szCs w:val="28"/>
        </w:rPr>
      </w:pPr>
    </w:p>
    <w:p w14:paraId="18434E1B" w14:textId="77777777" w:rsidR="00FF3370" w:rsidRPr="00925BE6" w:rsidRDefault="00FF3370" w:rsidP="00FF3370">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71C7D49F" w14:textId="77777777" w:rsidR="00EE7702" w:rsidRPr="00FE6EDA" w:rsidRDefault="00EE7702" w:rsidP="004A3BFF">
      <w:pPr>
        <w:pStyle w:val="1"/>
        <w:spacing w:before="0" w:after="0" w:line="360" w:lineRule="auto"/>
        <w:jc w:val="center"/>
        <w:textAlignment w:val="baseline"/>
        <w:rPr>
          <w:rFonts w:ascii="Arial" w:hAnsi="Arial" w:cs="Arial"/>
          <w:kern w:val="0"/>
          <w:sz w:val="16"/>
          <w:szCs w:val="16"/>
        </w:rPr>
      </w:pPr>
    </w:p>
    <w:p w14:paraId="3253BC52" w14:textId="77777777" w:rsidR="00FE6EDA" w:rsidRPr="00FE6EDA" w:rsidRDefault="00FE6EDA" w:rsidP="00FE6EDA">
      <w:pPr>
        <w:pStyle w:val="a0"/>
      </w:pPr>
    </w:p>
    <w:p w14:paraId="51CCA6A5" w14:textId="6D7D0F7B" w:rsidR="004A3BFF" w:rsidRDefault="004A3BFF" w:rsidP="004A3BFF">
      <w:pPr>
        <w:pStyle w:val="1"/>
        <w:spacing w:before="0" w:after="0" w:line="360" w:lineRule="auto"/>
        <w:jc w:val="center"/>
        <w:textAlignment w:val="baseline"/>
        <w:rPr>
          <w:rFonts w:ascii="Arial" w:hAnsi="Arial" w:cs="Arial"/>
          <w:kern w:val="0"/>
          <w:sz w:val="28"/>
          <w:szCs w:val="28"/>
        </w:rPr>
      </w:pPr>
      <w:r w:rsidRPr="004A3BFF">
        <w:rPr>
          <w:rFonts w:ascii="Arial" w:hAnsi="Arial" w:cs="Arial"/>
          <w:kern w:val="0"/>
          <w:sz w:val="28"/>
          <w:szCs w:val="28"/>
        </w:rPr>
        <w:t>Российский атомный крейсер типа "Киров" и американский эскадренный миноносец Zumwalt: какой из кораблей лучше?</w:t>
      </w:r>
    </w:p>
    <w:p w14:paraId="4B9FE4CE" w14:textId="77777777" w:rsidR="004A3BFF" w:rsidRPr="002C23D2" w:rsidRDefault="004A3BFF" w:rsidP="004A3BFF">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39A66AA7" w14:textId="77777777" w:rsidR="004A3BFF" w:rsidRPr="00D50CE4" w:rsidRDefault="004A3BFF" w:rsidP="00D50CE4">
      <w:pPr>
        <w:shd w:val="clear" w:color="auto" w:fill="FFFFFF"/>
        <w:spacing w:line="324" w:lineRule="auto"/>
        <w:ind w:firstLine="851"/>
        <w:jc w:val="both"/>
        <w:rPr>
          <w:rFonts w:ascii="Arial" w:hAnsi="Arial" w:cs="Arial"/>
          <w:color w:val="343434"/>
          <w:sz w:val="28"/>
          <w:szCs w:val="28"/>
        </w:rPr>
      </w:pPr>
      <w:r w:rsidRPr="00D50CE4">
        <w:rPr>
          <w:rFonts w:ascii="Arial" w:hAnsi="Arial" w:cs="Arial"/>
          <w:color w:val="343434"/>
          <w:sz w:val="28"/>
          <w:szCs w:val="28"/>
        </w:rPr>
        <w:t xml:space="preserve">Переход российского атомного крейсера "Адмирал Нахимов" типа "Киров" в заключительную фазу морских испытаний в начале июня вызвал значительный интерес к его возможностям, и, в частности, к тому, как они соотносятся с возможностями самых крупных надводных боевых кораблей ВМС США — эсминцев типа Zumwalt. Крейсеры типа "Киров" водоизмещением 28 тысяч тонн создавались во время холодной войны как тяжеловооруженные флагманские корабли, предназначенные для уничтожения авианосных групп НАТО с помощью огромной огневой мощи ракетного вооружения. В отличие от них, эсминцы типа Zumwalt водоизмещением 16 тысяч тонн разрабатывались как высокоавтоматизированные многоцелевые эсминцы с характеристиками малозаметности, которые оптимизированы для нанесения точечных ударов, ведения </w:t>
      </w:r>
      <w:r w:rsidRPr="00D50CE4">
        <w:rPr>
          <w:rFonts w:ascii="Arial" w:hAnsi="Arial" w:cs="Arial"/>
          <w:color w:val="343434"/>
          <w:sz w:val="28"/>
          <w:szCs w:val="28"/>
        </w:rPr>
        <w:lastRenderedPageBreak/>
        <w:t>сетецентрических боевых действий и операций в условиях усиленной обороны.</w:t>
      </w:r>
    </w:p>
    <w:p w14:paraId="405662E2" w14:textId="77777777" w:rsidR="004A3BFF" w:rsidRPr="00D50CE4" w:rsidRDefault="004A3BFF" w:rsidP="00D50CE4">
      <w:pPr>
        <w:shd w:val="clear" w:color="auto" w:fill="FFFFFF"/>
        <w:spacing w:line="324" w:lineRule="auto"/>
        <w:ind w:firstLine="851"/>
        <w:jc w:val="both"/>
        <w:rPr>
          <w:rFonts w:ascii="Arial" w:hAnsi="Arial" w:cs="Arial"/>
          <w:color w:val="343434"/>
          <w:sz w:val="28"/>
          <w:szCs w:val="28"/>
        </w:rPr>
      </w:pPr>
      <w:r w:rsidRPr="00D50CE4">
        <w:rPr>
          <w:rFonts w:ascii="Arial" w:hAnsi="Arial" w:cs="Arial"/>
          <w:color w:val="343434"/>
          <w:sz w:val="28"/>
          <w:szCs w:val="28"/>
        </w:rPr>
        <w:t>Обе программы столкнулись с серьезными проблемами. В случае с проектом "Орлан", первым крейсером, в котором и был "Киров", — это распад Советского Союза и стремительное снижение промышленного потенциала России, что затруднило обеспечение эксплуатации кораблей. В случае с проектом Zumwalt — серьезные недостатки в оборонном секторе США в период после холодной войны. Тем не менее, эти корабли остаются наиболее уникальными типами надводных боевых кораблей в военно-морских силах обеих стран.</w:t>
      </w:r>
    </w:p>
    <w:p w14:paraId="3E7EE52C" w14:textId="77777777" w:rsidR="004A3BFF" w:rsidRPr="00D50CE4" w:rsidRDefault="004A3BFF" w:rsidP="00D50CE4">
      <w:pPr>
        <w:shd w:val="clear" w:color="auto" w:fill="FFFFFF"/>
        <w:spacing w:line="324" w:lineRule="auto"/>
        <w:ind w:firstLine="851"/>
        <w:jc w:val="both"/>
        <w:rPr>
          <w:rFonts w:ascii="Arial" w:hAnsi="Arial" w:cs="Arial"/>
          <w:color w:val="343434"/>
          <w:sz w:val="28"/>
          <w:szCs w:val="28"/>
        </w:rPr>
      </w:pPr>
      <w:r w:rsidRPr="00D50CE4">
        <w:rPr>
          <w:rFonts w:ascii="Arial" w:hAnsi="Arial" w:cs="Arial"/>
          <w:color w:val="343434"/>
          <w:sz w:val="28"/>
          <w:szCs w:val="28"/>
        </w:rPr>
        <w:t>С точки зрения наступательного потенциала, "Киров" остается одним из самых тяжело вооруженных надводных боевых кораблей, когда-либо построенных. На "Адмирале Нахимове" установлено в общей сложности 176 пусковых шахт для ракет большого диаметра, в том числе 96 шахт для ракет "земля-воздух" модификации системы ПВО С-400, предназначенной для морского применения. Это эквивалентно трем полноценным батальонам наземных версий этих систем. Еще 80 пусковых шахт предназначено для крылатых ракет, причем в них может размещаться новая гиперзвуковая крылатая ракета "Циркон".</w:t>
      </w:r>
    </w:p>
    <w:p w14:paraId="252A9C88" w14:textId="77777777" w:rsidR="004A3BFF" w:rsidRPr="00D50CE4" w:rsidRDefault="004A3BFF" w:rsidP="00D50CE4">
      <w:pPr>
        <w:shd w:val="clear" w:color="auto" w:fill="FFFFFF"/>
        <w:spacing w:line="324" w:lineRule="auto"/>
        <w:ind w:firstLine="851"/>
        <w:jc w:val="both"/>
        <w:rPr>
          <w:rFonts w:ascii="Arial" w:hAnsi="Arial" w:cs="Arial"/>
          <w:color w:val="343434"/>
          <w:sz w:val="28"/>
          <w:szCs w:val="28"/>
        </w:rPr>
      </w:pPr>
      <w:r w:rsidRPr="00D50CE4">
        <w:rPr>
          <w:rFonts w:ascii="Arial" w:hAnsi="Arial" w:cs="Arial"/>
          <w:color w:val="343434"/>
          <w:sz w:val="28"/>
          <w:szCs w:val="28"/>
        </w:rPr>
        <w:t>В арсенале Zumwalt на 55% меньше ракет — всего 80 пусковых шахт. Для корабля такого размера это чрезвычайно мало. Тем не менее ожидается, что этот корабль-невидимка будет более эффективен в выполнении определенных задач противоракетной обороны благодаря интеграции противоракет SM-3 и SM-6. Крылатые ракеты Tomahawk на этом корабле в целом сопоставимы с ракетами "Калибр", установленными на кораблях типа "Киров". Однако этому кораблю не хватает средств противокорабельной обороны.</w:t>
      </w:r>
    </w:p>
    <w:p w14:paraId="6EC3D52F" w14:textId="77777777" w:rsidR="004A3BFF" w:rsidRPr="00D50CE4" w:rsidRDefault="004A3BFF" w:rsidP="00D50CE4">
      <w:pPr>
        <w:shd w:val="clear" w:color="auto" w:fill="FFFFFF"/>
        <w:spacing w:line="324" w:lineRule="auto"/>
        <w:ind w:firstLine="851"/>
        <w:jc w:val="both"/>
        <w:rPr>
          <w:rFonts w:ascii="Arial" w:hAnsi="Arial" w:cs="Arial"/>
          <w:color w:val="343434"/>
          <w:sz w:val="28"/>
          <w:szCs w:val="28"/>
        </w:rPr>
      </w:pPr>
      <w:r w:rsidRPr="00D50CE4">
        <w:rPr>
          <w:rFonts w:ascii="Arial" w:hAnsi="Arial" w:cs="Arial"/>
          <w:color w:val="343434"/>
          <w:sz w:val="28"/>
          <w:szCs w:val="28"/>
        </w:rPr>
        <w:t xml:space="preserve">Главное преимущество Zumwalt — его стелс-характеристики. Своеобразный корпус корабля и закрытая надстройка резко уменьшают эффективную отражающую поверхность, что значительно затрудняет его обнаружение и отслеживание по сравнению с обычными эсминцами. Такая низкая заметность позволяет кораблю действовать </w:t>
      </w:r>
      <w:r w:rsidRPr="00D50CE4">
        <w:rPr>
          <w:rFonts w:ascii="Arial" w:hAnsi="Arial" w:cs="Arial"/>
          <w:color w:val="343434"/>
          <w:sz w:val="28"/>
          <w:szCs w:val="28"/>
        </w:rPr>
        <w:lastRenderedPageBreak/>
        <w:t>ближе к территории противника и потенциально замедлять наведение вражеских систем нацеливания. "Киров", напротив, имеет массивную надстройку, усыпанную радиолокаторами, ракетными пусковыми установками и датчиками, что значительно увеличивает его заметность в радиолокационном и инфракрасном спектрах. В эпоху спутникового наблюдения, морских патрульных самолетов и загоризонтных РЛС крейсеры типа "Киров", скорее всего, будут обнаружены с большого расстояния, что снизит их способность незаметно приближаться к противнику.</w:t>
      </w:r>
    </w:p>
    <w:p w14:paraId="69D66CB9" w14:textId="77777777" w:rsidR="004A3BFF" w:rsidRPr="00D50CE4" w:rsidRDefault="004A3BFF" w:rsidP="00D50CE4">
      <w:pPr>
        <w:shd w:val="clear" w:color="auto" w:fill="FFFFFF"/>
        <w:spacing w:line="324" w:lineRule="auto"/>
        <w:ind w:firstLine="851"/>
        <w:jc w:val="both"/>
        <w:rPr>
          <w:rFonts w:ascii="Arial" w:hAnsi="Arial" w:cs="Arial"/>
          <w:color w:val="343434"/>
          <w:sz w:val="28"/>
          <w:szCs w:val="28"/>
        </w:rPr>
      </w:pPr>
      <w:r w:rsidRPr="00D50CE4">
        <w:rPr>
          <w:rFonts w:ascii="Arial" w:hAnsi="Arial" w:cs="Arial"/>
          <w:color w:val="343434"/>
          <w:sz w:val="28"/>
          <w:szCs w:val="28"/>
        </w:rPr>
        <w:t>Корабли типа Zumwalt также обладают гораздо более современной боевой системой. Их датчики, вычислительная архитектура и возможности интеграции данных позволяют одновременно обрабатывать информацию из нескольких источников и беспрепятственно обмениваться ею с другими кораблями, самолетами и командными центрами.</w:t>
      </w:r>
    </w:p>
    <w:p w14:paraId="6215F0C3" w14:textId="77777777" w:rsidR="004A3BFF" w:rsidRPr="00D50CE4" w:rsidRDefault="004A3BFF" w:rsidP="00D50CE4">
      <w:pPr>
        <w:shd w:val="clear" w:color="auto" w:fill="FFFFFF"/>
        <w:spacing w:line="324" w:lineRule="auto"/>
        <w:ind w:firstLine="851"/>
        <w:jc w:val="both"/>
        <w:rPr>
          <w:rFonts w:ascii="Arial" w:hAnsi="Arial" w:cs="Arial"/>
          <w:color w:val="343434"/>
          <w:sz w:val="28"/>
          <w:szCs w:val="28"/>
        </w:rPr>
      </w:pPr>
      <w:r w:rsidRPr="00D50CE4">
        <w:rPr>
          <w:rFonts w:ascii="Arial" w:hAnsi="Arial" w:cs="Arial"/>
          <w:color w:val="343434"/>
          <w:sz w:val="28"/>
          <w:szCs w:val="28"/>
        </w:rPr>
        <w:t>Такой сетевой подход улучшает ситуационную осведомленность и позволяет вести скоординированные боевые действия на больших расстояниях. Хотя электроника "Кирова" прошла модернизацию, его конструкция разрабатывалась в конце 1970-х годов. Поэтому корабли этого типа не могут в полной мере сравниться с эсминцами Zumwalt по уровню цифровой интеграции и автоматизации. Как следствие, американский эсминец часто может более эффективно выявлять, классифицировать и нейтрализовывать угрозы, несмотря на меньшую численность экипажа.</w:t>
      </w:r>
    </w:p>
    <w:p w14:paraId="72E2F56D" w14:textId="77777777" w:rsidR="004A3BFF" w:rsidRPr="00D50CE4" w:rsidRDefault="004A3BFF" w:rsidP="00D50CE4">
      <w:pPr>
        <w:shd w:val="clear" w:color="auto" w:fill="FFFFFF"/>
        <w:spacing w:line="324" w:lineRule="auto"/>
        <w:ind w:firstLine="851"/>
        <w:jc w:val="both"/>
        <w:rPr>
          <w:rFonts w:ascii="Arial" w:hAnsi="Arial" w:cs="Arial"/>
          <w:color w:val="343434"/>
          <w:sz w:val="28"/>
          <w:szCs w:val="28"/>
        </w:rPr>
      </w:pPr>
      <w:r w:rsidRPr="00D50CE4">
        <w:rPr>
          <w:rFonts w:ascii="Arial" w:hAnsi="Arial" w:cs="Arial"/>
          <w:color w:val="343434"/>
          <w:sz w:val="28"/>
          <w:szCs w:val="28"/>
        </w:rPr>
        <w:t xml:space="preserve">Несмотря на отсутствие стелс-характеристик, корабли типа "Киров" обладают рядом преимуществ в плане выживаемости: большие размеры, множество отсеков и дублирование систем позволяют крейсерам выдерживать повреждения и продолжать бой, чего нельзя сказать о кораблях типа Zumwalt. Советская военно-морская доктрина предполагала, что крупные надводные боевые корабли могут получать боевые повреждения во время ракетных обстрелов, и поэтому в ней особое внимание уделялось дублированию систем, разделению отсеков и многоуровневым системам защиты. Соответственно, </w:t>
      </w:r>
      <w:r w:rsidRPr="00D50CE4">
        <w:rPr>
          <w:rFonts w:ascii="Arial" w:hAnsi="Arial" w:cs="Arial"/>
          <w:color w:val="343434"/>
          <w:sz w:val="28"/>
          <w:szCs w:val="28"/>
        </w:rPr>
        <w:lastRenderedPageBreak/>
        <w:t>массивный корпус "Кирова" обеспечивает достаточно места для разделенных машинных отделений, дублирующих систем и обширных средств контроля повреждений. Кроме того, атомные крейсеры этого проекта оборудованы несколькими уровнями ракетных комплексов противовоздушной обороны и системами ближнего боя, предназначенными для отражения угроз на различных дальностях. Это позволяет им лучше выдерживать массированные удары и более эффективно противостоять атакам крылатых ракет и авиации. Крейсеры Zumwalt, в свою очередь, больше рассчитаны на то, чтобы избежать обнаружения на ранней стадии, а не на выживание после попаданий.</w:t>
      </w:r>
    </w:p>
    <w:p w14:paraId="61AAA8C1" w14:textId="77777777" w:rsidR="004A3BFF" w:rsidRPr="00D50CE4" w:rsidRDefault="004A3BFF" w:rsidP="00D50CE4">
      <w:pPr>
        <w:shd w:val="clear" w:color="auto" w:fill="FFFFFF"/>
        <w:spacing w:line="324" w:lineRule="auto"/>
        <w:ind w:firstLine="851"/>
        <w:jc w:val="both"/>
        <w:rPr>
          <w:rFonts w:ascii="Arial" w:hAnsi="Arial" w:cs="Arial"/>
          <w:color w:val="343434"/>
          <w:sz w:val="28"/>
          <w:szCs w:val="28"/>
        </w:rPr>
      </w:pPr>
      <w:r w:rsidRPr="00D50CE4">
        <w:rPr>
          <w:rFonts w:ascii="Arial" w:hAnsi="Arial" w:cs="Arial"/>
          <w:color w:val="343434"/>
          <w:sz w:val="28"/>
          <w:szCs w:val="28"/>
        </w:rPr>
        <w:t>В целом корабли типов "Киров" и Zumwalt обладают рядом отличительных особенностей, при этом "Киров" во многих отношениях имеет больший боевой потенциал и способен развивать более высокие скорости благодаря атомной силовой установке. Его преимущества особенно заметны при выполнении задач противокорабельной обороны: ракета "Циркон" способна развивать скорость до 9 Махов, имеет дальность полета 1000 километров и обладает высокой маневренностью, что позволяет успешно преодолевать сложные многоуровневые системы противовоздушной обороны. Zumwalt, напротив, представляется более оптимизированным для противоракетной обороны, что является основной задачей всех типов американских эсминцев. Способность кораблей типа "Киров" оставаться в море в течение значительно более длительных периодов, а также их гораздо большая универсальность особенно хорошо подходят для операций в Арктике и Тихом океане. Если "Киров" с большим отрывом считается ведущим надводным боевым кораблем России, то Zumwalt страдает от проблем с эксплуатационными характеристиками и надежностью, из-за чего он оказался в тени эсминцев типа Arleigh Burke Fight III, которые показали себя значительно менее уязвимыми.</w:t>
      </w:r>
    </w:p>
    <w:p w14:paraId="069276DE" w14:textId="77777777" w:rsidR="00FF3370" w:rsidRPr="00723787" w:rsidRDefault="00FF3370" w:rsidP="00FF3370">
      <w:pPr>
        <w:rPr>
          <w:rFonts w:ascii="Arial" w:hAnsi="Arial" w:cs="Arial"/>
          <w:sz w:val="28"/>
          <w:szCs w:val="28"/>
        </w:rPr>
      </w:pPr>
    </w:p>
    <w:p w14:paraId="3C74AA23" w14:textId="77777777" w:rsidR="00D50CE4" w:rsidRDefault="00D50CE4" w:rsidP="00FF3370">
      <w:pPr>
        <w:pStyle w:val="1"/>
        <w:tabs>
          <w:tab w:val="num" w:pos="426"/>
        </w:tabs>
        <w:spacing w:after="0" w:line="360" w:lineRule="auto"/>
        <w:ind w:left="431" w:firstLine="278"/>
        <w:jc w:val="both"/>
        <w:rPr>
          <w:rFonts w:ascii="Arial" w:eastAsia="Arial" w:hAnsi="Arial" w:cs="Arial"/>
          <w:sz w:val="28"/>
          <w:szCs w:val="28"/>
          <w:u w:val="single"/>
        </w:rPr>
      </w:pPr>
    </w:p>
    <w:p w14:paraId="3BE6DFDE" w14:textId="62AFDA84" w:rsidR="00FF3370" w:rsidRPr="004A0736" w:rsidRDefault="00FF3370" w:rsidP="00FF3370">
      <w:pPr>
        <w:pStyle w:val="1"/>
        <w:tabs>
          <w:tab w:val="num" w:pos="426"/>
        </w:tabs>
        <w:spacing w:after="0" w:line="360" w:lineRule="auto"/>
        <w:ind w:left="431" w:firstLine="278"/>
        <w:jc w:val="both"/>
        <w:rPr>
          <w:rFonts w:ascii="Arial" w:eastAsia="Arial" w:hAnsi="Arial" w:cs="Arial"/>
          <w:sz w:val="28"/>
          <w:szCs w:val="28"/>
          <w:u w:val="single"/>
        </w:rPr>
      </w:pPr>
      <w:r w:rsidRPr="004A0736">
        <w:rPr>
          <w:rFonts w:ascii="Arial" w:eastAsia="Arial" w:hAnsi="Arial" w:cs="Arial"/>
          <w:sz w:val="28"/>
          <w:szCs w:val="28"/>
          <w:u w:val="single"/>
        </w:rPr>
        <w:lastRenderedPageBreak/>
        <w:t>ИНТЕРВЬЮ</w:t>
      </w:r>
    </w:p>
    <w:p w14:paraId="20A318AD" w14:textId="15D5B8FA" w:rsidR="00B46E8B" w:rsidRPr="005545AB" w:rsidRDefault="00B46E8B" w:rsidP="0044727E">
      <w:pPr>
        <w:shd w:val="clear" w:color="auto" w:fill="FFFFFF"/>
        <w:spacing w:line="324" w:lineRule="auto"/>
        <w:jc w:val="center"/>
        <w:rPr>
          <w:rFonts w:ascii="Arial" w:hAnsi="Arial" w:cs="Arial"/>
          <w:b/>
          <w:bCs/>
          <w:sz w:val="28"/>
          <w:szCs w:val="28"/>
        </w:rPr>
      </w:pPr>
      <w:bookmarkStart w:id="9" w:name="_Hlk202112595"/>
      <w:r w:rsidRPr="005545AB">
        <w:rPr>
          <w:rFonts w:ascii="Arial" w:hAnsi="Arial" w:cs="Arial"/>
          <w:b/>
          <w:bCs/>
          <w:sz w:val="28"/>
          <w:szCs w:val="28"/>
        </w:rPr>
        <w:t xml:space="preserve">Германо-российский кризис: когда диалог </w:t>
      </w:r>
      <w:r w:rsidR="0044727E">
        <w:rPr>
          <w:rFonts w:ascii="Arial" w:hAnsi="Arial" w:cs="Arial"/>
          <w:b/>
          <w:bCs/>
          <w:sz w:val="28"/>
          <w:szCs w:val="28"/>
        </w:rPr>
        <w:t>-</w:t>
      </w:r>
      <w:r w:rsidRPr="005545AB">
        <w:rPr>
          <w:rFonts w:ascii="Arial" w:hAnsi="Arial" w:cs="Arial"/>
          <w:b/>
          <w:bCs/>
          <w:sz w:val="28"/>
          <w:szCs w:val="28"/>
        </w:rPr>
        <w:t xml:space="preserve"> последняя надежда</w:t>
      </w:r>
    </w:p>
    <w:p w14:paraId="3F5DACCC" w14:textId="69660738" w:rsidR="009B5B9D" w:rsidRPr="009B5B9D" w:rsidRDefault="00B46E8B" w:rsidP="009B5B9D">
      <w:pPr>
        <w:shd w:val="clear" w:color="auto" w:fill="FFFFFF"/>
        <w:spacing w:line="336" w:lineRule="auto"/>
        <w:jc w:val="center"/>
        <w:rPr>
          <w:rFonts w:ascii="Arial" w:eastAsia="Arial" w:hAnsi="Arial" w:cs="Arial"/>
          <w:b/>
          <w:bCs/>
          <w:i/>
          <w:iCs/>
          <w:color w:val="7F7F7F"/>
          <w:kern w:val="28"/>
          <w:sz w:val="28"/>
          <w:szCs w:val="28"/>
          <w:lang w:val="en-US"/>
        </w:rPr>
      </w:pPr>
      <w:r w:rsidRPr="009B5B9D">
        <w:rPr>
          <w:rFonts w:ascii="Arial" w:eastAsia="Arial" w:hAnsi="Arial" w:cs="Arial"/>
          <w:b/>
          <w:bCs/>
          <w:i/>
          <w:iCs/>
          <w:color w:val="7F7F7F"/>
          <w:kern w:val="28"/>
          <w:sz w:val="28"/>
          <w:szCs w:val="28"/>
          <w:lang w:val="en-US"/>
        </w:rPr>
        <w:t>Томас Фасбендер (Thomas Fasbender)</w:t>
      </w:r>
      <w:r w:rsidR="009B5B9D" w:rsidRPr="009B5B9D">
        <w:rPr>
          <w:rFonts w:ascii="Arial" w:eastAsia="Arial" w:hAnsi="Arial" w:cs="Arial"/>
          <w:b/>
          <w:bCs/>
          <w:i/>
          <w:iCs/>
          <w:color w:val="7F7F7F"/>
          <w:kern w:val="28"/>
          <w:sz w:val="28"/>
          <w:szCs w:val="28"/>
          <w:lang w:val="en-US"/>
        </w:rPr>
        <w:t>,</w:t>
      </w:r>
      <w:r w:rsidRPr="009B5B9D">
        <w:rPr>
          <w:rFonts w:ascii="Arial" w:eastAsia="Arial" w:hAnsi="Arial" w:cs="Arial"/>
          <w:b/>
          <w:bCs/>
          <w:i/>
          <w:iCs/>
          <w:color w:val="7F7F7F"/>
          <w:kern w:val="28"/>
          <w:sz w:val="28"/>
          <w:szCs w:val="28"/>
          <w:lang w:val="en-US"/>
        </w:rPr>
        <w:t xml:space="preserve"> </w:t>
      </w:r>
      <w:bookmarkStart w:id="10" w:name="_Hlk165404685"/>
      <w:r w:rsidR="009B5B9D" w:rsidRPr="00CB15FE">
        <w:rPr>
          <w:rFonts w:ascii="Arial" w:eastAsia="Arial" w:hAnsi="Arial" w:cs="Arial"/>
          <w:b/>
          <w:bCs/>
          <w:i/>
          <w:iCs/>
          <w:color w:val="7F7F7F"/>
          <w:kern w:val="28"/>
          <w:sz w:val="28"/>
          <w:szCs w:val="28"/>
          <w:lang w:val="en-US"/>
        </w:rPr>
        <w:t xml:space="preserve">Berliner Zeitung </w:t>
      </w:r>
      <w:r w:rsidR="009B5B9D" w:rsidRPr="009B5B9D">
        <w:rPr>
          <w:rFonts w:ascii="Arial" w:eastAsia="Arial" w:hAnsi="Arial" w:cs="Arial"/>
          <w:b/>
          <w:bCs/>
          <w:i/>
          <w:iCs/>
          <w:color w:val="7F7F7F"/>
          <w:kern w:val="28"/>
          <w:sz w:val="28"/>
          <w:szCs w:val="28"/>
          <w:lang w:val="en-US"/>
        </w:rPr>
        <w:t>(Германия)</w:t>
      </w:r>
    </w:p>
    <w:bookmarkEnd w:id="10"/>
    <w:p w14:paraId="4B55122B" w14:textId="77777777" w:rsidR="00B46E8B" w:rsidRPr="00D31151" w:rsidRDefault="00B46E8B" w:rsidP="00930DE3">
      <w:pPr>
        <w:shd w:val="clear" w:color="auto" w:fill="FFFFFF"/>
        <w:spacing w:line="314" w:lineRule="auto"/>
        <w:ind w:firstLine="851"/>
        <w:jc w:val="both"/>
        <w:rPr>
          <w:rFonts w:ascii="Arial" w:hAnsi="Arial" w:cs="Arial"/>
          <w:sz w:val="28"/>
          <w:szCs w:val="28"/>
        </w:rPr>
      </w:pPr>
      <w:r w:rsidRPr="00D31151">
        <w:rPr>
          <w:rFonts w:ascii="Arial" w:hAnsi="Arial" w:cs="Arial"/>
          <w:sz w:val="28"/>
          <w:szCs w:val="28"/>
        </w:rPr>
        <w:t xml:space="preserve">Встреча участников форума "Петербургский диалог" в Москве в конце апреля показала, как отказ европейских политиков от диалога </w:t>
      </w:r>
      <w:r w:rsidRPr="004C6921">
        <w:rPr>
          <w:rFonts w:ascii="Arial" w:hAnsi="Arial" w:cs="Arial"/>
          <w:sz w:val="28"/>
          <w:szCs w:val="28"/>
        </w:rPr>
        <w:t>способствует эскалации недоверия. Среди немногих немцев,</w:t>
      </w:r>
      <w:r w:rsidRPr="004C6921">
        <w:rPr>
          <w:rFonts w:ascii="Arial" w:hAnsi="Arial" w:cs="Arial"/>
          <w:spacing w:val="-14"/>
          <w:sz w:val="28"/>
          <w:szCs w:val="28"/>
        </w:rPr>
        <w:t xml:space="preserve"> под</w:t>
      </w:r>
      <w:r w:rsidRPr="004C6921">
        <w:rPr>
          <w:rFonts w:ascii="Arial" w:hAnsi="Arial" w:cs="Arial"/>
          <w:sz w:val="28"/>
          <w:szCs w:val="28"/>
        </w:rPr>
        <w:t>держивающих</w:t>
      </w:r>
      <w:r w:rsidRPr="00D31151">
        <w:rPr>
          <w:rFonts w:ascii="Arial" w:hAnsi="Arial" w:cs="Arial"/>
          <w:sz w:val="28"/>
          <w:szCs w:val="28"/>
        </w:rPr>
        <w:t xml:space="preserve"> контакты с российским государством, есть представители мирного движения. Райнер Браун также был в Москве. Мы поговорили с ним.</w:t>
      </w:r>
    </w:p>
    <w:p w14:paraId="19A6D7DC" w14:textId="77777777" w:rsidR="00B46E8B" w:rsidRPr="00D31151" w:rsidRDefault="00B46E8B" w:rsidP="00930DE3">
      <w:pPr>
        <w:shd w:val="clear" w:color="auto" w:fill="FFFFFF"/>
        <w:spacing w:line="314" w:lineRule="auto"/>
        <w:ind w:firstLine="851"/>
        <w:jc w:val="both"/>
        <w:rPr>
          <w:rFonts w:ascii="Arial" w:hAnsi="Arial" w:cs="Arial"/>
          <w:sz w:val="28"/>
          <w:szCs w:val="28"/>
        </w:rPr>
      </w:pPr>
      <w:r w:rsidRPr="00D31151">
        <w:rPr>
          <w:rFonts w:ascii="Arial" w:hAnsi="Arial" w:cs="Arial"/>
          <w:sz w:val="28"/>
          <w:szCs w:val="28"/>
        </w:rPr>
        <w:t>Райнер Браун (73 года) уже десятилетиями относится к ведущим фигурам немецкого движения за мир. Он был исполнительным директором Объединения немецких ученых, представителем "Кооперации за мир" и до 2017 года — исполнительным директором Международной ассоциации юристов, выступающих против ядерного оружия. Браун является заместителем председателя инициативы "Ответственность за мир и устойчивое будущее" и входит в правление Фонда мирного образования. С 2013 по 2019 год он был сопредседателем Международного бюро мира в Женеве.</w:t>
      </w:r>
    </w:p>
    <w:p w14:paraId="30B3DD67" w14:textId="77777777" w:rsidR="00B46E8B" w:rsidRPr="00D31151" w:rsidRDefault="00B46E8B" w:rsidP="00930DE3">
      <w:pPr>
        <w:shd w:val="clear" w:color="auto" w:fill="FFFFFF"/>
        <w:spacing w:line="314" w:lineRule="auto"/>
        <w:ind w:firstLine="851"/>
        <w:jc w:val="both"/>
        <w:rPr>
          <w:rFonts w:ascii="Arial" w:hAnsi="Arial" w:cs="Arial"/>
          <w:sz w:val="28"/>
          <w:szCs w:val="28"/>
        </w:rPr>
      </w:pPr>
      <w:r w:rsidRPr="00D31151">
        <w:rPr>
          <w:rFonts w:ascii="Arial" w:hAnsi="Arial" w:cs="Arial"/>
          <w:b/>
          <w:bCs/>
          <w:sz w:val="28"/>
          <w:szCs w:val="28"/>
        </w:rPr>
        <w:t>Berliner Zeitung: Господин Браун, какое впечатление у вас осталось от поездки в Россию?</w:t>
      </w:r>
    </w:p>
    <w:p w14:paraId="7F418105" w14:textId="77777777" w:rsidR="00B46E8B" w:rsidRPr="00D31151" w:rsidRDefault="00B46E8B" w:rsidP="00930DE3">
      <w:pPr>
        <w:shd w:val="clear" w:color="auto" w:fill="FFFFFF"/>
        <w:spacing w:line="314" w:lineRule="auto"/>
        <w:ind w:firstLine="851"/>
        <w:jc w:val="both"/>
        <w:rPr>
          <w:rFonts w:ascii="Arial" w:hAnsi="Arial" w:cs="Arial"/>
          <w:sz w:val="28"/>
          <w:szCs w:val="28"/>
        </w:rPr>
      </w:pPr>
      <w:r w:rsidRPr="00D31151">
        <w:rPr>
          <w:rFonts w:ascii="Arial" w:hAnsi="Arial" w:cs="Arial"/>
          <w:b/>
          <w:bCs/>
          <w:sz w:val="28"/>
          <w:szCs w:val="28"/>
        </w:rPr>
        <w:t>Браун:</w:t>
      </w:r>
      <w:r w:rsidRPr="00D31151">
        <w:rPr>
          <w:rFonts w:ascii="Arial" w:hAnsi="Arial" w:cs="Arial"/>
          <w:sz w:val="28"/>
          <w:szCs w:val="28"/>
        </w:rPr>
        <w:t xml:space="preserve"> Настроение мрачноватое, потому что всем невероятно трудно увидеть выход из конфронтации. Если сейчас не попытаться взять эскалацию под свой контроль, запустится динамика, ведущая к военному столкновению между НАТО и Россией. Я в этом почти уверен. И стало совершенно ясно, что было бы иллюзией полагать, что это останется конвенциональным конфликтом. Также интересно, что было </w:t>
      </w:r>
      <w:r w:rsidRPr="005A4966">
        <w:rPr>
          <w:rFonts w:ascii="Arial" w:hAnsi="Arial" w:cs="Arial"/>
          <w:spacing w:val="-4"/>
          <w:sz w:val="28"/>
          <w:szCs w:val="28"/>
        </w:rPr>
        <w:t>мало конкретных предложений о том, как найти выход из конфронтации</w:t>
      </w:r>
      <w:r w:rsidRPr="00D31151">
        <w:rPr>
          <w:rFonts w:ascii="Arial" w:hAnsi="Arial" w:cs="Arial"/>
          <w:sz w:val="28"/>
          <w:szCs w:val="28"/>
        </w:rPr>
        <w:t>. Почему, например, нам не обсудить новый доклад Хармеля?</w:t>
      </w:r>
    </w:p>
    <w:p w14:paraId="0EFF9D66" w14:textId="77777777" w:rsidR="00B46E8B" w:rsidRPr="00D31151" w:rsidRDefault="00B46E8B" w:rsidP="00930DE3">
      <w:pPr>
        <w:shd w:val="clear" w:color="auto" w:fill="FFFFFF"/>
        <w:spacing w:line="314" w:lineRule="auto"/>
        <w:ind w:firstLine="851"/>
        <w:jc w:val="both"/>
        <w:rPr>
          <w:rFonts w:ascii="Arial" w:hAnsi="Arial" w:cs="Arial"/>
          <w:sz w:val="28"/>
          <w:szCs w:val="28"/>
        </w:rPr>
      </w:pPr>
      <w:r w:rsidRPr="00D31151">
        <w:rPr>
          <w:rFonts w:ascii="Arial" w:hAnsi="Arial" w:cs="Arial"/>
          <w:b/>
          <w:bCs/>
          <w:sz w:val="28"/>
          <w:szCs w:val="28"/>
        </w:rPr>
        <w:t>— Доклад 1967 года, который заложил основу доктрины Хармеля в НАТО — двойственной стратегии сдерживания и поддержания контактов.</w:t>
      </w:r>
    </w:p>
    <w:p w14:paraId="7F45F9D7" w14:textId="0EEA3005" w:rsidR="00B46E8B" w:rsidRPr="00D31151" w:rsidRDefault="00B46E8B" w:rsidP="00930DE3">
      <w:pPr>
        <w:shd w:val="clear" w:color="auto" w:fill="FFFFFF"/>
        <w:spacing w:line="314" w:lineRule="auto"/>
        <w:ind w:firstLine="851"/>
        <w:jc w:val="both"/>
        <w:rPr>
          <w:rFonts w:ascii="Arial" w:hAnsi="Arial" w:cs="Arial"/>
          <w:sz w:val="28"/>
          <w:szCs w:val="28"/>
        </w:rPr>
      </w:pPr>
      <w:r w:rsidRPr="00D31151">
        <w:rPr>
          <w:rFonts w:ascii="Arial" w:hAnsi="Arial" w:cs="Arial"/>
          <w:sz w:val="28"/>
          <w:szCs w:val="28"/>
        </w:rPr>
        <w:t xml:space="preserve">— Я, конечно, не сторонник политики сдерживания, но, </w:t>
      </w:r>
      <w:r w:rsidRPr="00E844C6">
        <w:rPr>
          <w:rFonts w:ascii="Arial" w:hAnsi="Arial" w:cs="Arial"/>
          <w:spacing w:val="-4"/>
          <w:sz w:val="28"/>
          <w:szCs w:val="28"/>
        </w:rPr>
        <w:t xml:space="preserve">возможно, новая доктрина Хармеля </w:t>
      </w:r>
      <w:r w:rsidR="00E844C6" w:rsidRPr="00E844C6">
        <w:rPr>
          <w:rFonts w:ascii="Arial" w:hAnsi="Arial" w:cs="Arial"/>
          <w:spacing w:val="-4"/>
          <w:sz w:val="28"/>
          <w:szCs w:val="28"/>
        </w:rPr>
        <w:t>-</w:t>
      </w:r>
      <w:r w:rsidRPr="00E844C6">
        <w:rPr>
          <w:rFonts w:ascii="Arial" w:hAnsi="Arial" w:cs="Arial"/>
          <w:spacing w:val="-4"/>
          <w:sz w:val="28"/>
          <w:szCs w:val="28"/>
        </w:rPr>
        <w:t xml:space="preserve"> это путь к возобновлению диалога.</w:t>
      </w:r>
      <w:r w:rsidRPr="00D31151">
        <w:rPr>
          <w:rFonts w:ascii="Arial" w:hAnsi="Arial" w:cs="Arial"/>
          <w:sz w:val="28"/>
          <w:szCs w:val="28"/>
        </w:rPr>
        <w:t xml:space="preserve"> Последствия отказа от переговоров в любом случае катастрофичны.</w:t>
      </w:r>
    </w:p>
    <w:p w14:paraId="3A8E9841" w14:textId="77777777" w:rsidR="00B46E8B" w:rsidRPr="00D31151" w:rsidRDefault="00B46E8B" w:rsidP="000D3BB3">
      <w:pPr>
        <w:shd w:val="clear" w:color="auto" w:fill="FFFFFF"/>
        <w:spacing w:line="302" w:lineRule="auto"/>
        <w:ind w:firstLine="851"/>
        <w:jc w:val="both"/>
        <w:rPr>
          <w:rFonts w:ascii="Arial" w:hAnsi="Arial" w:cs="Arial"/>
          <w:sz w:val="28"/>
          <w:szCs w:val="28"/>
        </w:rPr>
      </w:pPr>
      <w:r w:rsidRPr="00D31151">
        <w:rPr>
          <w:rFonts w:ascii="Arial" w:hAnsi="Arial" w:cs="Arial"/>
          <w:b/>
          <w:bCs/>
          <w:sz w:val="28"/>
          <w:szCs w:val="28"/>
        </w:rPr>
        <w:lastRenderedPageBreak/>
        <w:t>— Официальный Запад убежден, что Россия стремится к военному конфликту с НАТО, с Западной Европой. По меньшей мере, к гибридному противостоянию, возможно — к обычному вооруженному столкновению, а в худшем случае — к ядерному. Как это выглядит с российской стороны?</w:t>
      </w:r>
    </w:p>
    <w:p w14:paraId="0B73C5DD" w14:textId="77777777" w:rsidR="00B46E8B" w:rsidRPr="00D31151" w:rsidRDefault="00B46E8B" w:rsidP="00170ED3">
      <w:pPr>
        <w:shd w:val="clear" w:color="auto" w:fill="FFFFFF"/>
        <w:spacing w:line="312" w:lineRule="auto"/>
        <w:ind w:firstLine="851"/>
        <w:jc w:val="both"/>
        <w:rPr>
          <w:rFonts w:ascii="Arial" w:hAnsi="Arial" w:cs="Arial"/>
          <w:sz w:val="28"/>
          <w:szCs w:val="28"/>
        </w:rPr>
      </w:pPr>
      <w:r w:rsidRPr="00D31151">
        <w:rPr>
          <w:rFonts w:ascii="Arial" w:hAnsi="Arial" w:cs="Arial"/>
          <w:sz w:val="28"/>
          <w:szCs w:val="28"/>
        </w:rPr>
        <w:t>— Я считаю, что Россия, конечно, не хочет конфликта с НАТО. Такое предположение — при любом рассмотрении будь то историческом, моральном, политическом и экономическом, — можно назвать только нелепостью. &lt;...&gt; "К великой державе следует относиться с уважением". Россияне прекрасно понимают, что разумные отношения выгодны обеим сторонам. Российская экономика также страдает от последствий конфликта. У меня сложилось впечатление, что, как и в прошлом, российская сторона заинтересована в смягчении отношений с Европой и готова идти на компромиссы ради этого. Но следующий шаг теперь должен сделать Запад.</w:t>
      </w:r>
    </w:p>
    <w:p w14:paraId="737A775D" w14:textId="77777777" w:rsidR="00B46E8B" w:rsidRPr="00D31151" w:rsidRDefault="00B46E8B" w:rsidP="000D3BB3">
      <w:pPr>
        <w:shd w:val="clear" w:color="auto" w:fill="FFFFFF"/>
        <w:spacing w:line="307" w:lineRule="auto"/>
        <w:ind w:firstLine="851"/>
        <w:jc w:val="both"/>
        <w:rPr>
          <w:rFonts w:ascii="Arial" w:hAnsi="Arial" w:cs="Arial"/>
          <w:sz w:val="28"/>
          <w:szCs w:val="28"/>
        </w:rPr>
      </w:pPr>
      <w:r w:rsidRPr="00D31151">
        <w:rPr>
          <w:rFonts w:ascii="Arial" w:hAnsi="Arial" w:cs="Arial"/>
          <w:b/>
          <w:bCs/>
          <w:sz w:val="28"/>
          <w:szCs w:val="28"/>
        </w:rPr>
        <w:t>— Если Россия не хочет вооруженного конфликта, почему тогда накапливаются эти провокационные действия: кибератаки, нарушения воздушного пространства у границ, повреждение подводных кабелей, разведывательная активность? Россия же должна понимать, что тем самым она создает образ агрессии.</w:t>
      </w:r>
    </w:p>
    <w:p w14:paraId="3C4220F3" w14:textId="77777777" w:rsidR="00B46E8B" w:rsidRPr="00D31151" w:rsidRDefault="00B46E8B" w:rsidP="00170ED3">
      <w:pPr>
        <w:shd w:val="clear" w:color="auto" w:fill="FFFFFF"/>
        <w:spacing w:line="312" w:lineRule="auto"/>
        <w:ind w:firstLine="851"/>
        <w:jc w:val="both"/>
        <w:rPr>
          <w:rFonts w:ascii="Arial" w:hAnsi="Arial" w:cs="Arial"/>
          <w:sz w:val="28"/>
          <w:szCs w:val="28"/>
        </w:rPr>
      </w:pPr>
      <w:r w:rsidRPr="00D31151">
        <w:rPr>
          <w:rFonts w:ascii="Arial" w:hAnsi="Arial" w:cs="Arial"/>
          <w:sz w:val="28"/>
          <w:szCs w:val="28"/>
        </w:rPr>
        <w:t>— Все это либо пустяки, либо ничем не доказанные утверждения. Россия может делать что угодно — Запад все равно видит только конфронтацию. Образ "врага России" определял политику Федеративной Республики Германия со дня ее основания. Россия больше не готова терпеть все, что, кстати, является признаком ее силы. Мы уже живем не во времена Бориса Ельцина. Россия обладает мощью великой державы, которую следует уважать как таковую. Эгон Бар и Валентин Фалин показали, как это делается. Если мы не вернемся к диалогу, так и останемся в тупике конфронтации.</w:t>
      </w:r>
      <w:r>
        <w:rPr>
          <w:rFonts w:ascii="Arial" w:hAnsi="Arial" w:cs="Arial"/>
          <w:sz w:val="28"/>
          <w:szCs w:val="28"/>
        </w:rPr>
        <w:t xml:space="preserve"> </w:t>
      </w:r>
      <w:r w:rsidRPr="00D31151">
        <w:rPr>
          <w:rFonts w:ascii="Arial" w:hAnsi="Arial" w:cs="Arial"/>
          <w:sz w:val="28"/>
          <w:szCs w:val="28"/>
        </w:rPr>
        <w:t>&lt;...&gt;</w:t>
      </w:r>
    </w:p>
    <w:p w14:paraId="4FF6CEFC" w14:textId="77777777" w:rsidR="00B46E8B" w:rsidRPr="00D31151" w:rsidRDefault="00B46E8B" w:rsidP="000D3BB3">
      <w:pPr>
        <w:shd w:val="clear" w:color="auto" w:fill="FFFFFF"/>
        <w:spacing w:line="307" w:lineRule="auto"/>
        <w:ind w:firstLine="851"/>
        <w:jc w:val="both"/>
        <w:rPr>
          <w:rFonts w:ascii="Arial" w:hAnsi="Arial" w:cs="Arial"/>
          <w:sz w:val="28"/>
          <w:szCs w:val="28"/>
        </w:rPr>
      </w:pPr>
      <w:r w:rsidRPr="00D31151">
        <w:rPr>
          <w:rFonts w:ascii="Arial" w:hAnsi="Arial" w:cs="Arial"/>
          <w:b/>
          <w:bCs/>
          <w:sz w:val="28"/>
          <w:szCs w:val="28"/>
        </w:rPr>
        <w:t>— Вы лично знаете людей, которые 50 лет назад выступали за диалог с бывшим, очень чуждым и опасным Советским Союзом, а сегодня высказываются против диалога с новой Россией. Чем они это объясняют?</w:t>
      </w:r>
    </w:p>
    <w:p w14:paraId="4A6F890A" w14:textId="77777777" w:rsidR="00B46E8B" w:rsidRPr="00D31151" w:rsidRDefault="00B46E8B" w:rsidP="00170ED3">
      <w:pPr>
        <w:shd w:val="clear" w:color="auto" w:fill="FFFFFF"/>
        <w:spacing w:line="312" w:lineRule="auto"/>
        <w:ind w:firstLine="851"/>
        <w:jc w:val="both"/>
        <w:rPr>
          <w:rFonts w:ascii="Arial" w:hAnsi="Arial" w:cs="Arial"/>
          <w:sz w:val="28"/>
          <w:szCs w:val="28"/>
        </w:rPr>
      </w:pPr>
      <w:r w:rsidRPr="00D31151">
        <w:rPr>
          <w:rFonts w:ascii="Arial" w:hAnsi="Arial" w:cs="Arial"/>
          <w:sz w:val="28"/>
          <w:szCs w:val="28"/>
        </w:rPr>
        <w:t xml:space="preserve">— Они со мной больше не разговаривают. Даже не здороваются. Диалог с этими силами внутри "Зеленых" практически сведен к нулю. </w:t>
      </w:r>
      <w:r w:rsidRPr="00D31151">
        <w:rPr>
          <w:rFonts w:ascii="Arial" w:hAnsi="Arial" w:cs="Arial"/>
          <w:sz w:val="28"/>
          <w:szCs w:val="28"/>
        </w:rPr>
        <w:lastRenderedPageBreak/>
        <w:t>Те "Зеленые", с кем мы все еще поддерживаем контакт, по крайней мере склонны к более вдумчивой позиции. А те, кто полностью сменил лагерь, я не хочу называть имен, с нами не разговаривают.</w:t>
      </w:r>
    </w:p>
    <w:p w14:paraId="33E92943"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b/>
          <w:bCs/>
          <w:sz w:val="28"/>
          <w:szCs w:val="28"/>
        </w:rPr>
        <w:t>— В каких партиях движение за мир находит наибольший отклик?</w:t>
      </w:r>
    </w:p>
    <w:p w14:paraId="12E0C702"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 Безусловно, в "Союзе Сары Вагенкнехт". У нас по-прежнему есть контакты с партией "Левые" и, кстати, с Социал-демократической партией Германии. Прежде всего — с кругом Вилли Брандта и кругом Эрхарда Эпплера. Сохраняются и контакты для разговора с консерваторами — ХДС/ХСС.</w:t>
      </w:r>
    </w:p>
    <w:p w14:paraId="543F5F22"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b/>
          <w:bCs/>
          <w:sz w:val="28"/>
          <w:szCs w:val="28"/>
        </w:rPr>
        <w:t>— Вы не упомянули "Альтернативу для Германии". Между тем у партии репутация особенно дружественной к России и выступающей за мир.</w:t>
      </w:r>
    </w:p>
    <w:p w14:paraId="1E31792A"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 По своей сути, АдГ — это партия войны. Цель в 5% ВВП на оборону, модернизация бундесвера, возвращение воинской обязанности и поддержка оборонной промышленности — все это АдГ разделяет. А то, что бундесвер, как сказано в партийной программе, должен снова стать более похожим на старый рейхсвер, заставляет усомниться и в официально заявляемой позиции по отношению к России. Все же 35% не поддерживают курс на конфронтацию</w:t>
      </w:r>
    </w:p>
    <w:p w14:paraId="6B02039E"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Я предполагаю, что после выборов в Восточной Германии вопрос о НАТО также будет поднят партией АдГ — перспективным младшим партнером ХДС/ХСС. Сейчас я лишь предполагаю, но скоро мы увидим подобную правительственную структуру и здесь. В Европейском парламенте мы наблюдаем это почти ежедневно.</w:t>
      </w:r>
      <w:r>
        <w:rPr>
          <w:rFonts w:ascii="Arial" w:hAnsi="Arial" w:cs="Arial"/>
          <w:sz w:val="28"/>
          <w:szCs w:val="28"/>
        </w:rPr>
        <w:t xml:space="preserve"> </w:t>
      </w:r>
      <w:r w:rsidRPr="00D31151">
        <w:rPr>
          <w:rFonts w:ascii="Arial" w:hAnsi="Arial" w:cs="Arial"/>
          <w:sz w:val="28"/>
          <w:szCs w:val="28"/>
        </w:rPr>
        <w:t>&lt;...&gt;</w:t>
      </w:r>
    </w:p>
    <w:p w14:paraId="4751A98D"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b/>
          <w:bCs/>
          <w:sz w:val="28"/>
          <w:szCs w:val="28"/>
        </w:rPr>
        <w:t>— Кто-то же должен понять, что лучше разговаривать, чем дальше скатываться к вооруженной развязке.</w:t>
      </w:r>
    </w:p>
    <w:p w14:paraId="22E26875"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 По-прежнему примерно 35% населения в той или иной степени критически относятся к конфронтации и курсу на силовое давление. Вот на что можно опереться. Общественные организации, которые делают ставку на диалог и взаимопонимание, должны действовать активнее и предпринимать самостоятельные шаги.</w:t>
      </w:r>
    </w:p>
    <w:p w14:paraId="62CE08FF"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b/>
          <w:bCs/>
          <w:sz w:val="28"/>
          <w:szCs w:val="28"/>
        </w:rPr>
        <w:t>— Но значительная часть этих 35% населения живет на востоке, и многие голосуют за АдГ. Кто из вашей собственной аудитории способен подтолкнуть системные партии, которые не хотят диалога с Россией?</w:t>
      </w:r>
    </w:p>
    <w:p w14:paraId="153C1D32"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 Для меня этот вопрос адресован социал-демократии. Не как партии, а как общественному течению. Оно ведь гораздо шире, чем СДПГ: если учитывать церкви, профсоюзы, социальные объединения и, вероятно, также экологические организации.</w:t>
      </w:r>
    </w:p>
    <w:p w14:paraId="3E38B29F"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b/>
          <w:bCs/>
          <w:sz w:val="28"/>
          <w:szCs w:val="28"/>
        </w:rPr>
        <w:t>— Рольф Мютцених призывает снова разговаривать с Москвой. Мари-Агнес Штрак-Циммерманн в ответ называет его русской подводной лодкой.</w:t>
      </w:r>
    </w:p>
    <w:p w14:paraId="20296517"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 В этом и заключается главный спор. Я даже благодарен госпоже Штрак-Циммерман за ее жесткие и прямолинейные заявления — они ясно показывают, какой выбор стоит перед нами: либо мы все быстрее движемся к военной развязке, либо делаем то, о чем говорит Рольф Мютцених, — начинаем диалог с другой стороной и пытаемся понять, возможны ли переговоры. В СДПГ есть и другие сторонники такого подхода, в том числе авторы новой книги из окружения Эрхарда Эпплера. Хотелось бы видеть чуть больше смелости и готовности действительно начать эти переговоры.</w:t>
      </w:r>
    </w:p>
    <w:p w14:paraId="6F17E956"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b/>
          <w:bCs/>
          <w:sz w:val="28"/>
          <w:szCs w:val="28"/>
        </w:rPr>
        <w:t>— Откуда возникает эта трусость? Разговор ведь не означает, что нужно отказываться от собственных позиций. Это страх перед СМИ?</w:t>
      </w:r>
    </w:p>
    <w:p w14:paraId="035F7B1C"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 Я не социал-демократ, но, конечно, это из-за страха перед СМИ. И он не беспочвенен, если посмотреть, как СМИ обходятся с некоторыми политиками. Добавьте к этому чувство лояльности, когда моя партия находится у власти. Все это — сдерживающие факторы.</w:t>
      </w:r>
    </w:p>
    <w:p w14:paraId="0102A62F"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Проблема в срочности вопроса. Мы делаем это не ради Владимира Путина. Мы делаем это потому, что конфронтация загоняет нашу страну в экономический и политический тупик и ведет к социально разрушительным последствиям. Если бы речь шла лишь о том, чтобы сделать Путину одолжение, можно было бы и не начинать переговоры. Но речь о наших собственных интересах. Когда каждый второй евро бюджета уходит на вооружения и обслуживание госдолга, социальная политика в этой стране заканчивается.</w:t>
      </w:r>
    </w:p>
    <w:p w14:paraId="5DAE17B6"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b/>
          <w:bCs/>
          <w:sz w:val="28"/>
          <w:szCs w:val="28"/>
        </w:rPr>
        <w:t>— С одной стороны, мы хотим быть "хорошими европейцами", с другой — наши интересы, особенно в отношении России, не обязательно совпадают с интересами стран Балтии или Польши. Возникает дилемма?</w:t>
      </w:r>
    </w:p>
    <w:p w14:paraId="7AD09B9F"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 Улучшение отношений с Россией также отвечает интересам стран Балтии. Кроме того, у нас есть такие страны, как Франция. У нас есть Испания. У нас есть Джорджия Мелони, которая не исключает контактов. Европейский союз не может зависеть от стран Балтии — он должен определять собственные интересы. И важнейшим европейским интересом всегда было и остается поддержание разумных отношений с Россией.</w:t>
      </w:r>
    </w:p>
    <w:p w14:paraId="2FEF2DC1"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b/>
          <w:bCs/>
          <w:sz w:val="28"/>
          <w:szCs w:val="28"/>
        </w:rPr>
        <w:t>— Связано ли нежелание социал-демократов также с тем фактом, что у нас есть министр обороны от социал-демократов, которому приходится продвигать программу призыва на военную службу и вооружений?</w:t>
      </w:r>
    </w:p>
    <w:p w14:paraId="05BB1CDC"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 Разумеется, связь есть. Однако это не обязано так работать. Министром обороны у Вилли Брандта был Георг Лебер. Он провел крупнейшую программу наращивания вооружений в ФРГ со времен восстановления вооруженных сил. Но делалось это на фоне доктрины Хармеля: сдерживание и разрядка шли параллельно. Возможно, именно этим путем нам и нужно снова идти.</w:t>
      </w:r>
    </w:p>
    <w:p w14:paraId="764ECBEE" w14:textId="77777777" w:rsidR="00B46E8B" w:rsidRPr="00D31151"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b/>
          <w:bCs/>
          <w:sz w:val="28"/>
          <w:szCs w:val="28"/>
        </w:rPr>
        <w:t>— Почему западногерманские политики того времени вели переговоры с Брежневым и системой, отказываясь при этом от переговоров с Путиным и Россией?</w:t>
      </w:r>
    </w:p>
    <w:p w14:paraId="47F26983" w14:textId="77777777" w:rsidR="00B46E8B" w:rsidRDefault="00B46E8B" w:rsidP="00B46E8B">
      <w:pPr>
        <w:shd w:val="clear" w:color="auto" w:fill="FFFFFF"/>
        <w:spacing w:line="317" w:lineRule="auto"/>
        <w:ind w:firstLine="851"/>
        <w:jc w:val="both"/>
        <w:rPr>
          <w:rFonts w:ascii="Arial" w:hAnsi="Arial" w:cs="Arial"/>
          <w:sz w:val="28"/>
          <w:szCs w:val="28"/>
        </w:rPr>
      </w:pPr>
      <w:r w:rsidRPr="00D31151">
        <w:rPr>
          <w:rFonts w:ascii="Arial" w:hAnsi="Arial" w:cs="Arial"/>
          <w:sz w:val="28"/>
          <w:szCs w:val="28"/>
        </w:rPr>
        <w:t>— Это вам надо спрашивать у Фридриха Мерца. Я могу объяснить это только общей обстановкой в мире. Европейский союз сейчас относительно слабеет, что видно по всем показателям: падает доля в мировой торговле, в глобальной добавленной стоимости и так далее. Идет деиндустриализация, которую я еще пять лет назад не мог себе представить. И в ответ на это ослабление возникает ощущение необходимости бороться с противниками, такими как Россия и Китай, чтобы вернуть утраченные позиции.</w:t>
      </w:r>
      <w:r>
        <w:rPr>
          <w:rFonts w:ascii="Arial" w:hAnsi="Arial" w:cs="Arial"/>
          <w:sz w:val="28"/>
          <w:szCs w:val="28"/>
        </w:rPr>
        <w:t xml:space="preserve"> </w:t>
      </w:r>
      <w:r w:rsidRPr="00D31151">
        <w:rPr>
          <w:rFonts w:ascii="Arial" w:hAnsi="Arial" w:cs="Arial"/>
          <w:sz w:val="28"/>
          <w:szCs w:val="28"/>
        </w:rPr>
        <w:t>&lt;...&gt;</w:t>
      </w:r>
    </w:p>
    <w:p w14:paraId="39C6B0C4" w14:textId="77777777" w:rsidR="00B46E8B" w:rsidRDefault="00B46E8B" w:rsidP="00B46E8B">
      <w:pPr>
        <w:pStyle w:val="1"/>
        <w:spacing w:before="0" w:after="0" w:line="360" w:lineRule="auto"/>
        <w:jc w:val="center"/>
        <w:textAlignment w:val="baseline"/>
        <w:rPr>
          <w:rFonts w:ascii="Arial" w:hAnsi="Arial" w:cs="Arial"/>
          <w:kern w:val="0"/>
          <w:sz w:val="28"/>
          <w:szCs w:val="28"/>
        </w:rPr>
      </w:pPr>
    </w:p>
    <w:p w14:paraId="16781171" w14:textId="77777777" w:rsidR="00B46E8B" w:rsidRDefault="00B46E8B" w:rsidP="00B46E8B">
      <w:pPr>
        <w:pStyle w:val="1"/>
        <w:spacing w:before="0" w:after="0" w:line="360" w:lineRule="auto"/>
        <w:jc w:val="center"/>
        <w:textAlignment w:val="baseline"/>
        <w:rPr>
          <w:rFonts w:ascii="Arial" w:hAnsi="Arial" w:cs="Arial"/>
          <w:kern w:val="0"/>
          <w:sz w:val="28"/>
          <w:szCs w:val="28"/>
        </w:rPr>
      </w:pPr>
    </w:p>
    <w:p w14:paraId="4ADB5901" w14:textId="77777777" w:rsidR="00FF3370" w:rsidRDefault="00FF3370" w:rsidP="00FF3370">
      <w:pPr>
        <w:shd w:val="clear" w:color="auto" w:fill="FFFFFF"/>
        <w:spacing w:line="326" w:lineRule="auto"/>
        <w:ind w:firstLine="709"/>
        <w:jc w:val="both"/>
        <w:rPr>
          <w:rFonts w:ascii="Arial" w:hAnsi="Arial" w:cs="Arial"/>
          <w:b/>
          <w:bCs/>
          <w:sz w:val="28"/>
          <w:szCs w:val="28"/>
          <w:u w:val="single"/>
        </w:rPr>
      </w:pPr>
      <w:r w:rsidRPr="000409C6">
        <w:rPr>
          <w:rFonts w:ascii="Arial" w:hAnsi="Arial" w:cs="Arial"/>
          <w:b/>
          <w:bCs/>
          <w:sz w:val="28"/>
          <w:szCs w:val="28"/>
          <w:u w:val="single"/>
        </w:rPr>
        <w:t>Общество</w:t>
      </w:r>
    </w:p>
    <w:p w14:paraId="5BF25906" w14:textId="77777777" w:rsidR="00FF3370" w:rsidRPr="00B03374" w:rsidRDefault="00FF3370" w:rsidP="00FF3370">
      <w:pPr>
        <w:shd w:val="clear" w:color="auto" w:fill="FFFFFF"/>
        <w:spacing w:line="326" w:lineRule="auto"/>
        <w:ind w:firstLine="709"/>
        <w:jc w:val="both"/>
        <w:rPr>
          <w:rFonts w:ascii="Arial" w:hAnsi="Arial" w:cs="Arial"/>
          <w:b/>
          <w:bCs/>
          <w:sz w:val="16"/>
          <w:szCs w:val="16"/>
          <w:u w:val="single"/>
        </w:rPr>
      </w:pPr>
    </w:p>
    <w:bookmarkEnd w:id="9"/>
    <w:p w14:paraId="330B0B68" w14:textId="77777777" w:rsidR="00D27E91" w:rsidRPr="00D27E91" w:rsidRDefault="00D27E91" w:rsidP="00D27E91">
      <w:pPr>
        <w:pStyle w:val="1"/>
        <w:spacing w:before="0" w:after="0" w:line="360" w:lineRule="auto"/>
        <w:ind w:left="142"/>
        <w:jc w:val="center"/>
        <w:textAlignment w:val="baseline"/>
        <w:rPr>
          <w:rFonts w:ascii="Arial" w:hAnsi="Arial" w:cs="Arial"/>
          <w:kern w:val="0"/>
          <w:sz w:val="28"/>
          <w:szCs w:val="28"/>
        </w:rPr>
      </w:pPr>
      <w:r w:rsidRPr="00D27E91">
        <w:rPr>
          <w:rFonts w:ascii="Arial" w:hAnsi="Arial" w:cs="Arial"/>
          <w:kern w:val="0"/>
          <w:sz w:val="28"/>
          <w:szCs w:val="28"/>
        </w:rPr>
        <w:t>Художественная гимнастика: российская сборная снялась с соревнований в Румынии из-за угрозы лишить ее гимна и флага</w:t>
      </w:r>
    </w:p>
    <w:p w14:paraId="580B6774" w14:textId="7ADB9E9C" w:rsidR="00D27E91" w:rsidRPr="000A06F4" w:rsidRDefault="00CC6C48" w:rsidP="00D27E91">
      <w:pPr>
        <w:shd w:val="clear" w:color="auto" w:fill="FFFFFF"/>
        <w:spacing w:after="80" w:line="312" w:lineRule="auto"/>
        <w:jc w:val="center"/>
        <w:rPr>
          <w:rFonts w:ascii="Arial" w:eastAsia="Arial" w:hAnsi="Arial" w:cs="Arial"/>
          <w:b/>
          <w:bCs/>
          <w:i/>
          <w:color w:val="7F7F7F"/>
          <w:spacing w:val="-4"/>
          <w:kern w:val="1"/>
          <w:sz w:val="28"/>
          <w:szCs w:val="28"/>
        </w:rPr>
      </w:pPr>
      <w:r w:rsidRPr="00225E2C">
        <w:rPr>
          <w:rFonts w:ascii="Arial" w:eastAsia="Arial" w:hAnsi="Arial" w:cs="Arial"/>
          <w:b/>
          <w:bCs/>
          <w:i/>
          <w:color w:val="7F7F7F"/>
          <w:spacing w:val="-4"/>
          <w:kern w:val="1"/>
          <w:sz w:val="28"/>
          <w:szCs w:val="28"/>
          <w:lang w:val="en-US"/>
        </w:rPr>
        <w:t>Le</w:t>
      </w:r>
      <w:r w:rsidRPr="00D27E91">
        <w:rPr>
          <w:rFonts w:ascii="Arial" w:eastAsia="Arial" w:hAnsi="Arial" w:cs="Arial"/>
          <w:b/>
          <w:bCs/>
          <w:i/>
          <w:color w:val="7F7F7F"/>
          <w:spacing w:val="-4"/>
          <w:kern w:val="1"/>
          <w:sz w:val="28"/>
          <w:szCs w:val="28"/>
          <w:lang w:val="en-US"/>
        </w:rPr>
        <w:t xml:space="preserve"> </w:t>
      </w:r>
      <w:r w:rsidR="00D27E91" w:rsidRPr="00D27E91">
        <w:rPr>
          <w:rFonts w:ascii="Arial" w:eastAsia="Arial" w:hAnsi="Arial" w:cs="Arial"/>
          <w:b/>
          <w:bCs/>
          <w:i/>
          <w:color w:val="7F7F7F"/>
          <w:spacing w:val="-4"/>
          <w:kern w:val="1"/>
          <w:sz w:val="28"/>
          <w:szCs w:val="28"/>
          <w:lang w:val="en-US"/>
        </w:rPr>
        <w:t>Figaro</w:t>
      </w:r>
      <w:r w:rsidR="00D27E91">
        <w:rPr>
          <w:rFonts w:ascii="Arial" w:eastAsia="Arial" w:hAnsi="Arial" w:cs="Arial"/>
          <w:b/>
          <w:bCs/>
          <w:i/>
          <w:color w:val="7F7F7F"/>
          <w:spacing w:val="-4"/>
          <w:kern w:val="1"/>
          <w:sz w:val="28"/>
          <w:szCs w:val="28"/>
        </w:rPr>
        <w:t xml:space="preserve"> </w:t>
      </w:r>
      <w:r w:rsidR="00D27E91" w:rsidRPr="000A06F4">
        <w:rPr>
          <w:rFonts w:ascii="Arial" w:eastAsia="Arial" w:hAnsi="Arial" w:cs="Arial"/>
          <w:b/>
          <w:bCs/>
          <w:i/>
          <w:color w:val="7F7F7F"/>
          <w:spacing w:val="-4"/>
          <w:kern w:val="1"/>
          <w:sz w:val="28"/>
          <w:szCs w:val="28"/>
        </w:rPr>
        <w:t>(Франция)</w:t>
      </w:r>
    </w:p>
    <w:p w14:paraId="488CBCEF" w14:textId="77777777" w:rsidR="00D27E91" w:rsidRPr="00D27E91" w:rsidRDefault="00D27E91" w:rsidP="00D27E91">
      <w:pPr>
        <w:shd w:val="clear" w:color="auto" w:fill="FFFFFF"/>
        <w:spacing w:line="324" w:lineRule="auto"/>
        <w:ind w:firstLine="851"/>
        <w:jc w:val="both"/>
        <w:rPr>
          <w:rFonts w:ascii="Arial" w:hAnsi="Arial" w:cs="Arial"/>
          <w:color w:val="343434"/>
          <w:sz w:val="28"/>
          <w:szCs w:val="28"/>
        </w:rPr>
      </w:pPr>
      <w:r w:rsidRPr="00D27E91">
        <w:rPr>
          <w:rFonts w:ascii="Arial" w:hAnsi="Arial" w:cs="Arial"/>
          <w:color w:val="343434"/>
          <w:sz w:val="28"/>
          <w:szCs w:val="28"/>
        </w:rPr>
        <w:t>В пятницу российская сборная по художественной гимнастике отказалась от участия в международных соревнованиях, которые проходят в эти выходные в Румынии. Причиной стали угрозы местных властей запретить российские флаг и гимн. В конце мая Международная федерация гимнастики отменила ограничения в отношении россиян и белорусов, введенные после начала конфликта на Украине. Таким образом, гимнасткам из обеих стран вернули право выступать под своим флагом и гимном.</w:t>
      </w:r>
    </w:p>
    <w:p w14:paraId="566728E9" w14:textId="77777777" w:rsidR="00D27E91" w:rsidRPr="00D27E91" w:rsidRDefault="00D27E91" w:rsidP="00D27E91">
      <w:pPr>
        <w:shd w:val="clear" w:color="auto" w:fill="FFFFFF"/>
        <w:spacing w:line="324" w:lineRule="auto"/>
        <w:ind w:firstLine="851"/>
        <w:jc w:val="both"/>
        <w:rPr>
          <w:rFonts w:ascii="Arial" w:hAnsi="Arial" w:cs="Arial"/>
          <w:color w:val="343434"/>
          <w:sz w:val="28"/>
          <w:szCs w:val="28"/>
        </w:rPr>
      </w:pPr>
      <w:r w:rsidRPr="00D27E91">
        <w:rPr>
          <w:rFonts w:ascii="Arial" w:hAnsi="Arial" w:cs="Arial"/>
          <w:color w:val="343434"/>
          <w:sz w:val="28"/>
          <w:szCs w:val="28"/>
        </w:rPr>
        <w:t>Однако организаторы соревнований в румынском городе Клуж-Напока (там с 26 по 28 июня проходит этап Кубка мира по художественной гимнастике) устно уведомили российскую делегацию, что в случае победы россиянок их флаг не будет поднят, а гимн не прозвучит. Об этом сообщила Федерация гимнастики России.</w:t>
      </w:r>
    </w:p>
    <w:p w14:paraId="4E9961EA" w14:textId="77777777" w:rsidR="00D27E91" w:rsidRPr="00D27E91" w:rsidRDefault="00D27E91" w:rsidP="00D27E91">
      <w:pPr>
        <w:shd w:val="clear" w:color="auto" w:fill="FFFFFF"/>
        <w:spacing w:line="324" w:lineRule="auto"/>
        <w:ind w:firstLine="851"/>
        <w:jc w:val="both"/>
        <w:rPr>
          <w:rFonts w:ascii="Arial" w:hAnsi="Arial" w:cs="Arial"/>
          <w:color w:val="343434"/>
          <w:sz w:val="28"/>
          <w:szCs w:val="28"/>
        </w:rPr>
      </w:pPr>
      <w:r w:rsidRPr="00D27E91">
        <w:rPr>
          <w:rFonts w:ascii="Arial" w:hAnsi="Arial" w:cs="Arial"/>
          <w:color w:val="343434"/>
          <w:sz w:val="28"/>
          <w:szCs w:val="28"/>
        </w:rPr>
        <w:t>В своем заявлении федерация назвала это "грубым нарушением регламента соревнований" и объявила о решении отказаться от участия. При этом в федерации подчеркнули, что "сборная России по-прежнему готова выступать на турнирах, которые соответствуют правилам Международной федерации гимнастики".</w:t>
      </w:r>
    </w:p>
    <w:p w14:paraId="6D4E1DBB" w14:textId="77777777" w:rsidR="00D27E91" w:rsidRPr="00D27E91" w:rsidRDefault="00D27E91" w:rsidP="00D27E91">
      <w:pPr>
        <w:shd w:val="clear" w:color="auto" w:fill="FFFFFF"/>
        <w:spacing w:line="324" w:lineRule="auto"/>
        <w:ind w:firstLine="851"/>
        <w:jc w:val="both"/>
        <w:rPr>
          <w:b/>
          <w:bCs/>
          <w:color w:val="343434"/>
          <w:sz w:val="28"/>
          <w:szCs w:val="28"/>
        </w:rPr>
      </w:pPr>
      <w:r w:rsidRPr="00D27E91">
        <w:rPr>
          <w:b/>
          <w:bCs/>
          <w:color w:val="343434"/>
          <w:sz w:val="28"/>
          <w:szCs w:val="28"/>
        </w:rPr>
        <w:t>Гимн России исполняться не будет</w:t>
      </w:r>
    </w:p>
    <w:p w14:paraId="68D772F6" w14:textId="77777777" w:rsidR="00D27E91" w:rsidRPr="00D27E91" w:rsidRDefault="00D27E91" w:rsidP="00D27E91">
      <w:pPr>
        <w:shd w:val="clear" w:color="auto" w:fill="FFFFFF"/>
        <w:spacing w:line="324" w:lineRule="auto"/>
        <w:ind w:firstLine="851"/>
        <w:jc w:val="both"/>
        <w:rPr>
          <w:rFonts w:ascii="Arial" w:hAnsi="Arial" w:cs="Arial"/>
          <w:color w:val="343434"/>
          <w:sz w:val="28"/>
          <w:szCs w:val="28"/>
        </w:rPr>
      </w:pPr>
      <w:r w:rsidRPr="00D27E91">
        <w:rPr>
          <w:rFonts w:ascii="Arial" w:hAnsi="Arial" w:cs="Arial"/>
          <w:color w:val="343434"/>
          <w:sz w:val="28"/>
          <w:szCs w:val="28"/>
        </w:rPr>
        <w:t>В среду мэр Клуж-Напоки Эмиль Бок опубликовал в Instagram* видео, в котором пояснил свою позицию. Он заявил, что согласился на проведение соревнований в своем городе еще в то время, когда российские гимнасты находились под международными санкциями и могли участвовать в таких соревнованиях только в статусе нейтральных спортсменов.</w:t>
      </w:r>
    </w:p>
    <w:p w14:paraId="1741BEF5" w14:textId="77777777" w:rsidR="00D27E91" w:rsidRPr="00D27E91" w:rsidRDefault="00D27E91" w:rsidP="00D27E91">
      <w:pPr>
        <w:shd w:val="clear" w:color="auto" w:fill="FFFFFF"/>
        <w:spacing w:line="324" w:lineRule="auto"/>
        <w:ind w:firstLine="851"/>
        <w:jc w:val="both"/>
        <w:rPr>
          <w:rFonts w:ascii="Arial" w:hAnsi="Arial" w:cs="Arial"/>
          <w:color w:val="343434"/>
          <w:sz w:val="28"/>
          <w:szCs w:val="28"/>
        </w:rPr>
      </w:pPr>
      <w:r w:rsidRPr="00D27E91">
        <w:rPr>
          <w:rFonts w:ascii="Arial" w:hAnsi="Arial" w:cs="Arial"/>
          <w:color w:val="343434"/>
          <w:sz w:val="28"/>
          <w:szCs w:val="28"/>
        </w:rPr>
        <w:t xml:space="preserve">"Хочу внести ясность: российский гимн не прозвучит, а флаг не будет использоваться для представления спортсменов этой страны", — заявил Бок. Он добавил, что таким образом выражает несогласие "с </w:t>
      </w:r>
      <w:r w:rsidRPr="009F36F1">
        <w:rPr>
          <w:rFonts w:ascii="Arial" w:hAnsi="Arial" w:cs="Arial"/>
          <w:color w:val="343434"/>
          <w:spacing w:val="-2"/>
          <w:sz w:val="28"/>
          <w:szCs w:val="28"/>
        </w:rPr>
        <w:t>политическими символами государства-агрессора"</w:t>
      </w:r>
      <w:r w:rsidRPr="00D27E91">
        <w:rPr>
          <w:rFonts w:ascii="Arial" w:hAnsi="Arial" w:cs="Arial"/>
          <w:color w:val="343434"/>
          <w:sz w:val="28"/>
          <w:szCs w:val="28"/>
        </w:rPr>
        <w:t> </w:t>
      </w:r>
      <w:r w:rsidRPr="00D27E91">
        <w:rPr>
          <w:rFonts w:ascii="Arial" w:hAnsi="Arial" w:cs="Arial"/>
          <w:i/>
          <w:iCs/>
          <w:sz w:val="28"/>
          <w:szCs w:val="28"/>
        </w:rPr>
        <w:t>(бездоказательные обвинения, направленные исключительно на разжигание истерии, — прим. ИноСМИ).</w:t>
      </w:r>
    </w:p>
    <w:p w14:paraId="50477B92" w14:textId="77777777" w:rsidR="00D27E91" w:rsidRPr="00D27E91" w:rsidRDefault="00D27E91" w:rsidP="00D27E91">
      <w:pPr>
        <w:shd w:val="clear" w:color="auto" w:fill="FFFFFF"/>
        <w:spacing w:line="324" w:lineRule="auto"/>
        <w:ind w:firstLine="851"/>
        <w:jc w:val="both"/>
        <w:rPr>
          <w:rFonts w:ascii="Arial" w:hAnsi="Arial" w:cs="Arial"/>
          <w:color w:val="343434"/>
          <w:sz w:val="28"/>
          <w:szCs w:val="28"/>
        </w:rPr>
      </w:pPr>
      <w:r w:rsidRPr="00D27E91">
        <w:rPr>
          <w:rFonts w:ascii="Arial" w:hAnsi="Arial" w:cs="Arial"/>
          <w:color w:val="343434"/>
          <w:sz w:val="28"/>
          <w:szCs w:val="28"/>
        </w:rPr>
        <w:t>Олимпийский комитет России назвал это заявление "вопиющим нарушением Олимпийской хартии и принципа политической нейтральности спорта". В комитете сообщили, что уже уведомили Международный олимпийский комитет об инциденте.</w:t>
      </w:r>
    </w:p>
    <w:p w14:paraId="615C5D37" w14:textId="77777777" w:rsidR="00D27E91" w:rsidRPr="00D27E91" w:rsidRDefault="00D27E91" w:rsidP="00D27E91">
      <w:pPr>
        <w:shd w:val="clear" w:color="auto" w:fill="FFFFFF"/>
        <w:spacing w:line="324" w:lineRule="auto"/>
        <w:ind w:firstLine="851"/>
        <w:jc w:val="both"/>
        <w:rPr>
          <w:rFonts w:ascii="Arial" w:hAnsi="Arial" w:cs="Arial"/>
          <w:color w:val="343434"/>
          <w:sz w:val="28"/>
          <w:szCs w:val="28"/>
        </w:rPr>
      </w:pPr>
      <w:r w:rsidRPr="00D27E91">
        <w:rPr>
          <w:rFonts w:ascii="Arial" w:hAnsi="Arial" w:cs="Arial"/>
          <w:color w:val="343434"/>
          <w:sz w:val="28"/>
          <w:szCs w:val="28"/>
        </w:rPr>
        <w:t>До этого, в ноябре и апреле, снятие всех ограничений для россиян и белорусов одобрили федерации дзюдо и плавания соответственно.</w:t>
      </w:r>
    </w:p>
    <w:p w14:paraId="2F70E444" w14:textId="77777777" w:rsidR="00D27E91" w:rsidRDefault="00D27E91" w:rsidP="00D27E91">
      <w:pPr>
        <w:shd w:val="clear" w:color="auto" w:fill="FFFFFF"/>
        <w:spacing w:line="360" w:lineRule="atLeast"/>
        <w:rPr>
          <w:rFonts w:ascii="Raleway" w:hAnsi="Raleway"/>
          <w:color w:val="343434"/>
        </w:rPr>
      </w:pPr>
      <w:r>
        <w:rPr>
          <w:rStyle w:val="a7"/>
          <w:rFonts w:ascii="Raleway" w:hAnsi="Raleway"/>
          <w:color w:val="343434"/>
        </w:rPr>
        <w:t>* Деятельность компании Meta (соцсети Facebook и Instagram) запрещена в России как экстремистская.</w:t>
      </w:r>
    </w:p>
    <w:p w14:paraId="68C178F7" w14:textId="614A87C6" w:rsidR="00D27E91" w:rsidRDefault="00D27E91" w:rsidP="004F2EFB">
      <w:pPr>
        <w:shd w:val="clear" w:color="auto" w:fill="FFFFFF"/>
        <w:spacing w:line="324" w:lineRule="auto"/>
        <w:ind w:firstLine="851"/>
        <w:jc w:val="both"/>
        <w:rPr>
          <w:rFonts w:ascii="Arial" w:hAnsi="Arial" w:cs="Arial"/>
          <w:color w:val="343434"/>
          <w:sz w:val="28"/>
          <w:szCs w:val="28"/>
        </w:rPr>
      </w:pPr>
    </w:p>
    <w:p w14:paraId="0347B44A" w14:textId="77777777" w:rsidR="00D27E91" w:rsidRDefault="00D27E91" w:rsidP="004F2EFB">
      <w:pPr>
        <w:shd w:val="clear" w:color="auto" w:fill="FFFFFF"/>
        <w:spacing w:line="324" w:lineRule="auto"/>
        <w:ind w:firstLine="851"/>
        <w:jc w:val="both"/>
        <w:rPr>
          <w:rFonts w:ascii="Arial" w:hAnsi="Arial" w:cs="Arial"/>
          <w:color w:val="343434"/>
          <w:sz w:val="28"/>
          <w:szCs w:val="28"/>
        </w:rPr>
      </w:pPr>
    </w:p>
    <w:sectPr w:rsidR="00D27E91" w:rsidSect="009B5B35">
      <w:head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F1A92" w14:textId="77777777" w:rsidR="00316C73" w:rsidRDefault="00316C73">
      <w:r>
        <w:separator/>
      </w:r>
    </w:p>
  </w:endnote>
  <w:endnote w:type="continuationSeparator" w:id="0">
    <w:p w14:paraId="7C6D0514" w14:textId="77777777" w:rsidR="00316C73" w:rsidRDefault="00316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26691" w14:textId="77777777" w:rsidR="00316C73" w:rsidRDefault="00316C73">
      <w:r>
        <w:separator/>
      </w:r>
    </w:p>
  </w:footnote>
  <w:footnote w:type="continuationSeparator" w:id="0">
    <w:p w14:paraId="1AB0E7BB" w14:textId="77777777" w:rsidR="00316C73" w:rsidRDefault="00316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5588669"/>
      <w:docPartObj>
        <w:docPartGallery w:val="Page Numbers (Top of Page)"/>
        <w:docPartUnique/>
      </w:docPartObj>
    </w:sdtPr>
    <w:sdtEndPr/>
    <w:sdtContent>
      <w:p w14:paraId="7B5F3D1D" w14:textId="77777777" w:rsidR="009B5B35" w:rsidRDefault="009B5B35">
        <w:pPr>
          <w:pStyle w:val="a9"/>
          <w:jc w:val="center"/>
        </w:pPr>
        <w:r>
          <w:fldChar w:fldCharType="begin"/>
        </w:r>
        <w:r>
          <w:instrText>PAGE   \* MERGEFORMAT</w:instrText>
        </w:r>
        <w:r>
          <w:fldChar w:fldCharType="separate"/>
        </w:r>
        <w:r>
          <w:t>2</w:t>
        </w:r>
        <w:r>
          <w:fldChar w:fldCharType="end"/>
        </w:r>
      </w:p>
    </w:sdtContent>
  </w:sdt>
  <w:p w14:paraId="0FB86BF0" w14:textId="77777777" w:rsidR="009B5B35" w:rsidRDefault="009B5B3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571AEB"/>
    <w:multiLevelType w:val="multilevel"/>
    <w:tmpl w:val="9A6A7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483722"/>
    <w:multiLevelType w:val="multilevel"/>
    <w:tmpl w:val="BB18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3F0BFF"/>
    <w:multiLevelType w:val="multilevel"/>
    <w:tmpl w:val="ED3E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73882"/>
    <w:multiLevelType w:val="multilevel"/>
    <w:tmpl w:val="41E2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E836C6"/>
    <w:multiLevelType w:val="multilevel"/>
    <w:tmpl w:val="F944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370"/>
    <w:rsid w:val="000033B1"/>
    <w:rsid w:val="00005F65"/>
    <w:rsid w:val="000078AD"/>
    <w:rsid w:val="0001559F"/>
    <w:rsid w:val="000303EA"/>
    <w:rsid w:val="00037FB0"/>
    <w:rsid w:val="000409A7"/>
    <w:rsid w:val="00043E91"/>
    <w:rsid w:val="00045152"/>
    <w:rsid w:val="000631DA"/>
    <w:rsid w:val="00067BD6"/>
    <w:rsid w:val="00074C06"/>
    <w:rsid w:val="000822EB"/>
    <w:rsid w:val="0008251E"/>
    <w:rsid w:val="000A06F4"/>
    <w:rsid w:val="000A0F38"/>
    <w:rsid w:val="000A1355"/>
    <w:rsid w:val="000A2066"/>
    <w:rsid w:val="000A3959"/>
    <w:rsid w:val="000A550B"/>
    <w:rsid w:val="000B5C40"/>
    <w:rsid w:val="000D3BB3"/>
    <w:rsid w:val="000D5E1F"/>
    <w:rsid w:val="000E21DB"/>
    <w:rsid w:val="000E51A1"/>
    <w:rsid w:val="000F688C"/>
    <w:rsid w:val="001023E6"/>
    <w:rsid w:val="00117F44"/>
    <w:rsid w:val="001229C5"/>
    <w:rsid w:val="00140049"/>
    <w:rsid w:val="001607A6"/>
    <w:rsid w:val="00160CDC"/>
    <w:rsid w:val="00170D7D"/>
    <w:rsid w:val="00170ED3"/>
    <w:rsid w:val="00183240"/>
    <w:rsid w:val="00185C19"/>
    <w:rsid w:val="00192B0A"/>
    <w:rsid w:val="0019406B"/>
    <w:rsid w:val="001A0341"/>
    <w:rsid w:val="001D0291"/>
    <w:rsid w:val="001E0597"/>
    <w:rsid w:val="001E0A86"/>
    <w:rsid w:val="00203F14"/>
    <w:rsid w:val="002052A4"/>
    <w:rsid w:val="00223D77"/>
    <w:rsid w:val="0023747A"/>
    <w:rsid w:val="002547BB"/>
    <w:rsid w:val="00257DBD"/>
    <w:rsid w:val="00270881"/>
    <w:rsid w:val="00275A2E"/>
    <w:rsid w:val="002777AD"/>
    <w:rsid w:val="00283C94"/>
    <w:rsid w:val="00287BB8"/>
    <w:rsid w:val="00292D92"/>
    <w:rsid w:val="002D18F1"/>
    <w:rsid w:val="002F0741"/>
    <w:rsid w:val="002F2D3B"/>
    <w:rsid w:val="002F3710"/>
    <w:rsid w:val="003023E7"/>
    <w:rsid w:val="003039E2"/>
    <w:rsid w:val="00316C73"/>
    <w:rsid w:val="00336CA8"/>
    <w:rsid w:val="003403F9"/>
    <w:rsid w:val="00342740"/>
    <w:rsid w:val="0034452C"/>
    <w:rsid w:val="00344F94"/>
    <w:rsid w:val="00365B0B"/>
    <w:rsid w:val="00373782"/>
    <w:rsid w:val="00383571"/>
    <w:rsid w:val="0038770D"/>
    <w:rsid w:val="0039032B"/>
    <w:rsid w:val="003938B4"/>
    <w:rsid w:val="003A5E5D"/>
    <w:rsid w:val="003B6638"/>
    <w:rsid w:val="003C14C8"/>
    <w:rsid w:val="003D1CBF"/>
    <w:rsid w:val="003E72CA"/>
    <w:rsid w:val="003F7577"/>
    <w:rsid w:val="004159D2"/>
    <w:rsid w:val="00422965"/>
    <w:rsid w:val="004233C3"/>
    <w:rsid w:val="00426E68"/>
    <w:rsid w:val="0044727E"/>
    <w:rsid w:val="004528FB"/>
    <w:rsid w:val="00481ED8"/>
    <w:rsid w:val="00495C94"/>
    <w:rsid w:val="004A3BFF"/>
    <w:rsid w:val="004B463D"/>
    <w:rsid w:val="004C6921"/>
    <w:rsid w:val="004D0EA7"/>
    <w:rsid w:val="004F2EFB"/>
    <w:rsid w:val="004F3A18"/>
    <w:rsid w:val="004F6622"/>
    <w:rsid w:val="00506E79"/>
    <w:rsid w:val="00533566"/>
    <w:rsid w:val="00551C64"/>
    <w:rsid w:val="005545AB"/>
    <w:rsid w:val="00556C7C"/>
    <w:rsid w:val="00564BDD"/>
    <w:rsid w:val="00566CB5"/>
    <w:rsid w:val="005705F6"/>
    <w:rsid w:val="00574273"/>
    <w:rsid w:val="00585F45"/>
    <w:rsid w:val="005A3ACF"/>
    <w:rsid w:val="005A4966"/>
    <w:rsid w:val="005B0CC9"/>
    <w:rsid w:val="005B329E"/>
    <w:rsid w:val="005C7BC8"/>
    <w:rsid w:val="005D278C"/>
    <w:rsid w:val="005F41EB"/>
    <w:rsid w:val="005F70B3"/>
    <w:rsid w:val="00607AEB"/>
    <w:rsid w:val="006200FF"/>
    <w:rsid w:val="006208D2"/>
    <w:rsid w:val="00624BA0"/>
    <w:rsid w:val="0062591E"/>
    <w:rsid w:val="00635ECE"/>
    <w:rsid w:val="00646FA4"/>
    <w:rsid w:val="00666967"/>
    <w:rsid w:val="00694B3A"/>
    <w:rsid w:val="006A5F15"/>
    <w:rsid w:val="006F73A4"/>
    <w:rsid w:val="006F7B2D"/>
    <w:rsid w:val="0070579D"/>
    <w:rsid w:val="0070582F"/>
    <w:rsid w:val="00707251"/>
    <w:rsid w:val="00725B3F"/>
    <w:rsid w:val="007262BE"/>
    <w:rsid w:val="00771B14"/>
    <w:rsid w:val="00777111"/>
    <w:rsid w:val="00796139"/>
    <w:rsid w:val="00796660"/>
    <w:rsid w:val="007B0404"/>
    <w:rsid w:val="007B1018"/>
    <w:rsid w:val="007B3FAF"/>
    <w:rsid w:val="007C1150"/>
    <w:rsid w:val="007C518D"/>
    <w:rsid w:val="007E0E4D"/>
    <w:rsid w:val="007F600F"/>
    <w:rsid w:val="0080155E"/>
    <w:rsid w:val="00804AB0"/>
    <w:rsid w:val="00804BFE"/>
    <w:rsid w:val="008073A2"/>
    <w:rsid w:val="008121AB"/>
    <w:rsid w:val="0082581A"/>
    <w:rsid w:val="00833682"/>
    <w:rsid w:val="00836545"/>
    <w:rsid w:val="00836913"/>
    <w:rsid w:val="0084318F"/>
    <w:rsid w:val="0086010E"/>
    <w:rsid w:val="008611BA"/>
    <w:rsid w:val="00897534"/>
    <w:rsid w:val="008A2623"/>
    <w:rsid w:val="008D6C1E"/>
    <w:rsid w:val="008F4439"/>
    <w:rsid w:val="00902F1C"/>
    <w:rsid w:val="00911F43"/>
    <w:rsid w:val="00914346"/>
    <w:rsid w:val="0091782A"/>
    <w:rsid w:val="00921E94"/>
    <w:rsid w:val="00930DE3"/>
    <w:rsid w:val="00946989"/>
    <w:rsid w:val="00952F15"/>
    <w:rsid w:val="009536FA"/>
    <w:rsid w:val="00964FCB"/>
    <w:rsid w:val="00970D44"/>
    <w:rsid w:val="009758A0"/>
    <w:rsid w:val="00984E61"/>
    <w:rsid w:val="00994166"/>
    <w:rsid w:val="009A5FE0"/>
    <w:rsid w:val="009B57EF"/>
    <w:rsid w:val="009B5B35"/>
    <w:rsid w:val="009B5B9D"/>
    <w:rsid w:val="009B6DB1"/>
    <w:rsid w:val="009D300C"/>
    <w:rsid w:val="009D5D1F"/>
    <w:rsid w:val="009E6F56"/>
    <w:rsid w:val="009F3483"/>
    <w:rsid w:val="009F36F1"/>
    <w:rsid w:val="009F74E1"/>
    <w:rsid w:val="009F7DAB"/>
    <w:rsid w:val="00A025B6"/>
    <w:rsid w:val="00A02EED"/>
    <w:rsid w:val="00A03D8D"/>
    <w:rsid w:val="00A07309"/>
    <w:rsid w:val="00A104D0"/>
    <w:rsid w:val="00AA22CB"/>
    <w:rsid w:val="00AD15A4"/>
    <w:rsid w:val="00AD1B11"/>
    <w:rsid w:val="00AF1DD7"/>
    <w:rsid w:val="00AF6D7F"/>
    <w:rsid w:val="00B10272"/>
    <w:rsid w:val="00B17C93"/>
    <w:rsid w:val="00B269A4"/>
    <w:rsid w:val="00B42203"/>
    <w:rsid w:val="00B46E8B"/>
    <w:rsid w:val="00B478AE"/>
    <w:rsid w:val="00B540D2"/>
    <w:rsid w:val="00B57CCD"/>
    <w:rsid w:val="00B802D3"/>
    <w:rsid w:val="00B81A6F"/>
    <w:rsid w:val="00BA22C2"/>
    <w:rsid w:val="00BA40BC"/>
    <w:rsid w:val="00BB3307"/>
    <w:rsid w:val="00BC6F37"/>
    <w:rsid w:val="00BD0164"/>
    <w:rsid w:val="00BD19CC"/>
    <w:rsid w:val="00BD2EA2"/>
    <w:rsid w:val="00BD3465"/>
    <w:rsid w:val="00BF2C09"/>
    <w:rsid w:val="00C029E1"/>
    <w:rsid w:val="00C245F3"/>
    <w:rsid w:val="00C2569A"/>
    <w:rsid w:val="00C25E20"/>
    <w:rsid w:val="00C26255"/>
    <w:rsid w:val="00C34612"/>
    <w:rsid w:val="00C40086"/>
    <w:rsid w:val="00C5122D"/>
    <w:rsid w:val="00C532B9"/>
    <w:rsid w:val="00C5605A"/>
    <w:rsid w:val="00C71816"/>
    <w:rsid w:val="00C96944"/>
    <w:rsid w:val="00CC6C48"/>
    <w:rsid w:val="00CD3827"/>
    <w:rsid w:val="00CE6ED1"/>
    <w:rsid w:val="00CF530E"/>
    <w:rsid w:val="00D157D9"/>
    <w:rsid w:val="00D257EF"/>
    <w:rsid w:val="00D25815"/>
    <w:rsid w:val="00D26EFB"/>
    <w:rsid w:val="00D27E91"/>
    <w:rsid w:val="00D3525F"/>
    <w:rsid w:val="00D4252E"/>
    <w:rsid w:val="00D502A4"/>
    <w:rsid w:val="00D50CE4"/>
    <w:rsid w:val="00D52BD9"/>
    <w:rsid w:val="00D572EA"/>
    <w:rsid w:val="00D57C0A"/>
    <w:rsid w:val="00D66F8A"/>
    <w:rsid w:val="00D722E5"/>
    <w:rsid w:val="00D739F9"/>
    <w:rsid w:val="00D752E0"/>
    <w:rsid w:val="00D80EBF"/>
    <w:rsid w:val="00D83824"/>
    <w:rsid w:val="00D95D33"/>
    <w:rsid w:val="00DA2D96"/>
    <w:rsid w:val="00DB3697"/>
    <w:rsid w:val="00DB6912"/>
    <w:rsid w:val="00DC66E1"/>
    <w:rsid w:val="00DC7172"/>
    <w:rsid w:val="00DD0B79"/>
    <w:rsid w:val="00DE1BEC"/>
    <w:rsid w:val="00DE1CE2"/>
    <w:rsid w:val="00DF172F"/>
    <w:rsid w:val="00DF18D1"/>
    <w:rsid w:val="00E024D8"/>
    <w:rsid w:val="00E12187"/>
    <w:rsid w:val="00E53AE5"/>
    <w:rsid w:val="00E750C8"/>
    <w:rsid w:val="00E753EE"/>
    <w:rsid w:val="00E7787C"/>
    <w:rsid w:val="00E844C6"/>
    <w:rsid w:val="00E85C94"/>
    <w:rsid w:val="00E91A73"/>
    <w:rsid w:val="00E94215"/>
    <w:rsid w:val="00E95FD6"/>
    <w:rsid w:val="00E97700"/>
    <w:rsid w:val="00EA2FE6"/>
    <w:rsid w:val="00EA5DA4"/>
    <w:rsid w:val="00EB69D4"/>
    <w:rsid w:val="00EE29CD"/>
    <w:rsid w:val="00EE2DE3"/>
    <w:rsid w:val="00EE7702"/>
    <w:rsid w:val="00F25D8E"/>
    <w:rsid w:val="00F37B99"/>
    <w:rsid w:val="00F4615D"/>
    <w:rsid w:val="00F61641"/>
    <w:rsid w:val="00F712F9"/>
    <w:rsid w:val="00FA434A"/>
    <w:rsid w:val="00FA4ED5"/>
    <w:rsid w:val="00FB0484"/>
    <w:rsid w:val="00FD7BDA"/>
    <w:rsid w:val="00FE3838"/>
    <w:rsid w:val="00FE3DF5"/>
    <w:rsid w:val="00FE6EDA"/>
    <w:rsid w:val="00FF1D6B"/>
    <w:rsid w:val="00FF337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D7814"/>
  <w15:chartTrackingRefBased/>
  <w15:docId w15:val="{62F4524E-A4EB-4A22-AF21-1FC070B1F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F3370"/>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FF3370"/>
    <w:pPr>
      <w:spacing w:before="280" w:after="280"/>
      <w:outlineLvl w:val="0"/>
    </w:pPr>
    <w:rPr>
      <w:b/>
      <w:bCs/>
      <w:kern w:val="1"/>
      <w:sz w:val="48"/>
      <w:szCs w:val="48"/>
    </w:rPr>
  </w:style>
  <w:style w:type="paragraph" w:styleId="3">
    <w:name w:val="heading 3"/>
    <w:basedOn w:val="a"/>
    <w:next w:val="a"/>
    <w:link w:val="30"/>
    <w:uiPriority w:val="9"/>
    <w:semiHidden/>
    <w:unhideWhenUsed/>
    <w:qFormat/>
    <w:rsid w:val="00FF3370"/>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F3370"/>
    <w:rPr>
      <w:rFonts w:ascii="Times New Roman" w:eastAsia="Times New Roman" w:hAnsi="Times New Roman" w:cs="Times New Roman"/>
      <w:b/>
      <w:bCs/>
      <w:kern w:val="1"/>
      <w:sz w:val="48"/>
      <w:szCs w:val="48"/>
      <w:lang w:eastAsia="zh-CN"/>
      <w14:ligatures w14:val="none"/>
    </w:rPr>
  </w:style>
  <w:style w:type="character" w:customStyle="1" w:styleId="30">
    <w:name w:val="Заголовок 3 Знак"/>
    <w:basedOn w:val="a1"/>
    <w:link w:val="3"/>
    <w:uiPriority w:val="9"/>
    <w:semiHidden/>
    <w:rsid w:val="00FF3370"/>
    <w:rPr>
      <w:rFonts w:asciiTheme="majorHAnsi" w:eastAsiaTheme="majorEastAsia" w:hAnsiTheme="majorHAnsi" w:cstheme="majorBidi"/>
      <w:color w:val="1F3763" w:themeColor="accent1" w:themeShade="7F"/>
      <w:kern w:val="0"/>
      <w:sz w:val="24"/>
      <w:szCs w:val="24"/>
      <w:lang w:eastAsia="zh-CN"/>
      <w14:ligatures w14:val="none"/>
    </w:rPr>
  </w:style>
  <w:style w:type="paragraph" w:styleId="a0">
    <w:name w:val="Body Text"/>
    <w:basedOn w:val="a"/>
    <w:link w:val="a4"/>
    <w:uiPriority w:val="99"/>
    <w:unhideWhenUsed/>
    <w:rsid w:val="00FF3370"/>
    <w:pPr>
      <w:spacing w:after="120"/>
    </w:pPr>
  </w:style>
  <w:style w:type="character" w:customStyle="1" w:styleId="a4">
    <w:name w:val="Основной текст Знак"/>
    <w:basedOn w:val="a1"/>
    <w:link w:val="a0"/>
    <w:uiPriority w:val="99"/>
    <w:rsid w:val="00FF3370"/>
    <w:rPr>
      <w:rFonts w:ascii="Times New Roman" w:eastAsia="Times New Roman" w:hAnsi="Times New Roman" w:cs="Times New Roman"/>
      <w:kern w:val="0"/>
      <w:sz w:val="24"/>
      <w:szCs w:val="24"/>
      <w:lang w:eastAsia="zh-CN"/>
      <w14:ligatures w14:val="none"/>
    </w:rPr>
  </w:style>
  <w:style w:type="character" w:styleId="a5">
    <w:name w:val="Strong"/>
    <w:uiPriority w:val="22"/>
    <w:qFormat/>
    <w:rsid w:val="00FF3370"/>
    <w:rPr>
      <w:b/>
      <w:bCs/>
    </w:rPr>
  </w:style>
  <w:style w:type="paragraph" w:styleId="a6">
    <w:name w:val="Normal (Web)"/>
    <w:basedOn w:val="a"/>
    <w:uiPriority w:val="99"/>
    <w:unhideWhenUsed/>
    <w:rsid w:val="00FF3370"/>
    <w:pPr>
      <w:spacing w:before="100" w:beforeAutospacing="1" w:after="100" w:afterAutospacing="1"/>
    </w:pPr>
    <w:rPr>
      <w:lang w:eastAsia="ru-RU"/>
    </w:rPr>
  </w:style>
  <w:style w:type="paragraph" w:styleId="HTML">
    <w:name w:val="HTML Address"/>
    <w:basedOn w:val="a"/>
    <w:link w:val="HTML0"/>
    <w:uiPriority w:val="99"/>
    <w:unhideWhenUsed/>
    <w:rsid w:val="00FF3370"/>
    <w:rPr>
      <w:i/>
      <w:iCs/>
      <w:lang w:eastAsia="ru-RU"/>
    </w:rPr>
  </w:style>
  <w:style w:type="character" w:customStyle="1" w:styleId="HTML0">
    <w:name w:val="Адрес HTML Знак"/>
    <w:basedOn w:val="a1"/>
    <w:link w:val="HTML"/>
    <w:uiPriority w:val="99"/>
    <w:rsid w:val="00FF3370"/>
    <w:rPr>
      <w:rFonts w:ascii="Times New Roman" w:eastAsia="Times New Roman" w:hAnsi="Times New Roman" w:cs="Times New Roman"/>
      <w:i/>
      <w:iCs/>
      <w:kern w:val="0"/>
      <w:sz w:val="24"/>
      <w:szCs w:val="24"/>
      <w:lang w:eastAsia="ru-RU"/>
      <w14:ligatures w14:val="none"/>
    </w:rPr>
  </w:style>
  <w:style w:type="character" w:styleId="a7">
    <w:name w:val="Emphasis"/>
    <w:basedOn w:val="a1"/>
    <w:uiPriority w:val="20"/>
    <w:qFormat/>
    <w:rsid w:val="00FF3370"/>
    <w:rPr>
      <w:i/>
      <w:iCs/>
    </w:rPr>
  </w:style>
  <w:style w:type="character" w:styleId="a8">
    <w:name w:val="Hyperlink"/>
    <w:basedOn w:val="a1"/>
    <w:uiPriority w:val="99"/>
    <w:unhideWhenUsed/>
    <w:rsid w:val="00FF3370"/>
    <w:rPr>
      <w:color w:val="0000FF"/>
      <w:u w:val="single"/>
    </w:rPr>
  </w:style>
  <w:style w:type="character" w:customStyle="1" w:styleId="articleaggr-txt">
    <w:name w:val="article__aggr-txt"/>
    <w:basedOn w:val="a1"/>
    <w:rsid w:val="00FF3370"/>
  </w:style>
  <w:style w:type="character" w:customStyle="1" w:styleId="ya-unit-category">
    <w:name w:val="ya-unit-category"/>
    <w:basedOn w:val="a1"/>
    <w:rsid w:val="00FF3370"/>
  </w:style>
  <w:style w:type="character" w:customStyle="1" w:styleId="ya-unit-price-current">
    <w:name w:val="ya-unit-price-current"/>
    <w:basedOn w:val="a1"/>
    <w:rsid w:val="00FF3370"/>
  </w:style>
  <w:style w:type="character" w:customStyle="1" w:styleId="ya-currency-symbol">
    <w:name w:val="ya-currency-symbol"/>
    <w:basedOn w:val="a1"/>
    <w:rsid w:val="00FF3370"/>
  </w:style>
  <w:style w:type="character" w:customStyle="1" w:styleId="ya-unit-price-old">
    <w:name w:val="ya-unit-price-old"/>
    <w:basedOn w:val="a1"/>
    <w:rsid w:val="00FF3370"/>
  </w:style>
  <w:style w:type="character" w:customStyle="1" w:styleId="ya-unit-domain">
    <w:name w:val="ya-unit-domain"/>
    <w:basedOn w:val="a1"/>
    <w:rsid w:val="00FF3370"/>
  </w:style>
  <w:style w:type="character" w:customStyle="1" w:styleId="articlearticle-title">
    <w:name w:val="article__article-title"/>
    <w:basedOn w:val="a1"/>
    <w:rsid w:val="00FF3370"/>
  </w:style>
  <w:style w:type="character" w:customStyle="1" w:styleId="elem-infodate">
    <w:name w:val="elem-info__date"/>
    <w:basedOn w:val="a1"/>
    <w:rsid w:val="00FF3370"/>
  </w:style>
  <w:style w:type="character" w:customStyle="1" w:styleId="yrw-unit-categoryseparator">
    <w:name w:val="yrw-unit-category_separator"/>
    <w:basedOn w:val="a1"/>
    <w:rsid w:val="00FF3370"/>
  </w:style>
  <w:style w:type="character" w:customStyle="1" w:styleId="yrw-unit-categoryage">
    <w:name w:val="yrw-unit-category__age"/>
    <w:basedOn w:val="a1"/>
    <w:rsid w:val="00FF3370"/>
  </w:style>
  <w:style w:type="character" w:customStyle="1" w:styleId="s8de0fca1">
    <w:name w:val="s8de0fca1"/>
    <w:basedOn w:val="a1"/>
    <w:rsid w:val="00FF3370"/>
  </w:style>
  <w:style w:type="paragraph" w:customStyle="1" w:styleId="articlelist-item">
    <w:name w:val="article__list-item"/>
    <w:basedOn w:val="a"/>
    <w:rsid w:val="00FF3370"/>
    <w:pPr>
      <w:spacing w:before="100" w:beforeAutospacing="1" w:after="100" w:afterAutospacing="1"/>
    </w:pPr>
    <w:rPr>
      <w:lang w:eastAsia="ru-RU"/>
    </w:rPr>
  </w:style>
  <w:style w:type="character" w:customStyle="1" w:styleId="m-value">
    <w:name w:val="m-value"/>
    <w:basedOn w:val="a1"/>
    <w:rsid w:val="00FF3370"/>
  </w:style>
  <w:style w:type="character" w:customStyle="1" w:styleId="k6175023b">
    <w:name w:val="k6175023b"/>
    <w:basedOn w:val="a1"/>
    <w:rsid w:val="00FF3370"/>
  </w:style>
  <w:style w:type="character" w:customStyle="1" w:styleId="ybf80e605">
    <w:name w:val="ybf80e605"/>
    <w:basedOn w:val="a1"/>
    <w:rsid w:val="00FF3370"/>
  </w:style>
  <w:style w:type="paragraph" w:customStyle="1" w:styleId="ya-image-gallery-indicator">
    <w:name w:val="ya-image-gallery-indicator"/>
    <w:basedOn w:val="a"/>
    <w:rsid w:val="00FF3370"/>
    <w:pPr>
      <w:spacing w:before="100" w:beforeAutospacing="1" w:after="100" w:afterAutospacing="1"/>
    </w:pPr>
    <w:rPr>
      <w:lang w:eastAsia="ru-RU"/>
    </w:rPr>
  </w:style>
  <w:style w:type="paragraph" w:styleId="a9">
    <w:name w:val="header"/>
    <w:basedOn w:val="a"/>
    <w:link w:val="aa"/>
    <w:uiPriority w:val="99"/>
    <w:unhideWhenUsed/>
    <w:rsid w:val="00FF3370"/>
    <w:pPr>
      <w:tabs>
        <w:tab w:val="center" w:pos="4677"/>
        <w:tab w:val="right" w:pos="9355"/>
      </w:tabs>
    </w:pPr>
  </w:style>
  <w:style w:type="character" w:customStyle="1" w:styleId="aa">
    <w:name w:val="Верхний колонтитул Знак"/>
    <w:basedOn w:val="a1"/>
    <w:link w:val="a9"/>
    <w:uiPriority w:val="99"/>
    <w:rsid w:val="00FF3370"/>
    <w:rPr>
      <w:rFonts w:ascii="Times New Roman" w:eastAsia="Times New Roman" w:hAnsi="Times New Roman" w:cs="Times New Roman"/>
      <w:kern w:val="0"/>
      <w:sz w:val="24"/>
      <w:szCs w:val="24"/>
      <w:lang w:eastAsia="zh-CN"/>
      <w14:ligatures w14:val="none"/>
    </w:rPr>
  </w:style>
  <w:style w:type="paragraph" w:styleId="ab">
    <w:name w:val="footer"/>
    <w:basedOn w:val="a"/>
    <w:link w:val="ac"/>
    <w:uiPriority w:val="99"/>
    <w:unhideWhenUsed/>
    <w:rsid w:val="00FF3370"/>
    <w:pPr>
      <w:tabs>
        <w:tab w:val="center" w:pos="4677"/>
        <w:tab w:val="right" w:pos="9355"/>
      </w:tabs>
    </w:pPr>
  </w:style>
  <w:style w:type="character" w:customStyle="1" w:styleId="ac">
    <w:name w:val="Нижний колонтитул Знак"/>
    <w:basedOn w:val="a1"/>
    <w:link w:val="ab"/>
    <w:uiPriority w:val="99"/>
    <w:rsid w:val="00FF3370"/>
    <w:rPr>
      <w:rFonts w:ascii="Times New Roman" w:eastAsia="Times New Roman" w:hAnsi="Times New Roman" w:cs="Times New Roman"/>
      <w:kern w:val="0"/>
      <w:sz w:val="24"/>
      <w:szCs w:val="24"/>
      <w:lang w:eastAsia="zh-CN"/>
      <w14:ligatures w14:val="none"/>
    </w:rPr>
  </w:style>
  <w:style w:type="character" w:customStyle="1" w:styleId="b30d4e453">
    <w:name w:val="b30d4e453"/>
    <w:basedOn w:val="a1"/>
    <w:rsid w:val="00DE1BEC"/>
  </w:style>
  <w:style w:type="character" w:customStyle="1" w:styleId="yd1dabdad">
    <w:name w:val="yd1dabdad"/>
    <w:basedOn w:val="a1"/>
    <w:rsid w:val="00DE1BEC"/>
  </w:style>
  <w:style w:type="character" w:styleId="ad">
    <w:name w:val="Subtle Reference"/>
    <w:basedOn w:val="a1"/>
    <w:uiPriority w:val="31"/>
    <w:qFormat/>
    <w:rsid w:val="000078A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82985">
      <w:bodyDiv w:val="1"/>
      <w:marLeft w:val="0"/>
      <w:marRight w:val="0"/>
      <w:marTop w:val="0"/>
      <w:marBottom w:val="0"/>
      <w:divBdr>
        <w:top w:val="none" w:sz="0" w:space="0" w:color="auto"/>
        <w:left w:val="none" w:sz="0" w:space="0" w:color="auto"/>
        <w:bottom w:val="none" w:sz="0" w:space="0" w:color="auto"/>
        <w:right w:val="none" w:sz="0" w:space="0" w:color="auto"/>
      </w:divBdr>
      <w:divsChild>
        <w:div w:id="744649617">
          <w:marLeft w:val="0"/>
          <w:marRight w:val="0"/>
          <w:marTop w:val="0"/>
          <w:marBottom w:val="0"/>
          <w:divBdr>
            <w:top w:val="none" w:sz="0" w:space="0" w:color="auto"/>
            <w:left w:val="none" w:sz="0" w:space="0" w:color="auto"/>
            <w:bottom w:val="none" w:sz="0" w:space="0" w:color="auto"/>
            <w:right w:val="none" w:sz="0" w:space="0" w:color="auto"/>
          </w:divBdr>
          <w:divsChild>
            <w:div w:id="162163437">
              <w:marLeft w:val="0"/>
              <w:marRight w:val="0"/>
              <w:marTop w:val="0"/>
              <w:marBottom w:val="0"/>
              <w:divBdr>
                <w:top w:val="none" w:sz="0" w:space="0" w:color="auto"/>
                <w:left w:val="none" w:sz="0" w:space="0" w:color="auto"/>
                <w:bottom w:val="none" w:sz="0" w:space="0" w:color="auto"/>
                <w:right w:val="none" w:sz="0" w:space="0" w:color="auto"/>
              </w:divBdr>
              <w:divsChild>
                <w:div w:id="734281085">
                  <w:marLeft w:val="0"/>
                  <w:marRight w:val="0"/>
                  <w:marTop w:val="600"/>
                  <w:marBottom w:val="0"/>
                  <w:divBdr>
                    <w:top w:val="none" w:sz="0" w:space="0" w:color="auto"/>
                    <w:left w:val="none" w:sz="0" w:space="0" w:color="auto"/>
                    <w:bottom w:val="none" w:sz="0" w:space="0" w:color="auto"/>
                    <w:right w:val="none" w:sz="0" w:space="0" w:color="auto"/>
                  </w:divBdr>
                  <w:divsChild>
                    <w:div w:id="1106389089">
                      <w:marLeft w:val="0"/>
                      <w:marRight w:val="0"/>
                      <w:marTop w:val="0"/>
                      <w:marBottom w:val="0"/>
                      <w:divBdr>
                        <w:top w:val="none" w:sz="0" w:space="0" w:color="auto"/>
                        <w:left w:val="none" w:sz="0" w:space="0" w:color="auto"/>
                        <w:bottom w:val="none" w:sz="0" w:space="0" w:color="auto"/>
                        <w:right w:val="none" w:sz="0" w:space="0" w:color="auto"/>
                      </w:divBdr>
                      <w:divsChild>
                        <w:div w:id="380978370">
                          <w:marLeft w:val="0"/>
                          <w:marRight w:val="0"/>
                          <w:marTop w:val="0"/>
                          <w:marBottom w:val="0"/>
                          <w:divBdr>
                            <w:top w:val="none" w:sz="0" w:space="0" w:color="auto"/>
                            <w:left w:val="none" w:sz="0" w:space="0" w:color="auto"/>
                            <w:bottom w:val="none" w:sz="0" w:space="0" w:color="auto"/>
                            <w:right w:val="none" w:sz="0" w:space="0" w:color="auto"/>
                          </w:divBdr>
                          <w:divsChild>
                            <w:div w:id="129135344">
                              <w:marLeft w:val="0"/>
                              <w:marRight w:val="0"/>
                              <w:marTop w:val="0"/>
                              <w:marBottom w:val="0"/>
                              <w:divBdr>
                                <w:top w:val="none" w:sz="0" w:space="0" w:color="auto"/>
                                <w:left w:val="none" w:sz="0" w:space="0" w:color="auto"/>
                                <w:bottom w:val="none" w:sz="0" w:space="0" w:color="auto"/>
                                <w:right w:val="none" w:sz="0" w:space="0" w:color="auto"/>
                              </w:divBdr>
                            </w:div>
                          </w:divsChild>
                        </w:div>
                        <w:div w:id="1945768426">
                          <w:marLeft w:val="0"/>
                          <w:marRight w:val="135"/>
                          <w:marTop w:val="0"/>
                          <w:marBottom w:val="0"/>
                          <w:divBdr>
                            <w:top w:val="none" w:sz="0" w:space="0" w:color="auto"/>
                            <w:left w:val="none" w:sz="0" w:space="0" w:color="auto"/>
                            <w:bottom w:val="none" w:sz="0" w:space="0" w:color="auto"/>
                            <w:right w:val="none" w:sz="0" w:space="0" w:color="auto"/>
                          </w:divBdr>
                        </w:div>
                        <w:div w:id="152346919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877294">
          <w:marLeft w:val="0"/>
          <w:marRight w:val="0"/>
          <w:marTop w:val="0"/>
          <w:marBottom w:val="0"/>
          <w:divBdr>
            <w:top w:val="none" w:sz="0" w:space="0" w:color="auto"/>
            <w:left w:val="none" w:sz="0" w:space="0" w:color="auto"/>
            <w:bottom w:val="none" w:sz="0" w:space="0" w:color="auto"/>
            <w:right w:val="none" w:sz="0" w:space="0" w:color="auto"/>
          </w:divBdr>
          <w:divsChild>
            <w:div w:id="537164389">
              <w:marLeft w:val="0"/>
              <w:marRight w:val="0"/>
              <w:marTop w:val="0"/>
              <w:marBottom w:val="0"/>
              <w:divBdr>
                <w:top w:val="none" w:sz="0" w:space="0" w:color="auto"/>
                <w:left w:val="none" w:sz="0" w:space="0" w:color="auto"/>
                <w:bottom w:val="none" w:sz="0" w:space="0" w:color="auto"/>
                <w:right w:val="none" w:sz="0" w:space="0" w:color="auto"/>
              </w:divBdr>
              <w:divsChild>
                <w:div w:id="1132358197">
                  <w:marLeft w:val="0"/>
                  <w:marRight w:val="0"/>
                  <w:marTop w:val="0"/>
                  <w:marBottom w:val="0"/>
                  <w:divBdr>
                    <w:top w:val="none" w:sz="0" w:space="0" w:color="auto"/>
                    <w:left w:val="none" w:sz="0" w:space="0" w:color="auto"/>
                    <w:bottom w:val="none" w:sz="0" w:space="0" w:color="auto"/>
                    <w:right w:val="none" w:sz="0" w:space="0" w:color="auto"/>
                  </w:divBdr>
                  <w:divsChild>
                    <w:div w:id="1570964886">
                      <w:marLeft w:val="0"/>
                      <w:marRight w:val="1500"/>
                      <w:marTop w:val="0"/>
                      <w:marBottom w:val="0"/>
                      <w:divBdr>
                        <w:top w:val="none" w:sz="0" w:space="0" w:color="auto"/>
                        <w:left w:val="none" w:sz="0" w:space="0" w:color="auto"/>
                        <w:bottom w:val="none" w:sz="0" w:space="0" w:color="auto"/>
                        <w:right w:val="none" w:sz="0" w:space="0" w:color="auto"/>
                      </w:divBdr>
                      <w:divsChild>
                        <w:div w:id="2052267059">
                          <w:marLeft w:val="0"/>
                          <w:marRight w:val="0"/>
                          <w:marTop w:val="600"/>
                          <w:marBottom w:val="600"/>
                          <w:divBdr>
                            <w:top w:val="none" w:sz="0" w:space="0" w:color="auto"/>
                            <w:left w:val="none" w:sz="0" w:space="0" w:color="auto"/>
                            <w:bottom w:val="none" w:sz="0" w:space="0" w:color="auto"/>
                            <w:right w:val="none" w:sz="0" w:space="0" w:color="auto"/>
                          </w:divBdr>
                          <w:divsChild>
                            <w:div w:id="565533215">
                              <w:marLeft w:val="0"/>
                              <w:marRight w:val="0"/>
                              <w:marTop w:val="0"/>
                              <w:marBottom w:val="300"/>
                              <w:divBdr>
                                <w:top w:val="none" w:sz="0" w:space="0" w:color="auto"/>
                                <w:left w:val="none" w:sz="0" w:space="0" w:color="auto"/>
                                <w:bottom w:val="none" w:sz="0" w:space="0" w:color="auto"/>
                                <w:right w:val="none" w:sz="0" w:space="0" w:color="auto"/>
                              </w:divBdr>
                            </w:div>
                            <w:div w:id="1950309457">
                              <w:marLeft w:val="0"/>
                              <w:marRight w:val="0"/>
                              <w:marTop w:val="300"/>
                              <w:marBottom w:val="300"/>
                              <w:divBdr>
                                <w:top w:val="none" w:sz="0" w:space="0" w:color="auto"/>
                                <w:left w:val="none" w:sz="0" w:space="0" w:color="auto"/>
                                <w:bottom w:val="none" w:sz="0" w:space="0" w:color="auto"/>
                                <w:right w:val="none" w:sz="0" w:space="0" w:color="auto"/>
                              </w:divBdr>
                            </w:div>
                            <w:div w:id="952981763">
                              <w:marLeft w:val="0"/>
                              <w:marRight w:val="0"/>
                              <w:marTop w:val="300"/>
                              <w:marBottom w:val="600"/>
                              <w:divBdr>
                                <w:top w:val="single" w:sz="6" w:space="30" w:color="EB5D0B"/>
                                <w:left w:val="none" w:sz="0" w:space="0" w:color="auto"/>
                                <w:bottom w:val="single" w:sz="6" w:space="30" w:color="EB5D0B"/>
                                <w:right w:val="none" w:sz="0" w:space="0" w:color="auto"/>
                              </w:divBdr>
                            </w:div>
                            <w:div w:id="1772817669">
                              <w:marLeft w:val="0"/>
                              <w:marRight w:val="0"/>
                              <w:marTop w:val="240"/>
                              <w:marBottom w:val="240"/>
                              <w:divBdr>
                                <w:top w:val="none" w:sz="0" w:space="0" w:color="auto"/>
                                <w:left w:val="none" w:sz="0" w:space="0" w:color="auto"/>
                                <w:bottom w:val="none" w:sz="0" w:space="0" w:color="auto"/>
                                <w:right w:val="none" w:sz="0" w:space="0" w:color="auto"/>
                              </w:divBdr>
                              <w:divsChild>
                                <w:div w:id="1722097902">
                                  <w:marLeft w:val="0"/>
                                  <w:marRight w:val="0"/>
                                  <w:marTop w:val="0"/>
                                  <w:marBottom w:val="0"/>
                                  <w:divBdr>
                                    <w:top w:val="none" w:sz="0" w:space="0" w:color="auto"/>
                                    <w:left w:val="none" w:sz="0" w:space="0" w:color="auto"/>
                                    <w:bottom w:val="none" w:sz="0" w:space="0" w:color="auto"/>
                                    <w:right w:val="none" w:sz="0" w:space="0" w:color="auto"/>
                                  </w:divBdr>
                                </w:div>
                              </w:divsChild>
                            </w:div>
                            <w:div w:id="1462646214">
                              <w:marLeft w:val="0"/>
                              <w:marRight w:val="0"/>
                              <w:marTop w:val="240"/>
                              <w:marBottom w:val="240"/>
                              <w:divBdr>
                                <w:top w:val="none" w:sz="0" w:space="0" w:color="auto"/>
                                <w:left w:val="none" w:sz="0" w:space="0" w:color="auto"/>
                                <w:bottom w:val="none" w:sz="0" w:space="0" w:color="auto"/>
                                <w:right w:val="none" w:sz="0" w:space="0" w:color="auto"/>
                              </w:divBdr>
                              <w:divsChild>
                                <w:div w:id="2085715966">
                                  <w:marLeft w:val="0"/>
                                  <w:marRight w:val="0"/>
                                  <w:marTop w:val="0"/>
                                  <w:marBottom w:val="0"/>
                                  <w:divBdr>
                                    <w:top w:val="none" w:sz="0" w:space="0" w:color="auto"/>
                                    <w:left w:val="none" w:sz="0" w:space="0" w:color="auto"/>
                                    <w:bottom w:val="none" w:sz="0" w:space="0" w:color="auto"/>
                                    <w:right w:val="none" w:sz="0" w:space="0" w:color="auto"/>
                                  </w:divBdr>
                                </w:div>
                              </w:divsChild>
                            </w:div>
                            <w:div w:id="1978870933">
                              <w:marLeft w:val="0"/>
                              <w:marRight w:val="0"/>
                              <w:marTop w:val="240"/>
                              <w:marBottom w:val="240"/>
                              <w:divBdr>
                                <w:top w:val="none" w:sz="0" w:space="0" w:color="auto"/>
                                <w:left w:val="none" w:sz="0" w:space="0" w:color="auto"/>
                                <w:bottom w:val="none" w:sz="0" w:space="0" w:color="auto"/>
                                <w:right w:val="none" w:sz="0" w:space="0" w:color="auto"/>
                              </w:divBdr>
                              <w:divsChild>
                                <w:div w:id="176695215">
                                  <w:marLeft w:val="0"/>
                                  <w:marRight w:val="0"/>
                                  <w:marTop w:val="0"/>
                                  <w:marBottom w:val="0"/>
                                  <w:divBdr>
                                    <w:top w:val="none" w:sz="0" w:space="0" w:color="auto"/>
                                    <w:left w:val="none" w:sz="0" w:space="0" w:color="auto"/>
                                    <w:bottom w:val="none" w:sz="0" w:space="0" w:color="auto"/>
                                    <w:right w:val="none" w:sz="0" w:space="0" w:color="auto"/>
                                  </w:divBdr>
                                </w:div>
                              </w:divsChild>
                            </w:div>
                            <w:div w:id="162475739">
                              <w:marLeft w:val="0"/>
                              <w:marRight w:val="0"/>
                              <w:marTop w:val="240"/>
                              <w:marBottom w:val="240"/>
                              <w:divBdr>
                                <w:top w:val="none" w:sz="0" w:space="0" w:color="auto"/>
                                <w:left w:val="none" w:sz="0" w:space="0" w:color="auto"/>
                                <w:bottom w:val="none" w:sz="0" w:space="0" w:color="auto"/>
                                <w:right w:val="none" w:sz="0" w:space="0" w:color="auto"/>
                              </w:divBdr>
                              <w:divsChild>
                                <w:div w:id="1513181974">
                                  <w:marLeft w:val="0"/>
                                  <w:marRight w:val="0"/>
                                  <w:marTop w:val="0"/>
                                  <w:marBottom w:val="0"/>
                                  <w:divBdr>
                                    <w:top w:val="none" w:sz="0" w:space="0" w:color="auto"/>
                                    <w:left w:val="none" w:sz="0" w:space="0" w:color="auto"/>
                                    <w:bottom w:val="none" w:sz="0" w:space="0" w:color="auto"/>
                                    <w:right w:val="none" w:sz="0" w:space="0" w:color="auto"/>
                                  </w:divBdr>
                                </w:div>
                              </w:divsChild>
                            </w:div>
                            <w:div w:id="436873690">
                              <w:marLeft w:val="0"/>
                              <w:marRight w:val="0"/>
                              <w:marTop w:val="240"/>
                              <w:marBottom w:val="240"/>
                              <w:divBdr>
                                <w:top w:val="none" w:sz="0" w:space="0" w:color="auto"/>
                                <w:left w:val="none" w:sz="0" w:space="0" w:color="auto"/>
                                <w:bottom w:val="none" w:sz="0" w:space="0" w:color="auto"/>
                                <w:right w:val="none" w:sz="0" w:space="0" w:color="auto"/>
                              </w:divBdr>
                              <w:divsChild>
                                <w:div w:id="335115153">
                                  <w:marLeft w:val="0"/>
                                  <w:marRight w:val="0"/>
                                  <w:marTop w:val="0"/>
                                  <w:marBottom w:val="0"/>
                                  <w:divBdr>
                                    <w:top w:val="none" w:sz="0" w:space="0" w:color="auto"/>
                                    <w:left w:val="none" w:sz="0" w:space="0" w:color="auto"/>
                                    <w:bottom w:val="none" w:sz="0" w:space="0" w:color="auto"/>
                                    <w:right w:val="none" w:sz="0" w:space="0" w:color="auto"/>
                                  </w:divBdr>
                                </w:div>
                              </w:divsChild>
                            </w:div>
                            <w:div w:id="1905215729">
                              <w:marLeft w:val="0"/>
                              <w:marRight w:val="0"/>
                              <w:marTop w:val="240"/>
                              <w:marBottom w:val="240"/>
                              <w:divBdr>
                                <w:top w:val="none" w:sz="0" w:space="0" w:color="auto"/>
                                <w:left w:val="none" w:sz="0" w:space="0" w:color="auto"/>
                                <w:bottom w:val="none" w:sz="0" w:space="0" w:color="auto"/>
                                <w:right w:val="none" w:sz="0" w:space="0" w:color="auto"/>
                              </w:divBdr>
                              <w:divsChild>
                                <w:div w:id="748431713">
                                  <w:marLeft w:val="0"/>
                                  <w:marRight w:val="0"/>
                                  <w:marTop w:val="0"/>
                                  <w:marBottom w:val="0"/>
                                  <w:divBdr>
                                    <w:top w:val="none" w:sz="0" w:space="0" w:color="auto"/>
                                    <w:left w:val="none" w:sz="0" w:space="0" w:color="auto"/>
                                    <w:bottom w:val="none" w:sz="0" w:space="0" w:color="auto"/>
                                    <w:right w:val="none" w:sz="0" w:space="0" w:color="auto"/>
                                  </w:divBdr>
                                </w:div>
                              </w:divsChild>
                            </w:div>
                            <w:div w:id="1066294051">
                              <w:marLeft w:val="0"/>
                              <w:marRight w:val="0"/>
                              <w:marTop w:val="240"/>
                              <w:marBottom w:val="240"/>
                              <w:divBdr>
                                <w:top w:val="none" w:sz="0" w:space="0" w:color="auto"/>
                                <w:left w:val="none" w:sz="0" w:space="0" w:color="auto"/>
                                <w:bottom w:val="none" w:sz="0" w:space="0" w:color="auto"/>
                                <w:right w:val="none" w:sz="0" w:space="0" w:color="auto"/>
                              </w:divBdr>
                              <w:divsChild>
                                <w:div w:id="1535387445">
                                  <w:marLeft w:val="0"/>
                                  <w:marRight w:val="0"/>
                                  <w:marTop w:val="0"/>
                                  <w:marBottom w:val="0"/>
                                  <w:divBdr>
                                    <w:top w:val="none" w:sz="0" w:space="0" w:color="auto"/>
                                    <w:left w:val="none" w:sz="0" w:space="0" w:color="auto"/>
                                    <w:bottom w:val="none" w:sz="0" w:space="0" w:color="auto"/>
                                    <w:right w:val="none" w:sz="0" w:space="0" w:color="auto"/>
                                  </w:divBdr>
                                </w:div>
                              </w:divsChild>
                            </w:div>
                            <w:div w:id="222722227">
                              <w:marLeft w:val="0"/>
                              <w:marRight w:val="0"/>
                              <w:marTop w:val="360"/>
                              <w:marBottom w:val="450"/>
                              <w:divBdr>
                                <w:top w:val="none" w:sz="0" w:space="0" w:color="auto"/>
                                <w:left w:val="none" w:sz="0" w:space="0" w:color="auto"/>
                                <w:bottom w:val="none" w:sz="0" w:space="0" w:color="auto"/>
                                <w:right w:val="none" w:sz="0" w:space="0" w:color="auto"/>
                              </w:divBdr>
                              <w:divsChild>
                                <w:div w:id="1128352427">
                                  <w:marLeft w:val="0"/>
                                  <w:marRight w:val="0"/>
                                  <w:marTop w:val="0"/>
                                  <w:marBottom w:val="0"/>
                                  <w:divBdr>
                                    <w:top w:val="none" w:sz="0" w:space="0" w:color="auto"/>
                                    <w:left w:val="none" w:sz="0" w:space="0" w:color="auto"/>
                                    <w:bottom w:val="single" w:sz="6" w:space="15" w:color="B8B9BA"/>
                                    <w:right w:val="none" w:sz="0" w:space="0" w:color="auto"/>
                                  </w:divBdr>
                                  <w:divsChild>
                                    <w:div w:id="1656910558">
                                      <w:marLeft w:val="0"/>
                                      <w:marRight w:val="0"/>
                                      <w:marTop w:val="0"/>
                                      <w:marBottom w:val="0"/>
                                      <w:divBdr>
                                        <w:top w:val="none" w:sz="0" w:space="0" w:color="auto"/>
                                        <w:left w:val="none" w:sz="0" w:space="0" w:color="auto"/>
                                        <w:bottom w:val="none" w:sz="0" w:space="0" w:color="auto"/>
                                        <w:right w:val="none" w:sz="0" w:space="0" w:color="auto"/>
                                      </w:divBdr>
                                    </w:div>
                                    <w:div w:id="1021664971">
                                      <w:marLeft w:val="0"/>
                                      <w:marRight w:val="0"/>
                                      <w:marTop w:val="0"/>
                                      <w:marBottom w:val="0"/>
                                      <w:divBdr>
                                        <w:top w:val="none" w:sz="0" w:space="0" w:color="auto"/>
                                        <w:left w:val="none" w:sz="0" w:space="0" w:color="auto"/>
                                        <w:bottom w:val="none" w:sz="0" w:space="0" w:color="auto"/>
                                        <w:right w:val="none" w:sz="0" w:space="0" w:color="auto"/>
                                      </w:divBdr>
                                      <w:divsChild>
                                        <w:div w:id="1554124749">
                                          <w:marLeft w:val="0"/>
                                          <w:marRight w:val="0"/>
                                          <w:marTop w:val="0"/>
                                          <w:marBottom w:val="0"/>
                                          <w:divBdr>
                                            <w:top w:val="none" w:sz="0" w:space="0" w:color="auto"/>
                                            <w:left w:val="none" w:sz="0" w:space="0" w:color="auto"/>
                                            <w:bottom w:val="none" w:sz="0" w:space="0" w:color="auto"/>
                                            <w:right w:val="none" w:sz="0" w:space="0" w:color="auto"/>
                                          </w:divBdr>
                                        </w:div>
                                      </w:divsChild>
                                    </w:div>
                                    <w:div w:id="112600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12376">
                              <w:marLeft w:val="0"/>
                              <w:marRight w:val="0"/>
                              <w:marTop w:val="240"/>
                              <w:marBottom w:val="240"/>
                              <w:divBdr>
                                <w:top w:val="none" w:sz="0" w:space="0" w:color="auto"/>
                                <w:left w:val="none" w:sz="0" w:space="0" w:color="auto"/>
                                <w:bottom w:val="none" w:sz="0" w:space="0" w:color="auto"/>
                                <w:right w:val="none" w:sz="0" w:space="0" w:color="auto"/>
                              </w:divBdr>
                              <w:divsChild>
                                <w:div w:id="600258769">
                                  <w:marLeft w:val="0"/>
                                  <w:marRight w:val="0"/>
                                  <w:marTop w:val="0"/>
                                  <w:marBottom w:val="0"/>
                                  <w:divBdr>
                                    <w:top w:val="none" w:sz="0" w:space="0" w:color="auto"/>
                                    <w:left w:val="none" w:sz="0" w:space="0" w:color="auto"/>
                                    <w:bottom w:val="none" w:sz="0" w:space="0" w:color="auto"/>
                                    <w:right w:val="none" w:sz="0" w:space="0" w:color="auto"/>
                                  </w:divBdr>
                                </w:div>
                              </w:divsChild>
                            </w:div>
                            <w:div w:id="683481811">
                              <w:marLeft w:val="0"/>
                              <w:marRight w:val="0"/>
                              <w:marTop w:val="240"/>
                              <w:marBottom w:val="240"/>
                              <w:divBdr>
                                <w:top w:val="none" w:sz="0" w:space="0" w:color="auto"/>
                                <w:left w:val="none" w:sz="0" w:space="0" w:color="auto"/>
                                <w:bottom w:val="none" w:sz="0" w:space="0" w:color="auto"/>
                                <w:right w:val="none" w:sz="0" w:space="0" w:color="auto"/>
                              </w:divBdr>
                              <w:divsChild>
                                <w:div w:id="1616516365">
                                  <w:marLeft w:val="0"/>
                                  <w:marRight w:val="0"/>
                                  <w:marTop w:val="0"/>
                                  <w:marBottom w:val="0"/>
                                  <w:divBdr>
                                    <w:top w:val="none" w:sz="0" w:space="0" w:color="auto"/>
                                    <w:left w:val="none" w:sz="0" w:space="0" w:color="auto"/>
                                    <w:bottom w:val="none" w:sz="0" w:space="0" w:color="auto"/>
                                    <w:right w:val="none" w:sz="0" w:space="0" w:color="auto"/>
                                  </w:divBdr>
                                </w:div>
                              </w:divsChild>
                            </w:div>
                            <w:div w:id="431558970">
                              <w:marLeft w:val="0"/>
                              <w:marRight w:val="0"/>
                              <w:marTop w:val="240"/>
                              <w:marBottom w:val="240"/>
                              <w:divBdr>
                                <w:top w:val="none" w:sz="0" w:space="0" w:color="auto"/>
                                <w:left w:val="none" w:sz="0" w:space="0" w:color="auto"/>
                                <w:bottom w:val="none" w:sz="0" w:space="0" w:color="auto"/>
                                <w:right w:val="none" w:sz="0" w:space="0" w:color="auto"/>
                              </w:divBdr>
                              <w:divsChild>
                                <w:div w:id="560019984">
                                  <w:marLeft w:val="0"/>
                                  <w:marRight w:val="0"/>
                                  <w:marTop w:val="0"/>
                                  <w:marBottom w:val="0"/>
                                  <w:divBdr>
                                    <w:top w:val="none" w:sz="0" w:space="0" w:color="auto"/>
                                    <w:left w:val="none" w:sz="0" w:space="0" w:color="auto"/>
                                    <w:bottom w:val="none" w:sz="0" w:space="0" w:color="auto"/>
                                    <w:right w:val="none" w:sz="0" w:space="0" w:color="auto"/>
                                  </w:divBdr>
                                </w:div>
                              </w:divsChild>
                            </w:div>
                            <w:div w:id="1510635273">
                              <w:marLeft w:val="0"/>
                              <w:marRight w:val="0"/>
                              <w:marTop w:val="240"/>
                              <w:marBottom w:val="240"/>
                              <w:divBdr>
                                <w:top w:val="none" w:sz="0" w:space="0" w:color="auto"/>
                                <w:left w:val="none" w:sz="0" w:space="0" w:color="auto"/>
                                <w:bottom w:val="none" w:sz="0" w:space="0" w:color="auto"/>
                                <w:right w:val="none" w:sz="0" w:space="0" w:color="auto"/>
                              </w:divBdr>
                              <w:divsChild>
                                <w:div w:id="1769353085">
                                  <w:marLeft w:val="0"/>
                                  <w:marRight w:val="0"/>
                                  <w:marTop w:val="0"/>
                                  <w:marBottom w:val="0"/>
                                  <w:divBdr>
                                    <w:top w:val="none" w:sz="0" w:space="0" w:color="auto"/>
                                    <w:left w:val="none" w:sz="0" w:space="0" w:color="auto"/>
                                    <w:bottom w:val="none" w:sz="0" w:space="0" w:color="auto"/>
                                    <w:right w:val="none" w:sz="0" w:space="0" w:color="auto"/>
                                  </w:divBdr>
                                </w:div>
                              </w:divsChild>
                            </w:div>
                            <w:div w:id="1499347661">
                              <w:marLeft w:val="0"/>
                              <w:marRight w:val="0"/>
                              <w:marTop w:val="240"/>
                              <w:marBottom w:val="240"/>
                              <w:divBdr>
                                <w:top w:val="none" w:sz="0" w:space="0" w:color="auto"/>
                                <w:left w:val="none" w:sz="0" w:space="0" w:color="auto"/>
                                <w:bottom w:val="none" w:sz="0" w:space="0" w:color="auto"/>
                                <w:right w:val="none" w:sz="0" w:space="0" w:color="auto"/>
                              </w:divBdr>
                              <w:divsChild>
                                <w:div w:id="833759350">
                                  <w:marLeft w:val="0"/>
                                  <w:marRight w:val="0"/>
                                  <w:marTop w:val="0"/>
                                  <w:marBottom w:val="0"/>
                                  <w:divBdr>
                                    <w:top w:val="none" w:sz="0" w:space="0" w:color="auto"/>
                                    <w:left w:val="none" w:sz="0" w:space="0" w:color="auto"/>
                                    <w:bottom w:val="none" w:sz="0" w:space="0" w:color="auto"/>
                                    <w:right w:val="none" w:sz="0" w:space="0" w:color="auto"/>
                                  </w:divBdr>
                                </w:div>
                              </w:divsChild>
                            </w:div>
                            <w:div w:id="1385374666">
                              <w:marLeft w:val="0"/>
                              <w:marRight w:val="0"/>
                              <w:marTop w:val="240"/>
                              <w:marBottom w:val="240"/>
                              <w:divBdr>
                                <w:top w:val="none" w:sz="0" w:space="0" w:color="auto"/>
                                <w:left w:val="none" w:sz="0" w:space="0" w:color="auto"/>
                                <w:bottom w:val="none" w:sz="0" w:space="0" w:color="auto"/>
                                <w:right w:val="none" w:sz="0" w:space="0" w:color="auto"/>
                              </w:divBdr>
                              <w:divsChild>
                                <w:div w:id="1959485792">
                                  <w:marLeft w:val="0"/>
                                  <w:marRight w:val="0"/>
                                  <w:marTop w:val="0"/>
                                  <w:marBottom w:val="0"/>
                                  <w:divBdr>
                                    <w:top w:val="none" w:sz="0" w:space="0" w:color="auto"/>
                                    <w:left w:val="none" w:sz="0" w:space="0" w:color="auto"/>
                                    <w:bottom w:val="none" w:sz="0" w:space="0" w:color="auto"/>
                                    <w:right w:val="none" w:sz="0" w:space="0" w:color="auto"/>
                                  </w:divBdr>
                                </w:div>
                              </w:divsChild>
                            </w:div>
                            <w:div w:id="2099061484">
                              <w:marLeft w:val="0"/>
                              <w:marRight w:val="0"/>
                              <w:marTop w:val="240"/>
                              <w:marBottom w:val="240"/>
                              <w:divBdr>
                                <w:top w:val="none" w:sz="0" w:space="0" w:color="auto"/>
                                <w:left w:val="none" w:sz="0" w:space="0" w:color="auto"/>
                                <w:bottom w:val="none" w:sz="0" w:space="0" w:color="auto"/>
                                <w:right w:val="none" w:sz="0" w:space="0" w:color="auto"/>
                              </w:divBdr>
                              <w:divsChild>
                                <w:div w:id="359402750">
                                  <w:marLeft w:val="0"/>
                                  <w:marRight w:val="0"/>
                                  <w:marTop w:val="0"/>
                                  <w:marBottom w:val="0"/>
                                  <w:divBdr>
                                    <w:top w:val="none" w:sz="0" w:space="0" w:color="auto"/>
                                    <w:left w:val="none" w:sz="0" w:space="0" w:color="auto"/>
                                    <w:bottom w:val="none" w:sz="0" w:space="0" w:color="auto"/>
                                    <w:right w:val="none" w:sz="0" w:space="0" w:color="auto"/>
                                  </w:divBdr>
                                </w:div>
                              </w:divsChild>
                            </w:div>
                            <w:div w:id="2124616710">
                              <w:marLeft w:val="0"/>
                              <w:marRight w:val="0"/>
                              <w:marTop w:val="240"/>
                              <w:marBottom w:val="240"/>
                              <w:divBdr>
                                <w:top w:val="none" w:sz="0" w:space="0" w:color="auto"/>
                                <w:left w:val="none" w:sz="0" w:space="0" w:color="auto"/>
                                <w:bottom w:val="none" w:sz="0" w:space="0" w:color="auto"/>
                                <w:right w:val="none" w:sz="0" w:space="0" w:color="auto"/>
                              </w:divBdr>
                              <w:divsChild>
                                <w:div w:id="1195922935">
                                  <w:marLeft w:val="0"/>
                                  <w:marRight w:val="0"/>
                                  <w:marTop w:val="0"/>
                                  <w:marBottom w:val="0"/>
                                  <w:divBdr>
                                    <w:top w:val="none" w:sz="0" w:space="0" w:color="auto"/>
                                    <w:left w:val="none" w:sz="0" w:space="0" w:color="auto"/>
                                    <w:bottom w:val="none" w:sz="0" w:space="0" w:color="auto"/>
                                    <w:right w:val="none" w:sz="0" w:space="0" w:color="auto"/>
                                  </w:divBdr>
                                </w:div>
                              </w:divsChild>
                            </w:div>
                            <w:div w:id="1558516129">
                              <w:marLeft w:val="0"/>
                              <w:marRight w:val="0"/>
                              <w:marTop w:val="360"/>
                              <w:marBottom w:val="450"/>
                              <w:divBdr>
                                <w:top w:val="none" w:sz="0" w:space="0" w:color="auto"/>
                                <w:left w:val="none" w:sz="0" w:space="0" w:color="auto"/>
                                <w:bottom w:val="none" w:sz="0" w:space="0" w:color="auto"/>
                                <w:right w:val="none" w:sz="0" w:space="0" w:color="auto"/>
                              </w:divBdr>
                              <w:divsChild>
                                <w:div w:id="43259234">
                                  <w:marLeft w:val="0"/>
                                  <w:marRight w:val="0"/>
                                  <w:marTop w:val="0"/>
                                  <w:marBottom w:val="0"/>
                                  <w:divBdr>
                                    <w:top w:val="none" w:sz="0" w:space="0" w:color="auto"/>
                                    <w:left w:val="none" w:sz="0" w:space="0" w:color="auto"/>
                                    <w:bottom w:val="single" w:sz="6" w:space="15" w:color="B8B9BA"/>
                                    <w:right w:val="none" w:sz="0" w:space="0" w:color="auto"/>
                                  </w:divBdr>
                                  <w:divsChild>
                                    <w:div w:id="1123502418">
                                      <w:marLeft w:val="0"/>
                                      <w:marRight w:val="0"/>
                                      <w:marTop w:val="0"/>
                                      <w:marBottom w:val="0"/>
                                      <w:divBdr>
                                        <w:top w:val="none" w:sz="0" w:space="0" w:color="auto"/>
                                        <w:left w:val="none" w:sz="0" w:space="0" w:color="auto"/>
                                        <w:bottom w:val="none" w:sz="0" w:space="0" w:color="auto"/>
                                        <w:right w:val="none" w:sz="0" w:space="0" w:color="auto"/>
                                      </w:divBdr>
                                    </w:div>
                                    <w:div w:id="1872454697">
                                      <w:marLeft w:val="0"/>
                                      <w:marRight w:val="0"/>
                                      <w:marTop w:val="0"/>
                                      <w:marBottom w:val="0"/>
                                      <w:divBdr>
                                        <w:top w:val="none" w:sz="0" w:space="0" w:color="auto"/>
                                        <w:left w:val="none" w:sz="0" w:space="0" w:color="auto"/>
                                        <w:bottom w:val="none" w:sz="0" w:space="0" w:color="auto"/>
                                        <w:right w:val="none" w:sz="0" w:space="0" w:color="auto"/>
                                      </w:divBdr>
                                      <w:divsChild>
                                        <w:div w:id="1779717686">
                                          <w:marLeft w:val="0"/>
                                          <w:marRight w:val="0"/>
                                          <w:marTop w:val="0"/>
                                          <w:marBottom w:val="0"/>
                                          <w:divBdr>
                                            <w:top w:val="none" w:sz="0" w:space="0" w:color="auto"/>
                                            <w:left w:val="none" w:sz="0" w:space="0" w:color="auto"/>
                                            <w:bottom w:val="none" w:sz="0" w:space="0" w:color="auto"/>
                                            <w:right w:val="none" w:sz="0" w:space="0" w:color="auto"/>
                                          </w:divBdr>
                                        </w:div>
                                      </w:divsChild>
                                    </w:div>
                                    <w:div w:id="58761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34536">
                              <w:marLeft w:val="0"/>
                              <w:marRight w:val="0"/>
                              <w:marTop w:val="240"/>
                              <w:marBottom w:val="240"/>
                              <w:divBdr>
                                <w:top w:val="none" w:sz="0" w:space="0" w:color="auto"/>
                                <w:left w:val="none" w:sz="0" w:space="0" w:color="auto"/>
                                <w:bottom w:val="none" w:sz="0" w:space="0" w:color="auto"/>
                                <w:right w:val="none" w:sz="0" w:space="0" w:color="auto"/>
                              </w:divBdr>
                              <w:divsChild>
                                <w:div w:id="1709527642">
                                  <w:marLeft w:val="0"/>
                                  <w:marRight w:val="0"/>
                                  <w:marTop w:val="0"/>
                                  <w:marBottom w:val="0"/>
                                  <w:divBdr>
                                    <w:top w:val="none" w:sz="0" w:space="0" w:color="auto"/>
                                    <w:left w:val="none" w:sz="0" w:space="0" w:color="auto"/>
                                    <w:bottom w:val="none" w:sz="0" w:space="0" w:color="auto"/>
                                    <w:right w:val="none" w:sz="0" w:space="0" w:color="auto"/>
                                  </w:divBdr>
                                </w:div>
                              </w:divsChild>
                            </w:div>
                            <w:div w:id="1289967697">
                              <w:marLeft w:val="0"/>
                              <w:marRight w:val="0"/>
                              <w:marTop w:val="240"/>
                              <w:marBottom w:val="240"/>
                              <w:divBdr>
                                <w:top w:val="none" w:sz="0" w:space="0" w:color="auto"/>
                                <w:left w:val="none" w:sz="0" w:space="0" w:color="auto"/>
                                <w:bottom w:val="none" w:sz="0" w:space="0" w:color="auto"/>
                                <w:right w:val="none" w:sz="0" w:space="0" w:color="auto"/>
                              </w:divBdr>
                              <w:divsChild>
                                <w:div w:id="1299645025">
                                  <w:marLeft w:val="0"/>
                                  <w:marRight w:val="0"/>
                                  <w:marTop w:val="0"/>
                                  <w:marBottom w:val="0"/>
                                  <w:divBdr>
                                    <w:top w:val="none" w:sz="0" w:space="0" w:color="auto"/>
                                    <w:left w:val="none" w:sz="0" w:space="0" w:color="auto"/>
                                    <w:bottom w:val="none" w:sz="0" w:space="0" w:color="auto"/>
                                    <w:right w:val="none" w:sz="0" w:space="0" w:color="auto"/>
                                  </w:divBdr>
                                </w:div>
                              </w:divsChild>
                            </w:div>
                            <w:div w:id="1828978992">
                              <w:marLeft w:val="0"/>
                              <w:marRight w:val="0"/>
                              <w:marTop w:val="240"/>
                              <w:marBottom w:val="240"/>
                              <w:divBdr>
                                <w:top w:val="none" w:sz="0" w:space="0" w:color="auto"/>
                                <w:left w:val="none" w:sz="0" w:space="0" w:color="auto"/>
                                <w:bottom w:val="none" w:sz="0" w:space="0" w:color="auto"/>
                                <w:right w:val="none" w:sz="0" w:space="0" w:color="auto"/>
                              </w:divBdr>
                              <w:divsChild>
                                <w:div w:id="1316883389">
                                  <w:marLeft w:val="0"/>
                                  <w:marRight w:val="0"/>
                                  <w:marTop w:val="0"/>
                                  <w:marBottom w:val="0"/>
                                  <w:divBdr>
                                    <w:top w:val="none" w:sz="0" w:space="0" w:color="auto"/>
                                    <w:left w:val="none" w:sz="0" w:space="0" w:color="auto"/>
                                    <w:bottom w:val="none" w:sz="0" w:space="0" w:color="auto"/>
                                    <w:right w:val="none" w:sz="0" w:space="0" w:color="auto"/>
                                  </w:divBdr>
                                </w:div>
                              </w:divsChild>
                            </w:div>
                            <w:div w:id="688456076">
                              <w:marLeft w:val="0"/>
                              <w:marRight w:val="0"/>
                              <w:marTop w:val="240"/>
                              <w:marBottom w:val="240"/>
                              <w:divBdr>
                                <w:top w:val="none" w:sz="0" w:space="0" w:color="auto"/>
                                <w:left w:val="none" w:sz="0" w:space="0" w:color="auto"/>
                                <w:bottom w:val="none" w:sz="0" w:space="0" w:color="auto"/>
                                <w:right w:val="none" w:sz="0" w:space="0" w:color="auto"/>
                              </w:divBdr>
                              <w:divsChild>
                                <w:div w:id="557667034">
                                  <w:marLeft w:val="0"/>
                                  <w:marRight w:val="0"/>
                                  <w:marTop w:val="0"/>
                                  <w:marBottom w:val="0"/>
                                  <w:divBdr>
                                    <w:top w:val="none" w:sz="0" w:space="0" w:color="auto"/>
                                    <w:left w:val="none" w:sz="0" w:space="0" w:color="auto"/>
                                    <w:bottom w:val="none" w:sz="0" w:space="0" w:color="auto"/>
                                    <w:right w:val="none" w:sz="0" w:space="0" w:color="auto"/>
                                  </w:divBdr>
                                </w:div>
                              </w:divsChild>
                            </w:div>
                            <w:div w:id="1615021538">
                              <w:marLeft w:val="0"/>
                              <w:marRight w:val="0"/>
                              <w:marTop w:val="240"/>
                              <w:marBottom w:val="240"/>
                              <w:divBdr>
                                <w:top w:val="none" w:sz="0" w:space="0" w:color="auto"/>
                                <w:left w:val="none" w:sz="0" w:space="0" w:color="auto"/>
                                <w:bottom w:val="none" w:sz="0" w:space="0" w:color="auto"/>
                                <w:right w:val="none" w:sz="0" w:space="0" w:color="auto"/>
                              </w:divBdr>
                              <w:divsChild>
                                <w:div w:id="157353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645023">
      <w:bodyDiv w:val="1"/>
      <w:marLeft w:val="0"/>
      <w:marRight w:val="0"/>
      <w:marTop w:val="0"/>
      <w:marBottom w:val="0"/>
      <w:divBdr>
        <w:top w:val="none" w:sz="0" w:space="0" w:color="auto"/>
        <w:left w:val="none" w:sz="0" w:space="0" w:color="auto"/>
        <w:bottom w:val="none" w:sz="0" w:space="0" w:color="auto"/>
        <w:right w:val="none" w:sz="0" w:space="0" w:color="auto"/>
      </w:divBdr>
      <w:divsChild>
        <w:div w:id="1121075775">
          <w:marLeft w:val="0"/>
          <w:marRight w:val="0"/>
          <w:marTop w:val="0"/>
          <w:marBottom w:val="0"/>
          <w:divBdr>
            <w:top w:val="none" w:sz="0" w:space="0" w:color="auto"/>
            <w:left w:val="none" w:sz="0" w:space="0" w:color="auto"/>
            <w:bottom w:val="none" w:sz="0" w:space="0" w:color="auto"/>
            <w:right w:val="none" w:sz="0" w:space="0" w:color="auto"/>
          </w:divBdr>
          <w:divsChild>
            <w:div w:id="1992900210">
              <w:marLeft w:val="0"/>
              <w:marRight w:val="0"/>
              <w:marTop w:val="0"/>
              <w:marBottom w:val="0"/>
              <w:divBdr>
                <w:top w:val="none" w:sz="0" w:space="0" w:color="auto"/>
                <w:left w:val="none" w:sz="0" w:space="0" w:color="auto"/>
                <w:bottom w:val="none" w:sz="0" w:space="0" w:color="auto"/>
                <w:right w:val="none" w:sz="0" w:space="0" w:color="auto"/>
              </w:divBdr>
              <w:divsChild>
                <w:div w:id="669598687">
                  <w:marLeft w:val="0"/>
                  <w:marRight w:val="0"/>
                  <w:marTop w:val="0"/>
                  <w:marBottom w:val="0"/>
                  <w:divBdr>
                    <w:top w:val="none" w:sz="0" w:space="0" w:color="auto"/>
                    <w:left w:val="none" w:sz="0" w:space="0" w:color="auto"/>
                    <w:bottom w:val="none" w:sz="0" w:space="0" w:color="auto"/>
                    <w:right w:val="none" w:sz="0" w:space="0" w:color="auto"/>
                  </w:divBdr>
                </w:div>
                <w:div w:id="331445993">
                  <w:marLeft w:val="0"/>
                  <w:marRight w:val="0"/>
                  <w:marTop w:val="600"/>
                  <w:marBottom w:val="0"/>
                  <w:divBdr>
                    <w:top w:val="none" w:sz="0" w:space="0" w:color="auto"/>
                    <w:left w:val="none" w:sz="0" w:space="0" w:color="auto"/>
                    <w:bottom w:val="none" w:sz="0" w:space="0" w:color="auto"/>
                    <w:right w:val="none" w:sz="0" w:space="0" w:color="auto"/>
                  </w:divBdr>
                  <w:divsChild>
                    <w:div w:id="1155219641">
                      <w:marLeft w:val="0"/>
                      <w:marRight w:val="0"/>
                      <w:marTop w:val="0"/>
                      <w:marBottom w:val="0"/>
                      <w:divBdr>
                        <w:top w:val="none" w:sz="0" w:space="0" w:color="auto"/>
                        <w:left w:val="none" w:sz="0" w:space="0" w:color="auto"/>
                        <w:bottom w:val="none" w:sz="0" w:space="0" w:color="auto"/>
                        <w:right w:val="none" w:sz="0" w:space="0" w:color="auto"/>
                      </w:divBdr>
                      <w:divsChild>
                        <w:div w:id="1000424755">
                          <w:marLeft w:val="0"/>
                          <w:marRight w:val="0"/>
                          <w:marTop w:val="0"/>
                          <w:marBottom w:val="0"/>
                          <w:divBdr>
                            <w:top w:val="none" w:sz="0" w:space="0" w:color="auto"/>
                            <w:left w:val="none" w:sz="0" w:space="0" w:color="auto"/>
                            <w:bottom w:val="none" w:sz="0" w:space="0" w:color="auto"/>
                            <w:right w:val="none" w:sz="0" w:space="0" w:color="auto"/>
                          </w:divBdr>
                          <w:divsChild>
                            <w:div w:id="1402369587">
                              <w:marLeft w:val="0"/>
                              <w:marRight w:val="0"/>
                              <w:marTop w:val="0"/>
                              <w:marBottom w:val="0"/>
                              <w:divBdr>
                                <w:top w:val="none" w:sz="0" w:space="0" w:color="auto"/>
                                <w:left w:val="none" w:sz="0" w:space="0" w:color="auto"/>
                                <w:bottom w:val="none" w:sz="0" w:space="0" w:color="auto"/>
                                <w:right w:val="none" w:sz="0" w:space="0" w:color="auto"/>
                              </w:divBdr>
                            </w:div>
                          </w:divsChild>
                        </w:div>
                        <w:div w:id="1082681654">
                          <w:marLeft w:val="0"/>
                          <w:marRight w:val="135"/>
                          <w:marTop w:val="0"/>
                          <w:marBottom w:val="0"/>
                          <w:divBdr>
                            <w:top w:val="none" w:sz="0" w:space="0" w:color="auto"/>
                            <w:left w:val="none" w:sz="0" w:space="0" w:color="auto"/>
                            <w:bottom w:val="none" w:sz="0" w:space="0" w:color="auto"/>
                            <w:right w:val="none" w:sz="0" w:space="0" w:color="auto"/>
                          </w:divBdr>
                        </w:div>
                        <w:div w:id="170440712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662649">
          <w:marLeft w:val="0"/>
          <w:marRight w:val="0"/>
          <w:marTop w:val="0"/>
          <w:marBottom w:val="0"/>
          <w:divBdr>
            <w:top w:val="none" w:sz="0" w:space="0" w:color="auto"/>
            <w:left w:val="none" w:sz="0" w:space="0" w:color="auto"/>
            <w:bottom w:val="none" w:sz="0" w:space="0" w:color="auto"/>
            <w:right w:val="none" w:sz="0" w:space="0" w:color="auto"/>
          </w:divBdr>
          <w:divsChild>
            <w:div w:id="1670597126">
              <w:marLeft w:val="0"/>
              <w:marRight w:val="0"/>
              <w:marTop w:val="0"/>
              <w:marBottom w:val="0"/>
              <w:divBdr>
                <w:top w:val="none" w:sz="0" w:space="0" w:color="auto"/>
                <w:left w:val="none" w:sz="0" w:space="0" w:color="auto"/>
                <w:bottom w:val="none" w:sz="0" w:space="0" w:color="auto"/>
                <w:right w:val="none" w:sz="0" w:space="0" w:color="auto"/>
              </w:divBdr>
              <w:divsChild>
                <w:div w:id="39407551">
                  <w:marLeft w:val="0"/>
                  <w:marRight w:val="0"/>
                  <w:marTop w:val="0"/>
                  <w:marBottom w:val="0"/>
                  <w:divBdr>
                    <w:top w:val="none" w:sz="0" w:space="0" w:color="auto"/>
                    <w:left w:val="none" w:sz="0" w:space="0" w:color="auto"/>
                    <w:bottom w:val="none" w:sz="0" w:space="0" w:color="auto"/>
                    <w:right w:val="none" w:sz="0" w:space="0" w:color="auto"/>
                  </w:divBdr>
                  <w:divsChild>
                    <w:div w:id="1963489495">
                      <w:marLeft w:val="0"/>
                      <w:marRight w:val="1500"/>
                      <w:marTop w:val="0"/>
                      <w:marBottom w:val="0"/>
                      <w:divBdr>
                        <w:top w:val="none" w:sz="0" w:space="0" w:color="auto"/>
                        <w:left w:val="none" w:sz="0" w:space="0" w:color="auto"/>
                        <w:bottom w:val="none" w:sz="0" w:space="0" w:color="auto"/>
                        <w:right w:val="none" w:sz="0" w:space="0" w:color="auto"/>
                      </w:divBdr>
                      <w:divsChild>
                        <w:div w:id="1743485506">
                          <w:marLeft w:val="0"/>
                          <w:marRight w:val="0"/>
                          <w:marTop w:val="600"/>
                          <w:marBottom w:val="600"/>
                          <w:divBdr>
                            <w:top w:val="none" w:sz="0" w:space="0" w:color="auto"/>
                            <w:left w:val="none" w:sz="0" w:space="0" w:color="auto"/>
                            <w:bottom w:val="none" w:sz="0" w:space="0" w:color="auto"/>
                            <w:right w:val="none" w:sz="0" w:space="0" w:color="auto"/>
                          </w:divBdr>
                          <w:divsChild>
                            <w:div w:id="41293728">
                              <w:marLeft w:val="0"/>
                              <w:marRight w:val="0"/>
                              <w:marTop w:val="0"/>
                              <w:marBottom w:val="300"/>
                              <w:divBdr>
                                <w:top w:val="none" w:sz="0" w:space="0" w:color="auto"/>
                                <w:left w:val="none" w:sz="0" w:space="0" w:color="auto"/>
                                <w:bottom w:val="none" w:sz="0" w:space="0" w:color="auto"/>
                                <w:right w:val="none" w:sz="0" w:space="0" w:color="auto"/>
                              </w:divBdr>
                            </w:div>
                            <w:div w:id="1632320533">
                              <w:marLeft w:val="0"/>
                              <w:marRight w:val="0"/>
                              <w:marTop w:val="300"/>
                              <w:marBottom w:val="300"/>
                              <w:divBdr>
                                <w:top w:val="none" w:sz="0" w:space="0" w:color="auto"/>
                                <w:left w:val="none" w:sz="0" w:space="0" w:color="auto"/>
                                <w:bottom w:val="none" w:sz="0" w:space="0" w:color="auto"/>
                                <w:right w:val="none" w:sz="0" w:space="0" w:color="auto"/>
                              </w:divBdr>
                            </w:div>
                            <w:div w:id="2038314901">
                              <w:marLeft w:val="0"/>
                              <w:marRight w:val="0"/>
                              <w:marTop w:val="300"/>
                              <w:marBottom w:val="600"/>
                              <w:divBdr>
                                <w:top w:val="single" w:sz="6" w:space="30" w:color="EB5D0B"/>
                                <w:left w:val="none" w:sz="0" w:space="0" w:color="auto"/>
                                <w:bottom w:val="single" w:sz="6" w:space="30" w:color="EB5D0B"/>
                                <w:right w:val="none" w:sz="0" w:space="0" w:color="auto"/>
                              </w:divBdr>
                            </w:div>
                            <w:div w:id="611790490">
                              <w:marLeft w:val="0"/>
                              <w:marRight w:val="0"/>
                              <w:marTop w:val="240"/>
                              <w:marBottom w:val="240"/>
                              <w:divBdr>
                                <w:top w:val="none" w:sz="0" w:space="0" w:color="auto"/>
                                <w:left w:val="none" w:sz="0" w:space="0" w:color="auto"/>
                                <w:bottom w:val="none" w:sz="0" w:space="0" w:color="auto"/>
                                <w:right w:val="none" w:sz="0" w:space="0" w:color="auto"/>
                              </w:divBdr>
                              <w:divsChild>
                                <w:div w:id="1741711138">
                                  <w:marLeft w:val="0"/>
                                  <w:marRight w:val="0"/>
                                  <w:marTop w:val="0"/>
                                  <w:marBottom w:val="0"/>
                                  <w:divBdr>
                                    <w:top w:val="none" w:sz="0" w:space="0" w:color="auto"/>
                                    <w:left w:val="none" w:sz="0" w:space="0" w:color="auto"/>
                                    <w:bottom w:val="none" w:sz="0" w:space="0" w:color="auto"/>
                                    <w:right w:val="none" w:sz="0" w:space="0" w:color="auto"/>
                                  </w:divBdr>
                                </w:div>
                              </w:divsChild>
                            </w:div>
                            <w:div w:id="105396316">
                              <w:marLeft w:val="0"/>
                              <w:marRight w:val="0"/>
                              <w:marTop w:val="240"/>
                              <w:marBottom w:val="240"/>
                              <w:divBdr>
                                <w:top w:val="none" w:sz="0" w:space="0" w:color="auto"/>
                                <w:left w:val="none" w:sz="0" w:space="0" w:color="auto"/>
                                <w:bottom w:val="none" w:sz="0" w:space="0" w:color="auto"/>
                                <w:right w:val="none" w:sz="0" w:space="0" w:color="auto"/>
                              </w:divBdr>
                              <w:divsChild>
                                <w:div w:id="1510408652">
                                  <w:marLeft w:val="0"/>
                                  <w:marRight w:val="0"/>
                                  <w:marTop w:val="0"/>
                                  <w:marBottom w:val="0"/>
                                  <w:divBdr>
                                    <w:top w:val="none" w:sz="0" w:space="0" w:color="auto"/>
                                    <w:left w:val="none" w:sz="0" w:space="0" w:color="auto"/>
                                    <w:bottom w:val="none" w:sz="0" w:space="0" w:color="auto"/>
                                    <w:right w:val="none" w:sz="0" w:space="0" w:color="auto"/>
                                  </w:divBdr>
                                </w:div>
                              </w:divsChild>
                            </w:div>
                            <w:div w:id="878667778">
                              <w:marLeft w:val="0"/>
                              <w:marRight w:val="0"/>
                              <w:marTop w:val="240"/>
                              <w:marBottom w:val="240"/>
                              <w:divBdr>
                                <w:top w:val="none" w:sz="0" w:space="0" w:color="auto"/>
                                <w:left w:val="none" w:sz="0" w:space="0" w:color="auto"/>
                                <w:bottom w:val="none" w:sz="0" w:space="0" w:color="auto"/>
                                <w:right w:val="none" w:sz="0" w:space="0" w:color="auto"/>
                              </w:divBdr>
                              <w:divsChild>
                                <w:div w:id="1081878512">
                                  <w:marLeft w:val="0"/>
                                  <w:marRight w:val="0"/>
                                  <w:marTop w:val="0"/>
                                  <w:marBottom w:val="0"/>
                                  <w:divBdr>
                                    <w:top w:val="none" w:sz="0" w:space="0" w:color="auto"/>
                                    <w:left w:val="none" w:sz="0" w:space="0" w:color="auto"/>
                                    <w:bottom w:val="none" w:sz="0" w:space="0" w:color="auto"/>
                                    <w:right w:val="none" w:sz="0" w:space="0" w:color="auto"/>
                                  </w:divBdr>
                                </w:div>
                              </w:divsChild>
                            </w:div>
                            <w:div w:id="807354127">
                              <w:marLeft w:val="0"/>
                              <w:marRight w:val="0"/>
                              <w:marTop w:val="0"/>
                              <w:marBottom w:val="0"/>
                              <w:divBdr>
                                <w:top w:val="none" w:sz="0" w:space="0" w:color="auto"/>
                                <w:left w:val="none" w:sz="0" w:space="0" w:color="auto"/>
                                <w:bottom w:val="none" w:sz="0" w:space="0" w:color="auto"/>
                                <w:right w:val="none" w:sz="0" w:space="0" w:color="auto"/>
                              </w:divBdr>
                              <w:divsChild>
                                <w:div w:id="492834822">
                                  <w:marLeft w:val="0"/>
                                  <w:marRight w:val="0"/>
                                  <w:marTop w:val="0"/>
                                  <w:marBottom w:val="0"/>
                                  <w:divBdr>
                                    <w:top w:val="none" w:sz="0" w:space="0" w:color="auto"/>
                                    <w:left w:val="none" w:sz="0" w:space="0" w:color="auto"/>
                                    <w:bottom w:val="none" w:sz="0" w:space="0" w:color="auto"/>
                                    <w:right w:val="none" w:sz="0" w:space="0" w:color="auto"/>
                                  </w:divBdr>
                                  <w:divsChild>
                                    <w:div w:id="646782919">
                                      <w:marLeft w:val="0"/>
                                      <w:marRight w:val="0"/>
                                      <w:marTop w:val="0"/>
                                      <w:marBottom w:val="0"/>
                                      <w:divBdr>
                                        <w:top w:val="none" w:sz="0" w:space="0" w:color="auto"/>
                                        <w:left w:val="none" w:sz="0" w:space="0" w:color="auto"/>
                                        <w:bottom w:val="none" w:sz="0" w:space="0" w:color="auto"/>
                                        <w:right w:val="none" w:sz="0" w:space="0" w:color="auto"/>
                                      </w:divBdr>
                                      <w:divsChild>
                                        <w:div w:id="498077911">
                                          <w:marLeft w:val="0"/>
                                          <w:marRight w:val="0"/>
                                          <w:marTop w:val="0"/>
                                          <w:marBottom w:val="0"/>
                                          <w:divBdr>
                                            <w:top w:val="none" w:sz="0" w:space="0" w:color="auto"/>
                                            <w:left w:val="none" w:sz="0" w:space="0" w:color="auto"/>
                                            <w:bottom w:val="none" w:sz="0" w:space="0" w:color="auto"/>
                                            <w:right w:val="none" w:sz="0" w:space="0" w:color="auto"/>
                                          </w:divBdr>
                                          <w:divsChild>
                                            <w:div w:id="839005499">
                                              <w:marLeft w:val="0"/>
                                              <w:marRight w:val="0"/>
                                              <w:marTop w:val="0"/>
                                              <w:marBottom w:val="0"/>
                                              <w:divBdr>
                                                <w:top w:val="none" w:sz="0" w:space="0" w:color="auto"/>
                                                <w:left w:val="none" w:sz="0" w:space="0" w:color="auto"/>
                                                <w:bottom w:val="none" w:sz="0" w:space="0" w:color="auto"/>
                                                <w:right w:val="none" w:sz="0" w:space="0" w:color="auto"/>
                                              </w:divBdr>
                                              <w:divsChild>
                                                <w:div w:id="424884403">
                                                  <w:marLeft w:val="0"/>
                                                  <w:marRight w:val="0"/>
                                                  <w:marTop w:val="0"/>
                                                  <w:marBottom w:val="0"/>
                                                  <w:divBdr>
                                                    <w:top w:val="none" w:sz="0" w:space="0" w:color="auto"/>
                                                    <w:left w:val="none" w:sz="0" w:space="0" w:color="auto"/>
                                                    <w:bottom w:val="none" w:sz="0" w:space="0" w:color="auto"/>
                                                    <w:right w:val="none" w:sz="0" w:space="0" w:color="auto"/>
                                                  </w:divBdr>
                                                  <w:divsChild>
                                                    <w:div w:id="1909265717">
                                                      <w:marLeft w:val="0"/>
                                                      <w:marRight w:val="0"/>
                                                      <w:marTop w:val="0"/>
                                                      <w:marBottom w:val="0"/>
                                                      <w:divBdr>
                                                        <w:top w:val="none" w:sz="0" w:space="0" w:color="auto"/>
                                                        <w:left w:val="none" w:sz="0" w:space="0" w:color="auto"/>
                                                        <w:bottom w:val="none" w:sz="0" w:space="0" w:color="auto"/>
                                                        <w:right w:val="none" w:sz="0" w:space="0" w:color="auto"/>
                                                      </w:divBdr>
                                                      <w:divsChild>
                                                        <w:div w:id="1654941973">
                                                          <w:marLeft w:val="0"/>
                                                          <w:marRight w:val="0"/>
                                                          <w:marTop w:val="0"/>
                                                          <w:marBottom w:val="0"/>
                                                          <w:divBdr>
                                                            <w:top w:val="none" w:sz="0" w:space="0" w:color="auto"/>
                                                            <w:left w:val="none" w:sz="0" w:space="0" w:color="auto"/>
                                                            <w:bottom w:val="none" w:sz="0" w:space="0" w:color="auto"/>
                                                            <w:right w:val="none" w:sz="0" w:space="0" w:color="auto"/>
                                                          </w:divBdr>
                                                          <w:divsChild>
                                                            <w:div w:id="2002537543">
                                                              <w:marLeft w:val="0"/>
                                                              <w:marRight w:val="0"/>
                                                              <w:marTop w:val="0"/>
                                                              <w:marBottom w:val="0"/>
                                                              <w:divBdr>
                                                                <w:top w:val="none" w:sz="0" w:space="0" w:color="auto"/>
                                                                <w:left w:val="none" w:sz="0" w:space="0" w:color="auto"/>
                                                                <w:bottom w:val="none" w:sz="0" w:space="0" w:color="auto"/>
                                                                <w:right w:val="none" w:sz="0" w:space="0" w:color="auto"/>
                                                              </w:divBdr>
                                                              <w:divsChild>
                                                                <w:div w:id="165752685">
                                                                  <w:marLeft w:val="0"/>
                                                                  <w:marRight w:val="0"/>
                                                                  <w:marTop w:val="0"/>
                                                                  <w:marBottom w:val="0"/>
                                                                  <w:divBdr>
                                                                    <w:top w:val="none" w:sz="0" w:space="0" w:color="auto"/>
                                                                    <w:left w:val="none" w:sz="0" w:space="0" w:color="auto"/>
                                                                    <w:bottom w:val="none" w:sz="0" w:space="0" w:color="auto"/>
                                                                    <w:right w:val="none" w:sz="0" w:space="0" w:color="auto"/>
                                                                  </w:divBdr>
                                                                  <w:divsChild>
                                                                    <w:div w:id="744038025">
                                                                      <w:marLeft w:val="0"/>
                                                                      <w:marRight w:val="0"/>
                                                                      <w:marTop w:val="0"/>
                                                                      <w:marBottom w:val="0"/>
                                                                      <w:divBdr>
                                                                        <w:top w:val="none" w:sz="0" w:space="0" w:color="auto"/>
                                                                        <w:left w:val="none" w:sz="0" w:space="0" w:color="auto"/>
                                                                        <w:bottom w:val="none" w:sz="0" w:space="0" w:color="auto"/>
                                                                        <w:right w:val="none" w:sz="0" w:space="0" w:color="auto"/>
                                                                      </w:divBdr>
                                                                      <w:divsChild>
                                                                        <w:div w:id="1712420710">
                                                                          <w:marLeft w:val="0"/>
                                                                          <w:marRight w:val="0"/>
                                                                          <w:marTop w:val="0"/>
                                                                          <w:marBottom w:val="0"/>
                                                                          <w:divBdr>
                                                                            <w:top w:val="none" w:sz="0" w:space="0" w:color="auto"/>
                                                                            <w:left w:val="none" w:sz="0" w:space="0" w:color="auto"/>
                                                                            <w:bottom w:val="none" w:sz="0" w:space="0" w:color="auto"/>
                                                                            <w:right w:val="none" w:sz="0" w:space="0" w:color="auto"/>
                                                                          </w:divBdr>
                                                                          <w:divsChild>
                                                                            <w:div w:id="292370822">
                                                                              <w:marLeft w:val="0"/>
                                                                              <w:marRight w:val="0"/>
                                                                              <w:marTop w:val="0"/>
                                                                              <w:marBottom w:val="0"/>
                                                                              <w:divBdr>
                                                                                <w:top w:val="none" w:sz="0" w:space="0" w:color="auto"/>
                                                                                <w:left w:val="none" w:sz="0" w:space="0" w:color="auto"/>
                                                                                <w:bottom w:val="none" w:sz="0" w:space="0" w:color="auto"/>
                                                                                <w:right w:val="none" w:sz="0" w:space="0" w:color="auto"/>
                                                                              </w:divBdr>
                                                                              <w:divsChild>
                                                                                <w:div w:id="1644117677">
                                                                                  <w:marLeft w:val="0"/>
                                                                                  <w:marRight w:val="0"/>
                                                                                  <w:marTop w:val="0"/>
                                                                                  <w:marBottom w:val="0"/>
                                                                                  <w:divBdr>
                                                                                    <w:top w:val="none" w:sz="0" w:space="0" w:color="auto"/>
                                                                                    <w:left w:val="none" w:sz="0" w:space="0" w:color="auto"/>
                                                                                    <w:bottom w:val="none" w:sz="0" w:space="0" w:color="auto"/>
                                                                                    <w:right w:val="none" w:sz="0" w:space="0" w:color="auto"/>
                                                                                  </w:divBdr>
                                                                                  <w:divsChild>
                                                                                    <w:div w:id="1899633101">
                                                                                      <w:marLeft w:val="0"/>
                                                                                      <w:marRight w:val="0"/>
                                                                                      <w:marTop w:val="0"/>
                                                                                      <w:marBottom w:val="0"/>
                                                                                      <w:divBdr>
                                                                                        <w:top w:val="none" w:sz="0" w:space="0" w:color="auto"/>
                                                                                        <w:left w:val="none" w:sz="0" w:space="0" w:color="auto"/>
                                                                                        <w:bottom w:val="none" w:sz="0" w:space="0" w:color="auto"/>
                                                                                        <w:right w:val="none" w:sz="0" w:space="0" w:color="auto"/>
                                                                                      </w:divBdr>
                                                                                      <w:divsChild>
                                                                                        <w:div w:id="1397582234">
                                                                                          <w:marLeft w:val="0"/>
                                                                                          <w:marRight w:val="0"/>
                                                                                          <w:marTop w:val="0"/>
                                                                                          <w:marBottom w:val="0"/>
                                                                                          <w:divBdr>
                                                                                            <w:top w:val="none" w:sz="0" w:space="0" w:color="auto"/>
                                                                                            <w:left w:val="none" w:sz="0" w:space="0" w:color="auto"/>
                                                                                            <w:bottom w:val="none" w:sz="0" w:space="0" w:color="auto"/>
                                                                                            <w:right w:val="none" w:sz="0" w:space="0" w:color="auto"/>
                                                                                          </w:divBdr>
                                                                                          <w:divsChild>
                                                                                            <w:div w:id="999501850">
                                                                                              <w:marLeft w:val="0"/>
                                                                                              <w:marRight w:val="0"/>
                                                                                              <w:marTop w:val="75"/>
                                                                                              <w:marBottom w:val="180"/>
                                                                                              <w:divBdr>
                                                                                                <w:top w:val="none" w:sz="0" w:space="0" w:color="auto"/>
                                                                                                <w:left w:val="none" w:sz="0" w:space="0" w:color="auto"/>
                                                                                                <w:bottom w:val="none" w:sz="0" w:space="0" w:color="auto"/>
                                                                                                <w:right w:val="none" w:sz="0" w:space="0" w:color="auto"/>
                                                                                              </w:divBdr>
                                                                                              <w:divsChild>
                                                                                                <w:div w:id="1304772834">
                                                                                                  <w:marLeft w:val="0"/>
                                                                                                  <w:marRight w:val="0"/>
                                                                                                  <w:marTop w:val="0"/>
                                                                                                  <w:marBottom w:val="0"/>
                                                                                                  <w:divBdr>
                                                                                                    <w:top w:val="none" w:sz="0" w:space="0" w:color="auto"/>
                                                                                                    <w:left w:val="none" w:sz="0" w:space="0" w:color="auto"/>
                                                                                                    <w:bottom w:val="none" w:sz="0" w:space="0" w:color="auto"/>
                                                                                                    <w:right w:val="none" w:sz="0" w:space="0" w:color="auto"/>
                                                                                                  </w:divBdr>
                                                                                                </w:div>
                                                                                              </w:divsChild>
                                                                                            </w:div>
                                                                                            <w:div w:id="489372734">
                                                                                              <w:marLeft w:val="0"/>
                                                                                              <w:marRight w:val="0"/>
                                                                                              <w:marTop w:val="0"/>
                                                                                              <w:marBottom w:val="180"/>
                                                                                              <w:divBdr>
                                                                                                <w:top w:val="none" w:sz="0" w:space="0" w:color="auto"/>
                                                                                                <w:left w:val="none" w:sz="0" w:space="0" w:color="auto"/>
                                                                                                <w:bottom w:val="none" w:sz="0" w:space="0" w:color="auto"/>
                                                                                                <w:right w:val="none" w:sz="0" w:space="0" w:color="auto"/>
                                                                                              </w:divBdr>
                                                                                              <w:divsChild>
                                                                                                <w:div w:id="1960142936">
                                                                                                  <w:marLeft w:val="0"/>
                                                                                                  <w:marRight w:val="0"/>
                                                                                                  <w:marTop w:val="0"/>
                                                                                                  <w:marBottom w:val="180"/>
                                                                                                  <w:divBdr>
                                                                                                    <w:top w:val="none" w:sz="0" w:space="0" w:color="auto"/>
                                                                                                    <w:left w:val="none" w:sz="0" w:space="0" w:color="auto"/>
                                                                                                    <w:bottom w:val="none" w:sz="0" w:space="0" w:color="auto"/>
                                                                                                    <w:right w:val="none" w:sz="0" w:space="0" w:color="auto"/>
                                                                                                  </w:divBdr>
                                                                                                  <w:divsChild>
                                                                                                    <w:div w:id="1538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55111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90009879">
                              <w:marLeft w:val="0"/>
                              <w:marRight w:val="0"/>
                              <w:marTop w:val="240"/>
                              <w:marBottom w:val="240"/>
                              <w:divBdr>
                                <w:top w:val="none" w:sz="0" w:space="0" w:color="auto"/>
                                <w:left w:val="none" w:sz="0" w:space="0" w:color="auto"/>
                                <w:bottom w:val="none" w:sz="0" w:space="0" w:color="auto"/>
                                <w:right w:val="none" w:sz="0" w:space="0" w:color="auto"/>
                              </w:divBdr>
                              <w:divsChild>
                                <w:div w:id="861674954">
                                  <w:marLeft w:val="0"/>
                                  <w:marRight w:val="0"/>
                                  <w:marTop w:val="0"/>
                                  <w:marBottom w:val="0"/>
                                  <w:divBdr>
                                    <w:top w:val="none" w:sz="0" w:space="0" w:color="auto"/>
                                    <w:left w:val="none" w:sz="0" w:space="0" w:color="auto"/>
                                    <w:bottom w:val="none" w:sz="0" w:space="0" w:color="auto"/>
                                    <w:right w:val="none" w:sz="0" w:space="0" w:color="auto"/>
                                  </w:divBdr>
                                </w:div>
                              </w:divsChild>
                            </w:div>
                            <w:div w:id="612516291">
                              <w:marLeft w:val="0"/>
                              <w:marRight w:val="0"/>
                              <w:marTop w:val="240"/>
                              <w:marBottom w:val="240"/>
                              <w:divBdr>
                                <w:top w:val="none" w:sz="0" w:space="0" w:color="auto"/>
                                <w:left w:val="none" w:sz="0" w:space="0" w:color="auto"/>
                                <w:bottom w:val="none" w:sz="0" w:space="0" w:color="auto"/>
                                <w:right w:val="none" w:sz="0" w:space="0" w:color="auto"/>
                              </w:divBdr>
                              <w:divsChild>
                                <w:div w:id="512888614">
                                  <w:marLeft w:val="0"/>
                                  <w:marRight w:val="0"/>
                                  <w:marTop w:val="0"/>
                                  <w:marBottom w:val="0"/>
                                  <w:divBdr>
                                    <w:top w:val="none" w:sz="0" w:space="0" w:color="auto"/>
                                    <w:left w:val="none" w:sz="0" w:space="0" w:color="auto"/>
                                    <w:bottom w:val="none" w:sz="0" w:space="0" w:color="auto"/>
                                    <w:right w:val="none" w:sz="0" w:space="0" w:color="auto"/>
                                  </w:divBdr>
                                </w:div>
                              </w:divsChild>
                            </w:div>
                            <w:div w:id="1409109008">
                              <w:marLeft w:val="0"/>
                              <w:marRight w:val="0"/>
                              <w:marTop w:val="240"/>
                              <w:marBottom w:val="240"/>
                              <w:divBdr>
                                <w:top w:val="none" w:sz="0" w:space="0" w:color="auto"/>
                                <w:left w:val="none" w:sz="0" w:space="0" w:color="auto"/>
                                <w:bottom w:val="none" w:sz="0" w:space="0" w:color="auto"/>
                                <w:right w:val="none" w:sz="0" w:space="0" w:color="auto"/>
                              </w:divBdr>
                              <w:divsChild>
                                <w:div w:id="67927948">
                                  <w:marLeft w:val="0"/>
                                  <w:marRight w:val="0"/>
                                  <w:marTop w:val="0"/>
                                  <w:marBottom w:val="0"/>
                                  <w:divBdr>
                                    <w:top w:val="none" w:sz="0" w:space="0" w:color="auto"/>
                                    <w:left w:val="none" w:sz="0" w:space="0" w:color="auto"/>
                                    <w:bottom w:val="none" w:sz="0" w:space="0" w:color="auto"/>
                                    <w:right w:val="none" w:sz="0" w:space="0" w:color="auto"/>
                                  </w:divBdr>
                                </w:div>
                              </w:divsChild>
                            </w:div>
                            <w:div w:id="346832569">
                              <w:marLeft w:val="0"/>
                              <w:marRight w:val="0"/>
                              <w:marTop w:val="240"/>
                              <w:marBottom w:val="240"/>
                              <w:divBdr>
                                <w:top w:val="none" w:sz="0" w:space="0" w:color="auto"/>
                                <w:left w:val="none" w:sz="0" w:space="0" w:color="auto"/>
                                <w:bottom w:val="none" w:sz="0" w:space="0" w:color="auto"/>
                                <w:right w:val="none" w:sz="0" w:space="0" w:color="auto"/>
                              </w:divBdr>
                              <w:divsChild>
                                <w:div w:id="689724349">
                                  <w:marLeft w:val="0"/>
                                  <w:marRight w:val="0"/>
                                  <w:marTop w:val="0"/>
                                  <w:marBottom w:val="0"/>
                                  <w:divBdr>
                                    <w:top w:val="none" w:sz="0" w:space="0" w:color="auto"/>
                                    <w:left w:val="none" w:sz="0" w:space="0" w:color="auto"/>
                                    <w:bottom w:val="none" w:sz="0" w:space="0" w:color="auto"/>
                                    <w:right w:val="none" w:sz="0" w:space="0" w:color="auto"/>
                                  </w:divBdr>
                                </w:div>
                              </w:divsChild>
                            </w:div>
                            <w:div w:id="2088651936">
                              <w:marLeft w:val="0"/>
                              <w:marRight w:val="0"/>
                              <w:marTop w:val="240"/>
                              <w:marBottom w:val="240"/>
                              <w:divBdr>
                                <w:top w:val="none" w:sz="0" w:space="0" w:color="auto"/>
                                <w:left w:val="none" w:sz="0" w:space="0" w:color="auto"/>
                                <w:bottom w:val="none" w:sz="0" w:space="0" w:color="auto"/>
                                <w:right w:val="none" w:sz="0" w:space="0" w:color="auto"/>
                              </w:divBdr>
                              <w:divsChild>
                                <w:div w:id="1417289029">
                                  <w:marLeft w:val="0"/>
                                  <w:marRight w:val="0"/>
                                  <w:marTop w:val="0"/>
                                  <w:marBottom w:val="0"/>
                                  <w:divBdr>
                                    <w:top w:val="none" w:sz="0" w:space="0" w:color="auto"/>
                                    <w:left w:val="none" w:sz="0" w:space="0" w:color="auto"/>
                                    <w:bottom w:val="none" w:sz="0" w:space="0" w:color="auto"/>
                                    <w:right w:val="none" w:sz="0" w:space="0" w:color="auto"/>
                                  </w:divBdr>
                                </w:div>
                              </w:divsChild>
                            </w:div>
                            <w:div w:id="1702438169">
                              <w:marLeft w:val="0"/>
                              <w:marRight w:val="0"/>
                              <w:marTop w:val="0"/>
                              <w:marBottom w:val="0"/>
                              <w:divBdr>
                                <w:top w:val="none" w:sz="0" w:space="0" w:color="auto"/>
                                <w:left w:val="none" w:sz="0" w:space="0" w:color="auto"/>
                                <w:bottom w:val="none" w:sz="0" w:space="0" w:color="auto"/>
                                <w:right w:val="none" w:sz="0" w:space="0" w:color="auto"/>
                              </w:divBdr>
                              <w:divsChild>
                                <w:div w:id="774593141">
                                  <w:marLeft w:val="0"/>
                                  <w:marRight w:val="0"/>
                                  <w:marTop w:val="0"/>
                                  <w:marBottom w:val="0"/>
                                  <w:divBdr>
                                    <w:top w:val="none" w:sz="0" w:space="0" w:color="auto"/>
                                    <w:left w:val="none" w:sz="0" w:space="0" w:color="auto"/>
                                    <w:bottom w:val="none" w:sz="0" w:space="0" w:color="auto"/>
                                    <w:right w:val="none" w:sz="0" w:space="0" w:color="auto"/>
                                  </w:divBdr>
                                  <w:divsChild>
                                    <w:div w:id="1015231092">
                                      <w:marLeft w:val="0"/>
                                      <w:marRight w:val="0"/>
                                      <w:marTop w:val="0"/>
                                      <w:marBottom w:val="0"/>
                                      <w:divBdr>
                                        <w:top w:val="none" w:sz="0" w:space="0" w:color="auto"/>
                                        <w:left w:val="none" w:sz="0" w:space="0" w:color="auto"/>
                                        <w:bottom w:val="none" w:sz="0" w:space="0" w:color="auto"/>
                                        <w:right w:val="none" w:sz="0" w:space="0" w:color="auto"/>
                                      </w:divBdr>
                                      <w:divsChild>
                                        <w:div w:id="267734236">
                                          <w:marLeft w:val="0"/>
                                          <w:marRight w:val="0"/>
                                          <w:marTop w:val="0"/>
                                          <w:marBottom w:val="0"/>
                                          <w:divBdr>
                                            <w:top w:val="none" w:sz="0" w:space="0" w:color="auto"/>
                                            <w:left w:val="none" w:sz="0" w:space="0" w:color="auto"/>
                                            <w:bottom w:val="none" w:sz="0" w:space="0" w:color="auto"/>
                                            <w:right w:val="none" w:sz="0" w:space="0" w:color="auto"/>
                                          </w:divBdr>
                                          <w:divsChild>
                                            <w:div w:id="1896700064">
                                              <w:marLeft w:val="0"/>
                                              <w:marRight w:val="0"/>
                                              <w:marTop w:val="0"/>
                                              <w:marBottom w:val="0"/>
                                              <w:divBdr>
                                                <w:top w:val="none" w:sz="0" w:space="0" w:color="auto"/>
                                                <w:left w:val="none" w:sz="0" w:space="0" w:color="auto"/>
                                                <w:bottom w:val="none" w:sz="0" w:space="0" w:color="auto"/>
                                                <w:right w:val="none" w:sz="0" w:space="0" w:color="auto"/>
                                              </w:divBdr>
                                              <w:divsChild>
                                                <w:div w:id="1714036714">
                                                  <w:marLeft w:val="0"/>
                                                  <w:marRight w:val="0"/>
                                                  <w:marTop w:val="0"/>
                                                  <w:marBottom w:val="0"/>
                                                  <w:divBdr>
                                                    <w:top w:val="none" w:sz="0" w:space="0" w:color="auto"/>
                                                    <w:left w:val="none" w:sz="0" w:space="0" w:color="auto"/>
                                                    <w:bottom w:val="none" w:sz="0" w:space="0" w:color="auto"/>
                                                    <w:right w:val="none" w:sz="0" w:space="0" w:color="auto"/>
                                                  </w:divBdr>
                                                  <w:divsChild>
                                                    <w:div w:id="1012730243">
                                                      <w:marLeft w:val="0"/>
                                                      <w:marRight w:val="0"/>
                                                      <w:marTop w:val="0"/>
                                                      <w:marBottom w:val="0"/>
                                                      <w:divBdr>
                                                        <w:top w:val="none" w:sz="0" w:space="0" w:color="auto"/>
                                                        <w:left w:val="none" w:sz="0" w:space="0" w:color="auto"/>
                                                        <w:bottom w:val="none" w:sz="0" w:space="0" w:color="auto"/>
                                                        <w:right w:val="none" w:sz="0" w:space="0" w:color="auto"/>
                                                      </w:divBdr>
                                                      <w:divsChild>
                                                        <w:div w:id="1882479947">
                                                          <w:marLeft w:val="0"/>
                                                          <w:marRight w:val="0"/>
                                                          <w:marTop w:val="0"/>
                                                          <w:marBottom w:val="0"/>
                                                          <w:divBdr>
                                                            <w:top w:val="none" w:sz="0" w:space="0" w:color="auto"/>
                                                            <w:left w:val="none" w:sz="0" w:space="0" w:color="auto"/>
                                                            <w:bottom w:val="none" w:sz="0" w:space="0" w:color="auto"/>
                                                            <w:right w:val="none" w:sz="0" w:space="0" w:color="auto"/>
                                                          </w:divBdr>
                                                          <w:divsChild>
                                                            <w:div w:id="815148438">
                                                              <w:marLeft w:val="0"/>
                                                              <w:marRight w:val="0"/>
                                                              <w:marTop w:val="0"/>
                                                              <w:marBottom w:val="0"/>
                                                              <w:divBdr>
                                                                <w:top w:val="none" w:sz="0" w:space="0" w:color="auto"/>
                                                                <w:left w:val="none" w:sz="0" w:space="0" w:color="auto"/>
                                                                <w:bottom w:val="none" w:sz="0" w:space="0" w:color="auto"/>
                                                                <w:right w:val="none" w:sz="0" w:space="0" w:color="auto"/>
                                                              </w:divBdr>
                                                              <w:divsChild>
                                                                <w:div w:id="265845389">
                                                                  <w:marLeft w:val="0"/>
                                                                  <w:marRight w:val="0"/>
                                                                  <w:marTop w:val="0"/>
                                                                  <w:marBottom w:val="0"/>
                                                                  <w:divBdr>
                                                                    <w:top w:val="none" w:sz="0" w:space="0" w:color="auto"/>
                                                                    <w:left w:val="none" w:sz="0" w:space="0" w:color="auto"/>
                                                                    <w:bottom w:val="none" w:sz="0" w:space="0" w:color="auto"/>
                                                                    <w:right w:val="none" w:sz="0" w:space="0" w:color="auto"/>
                                                                  </w:divBdr>
                                                                  <w:divsChild>
                                                                    <w:div w:id="980765264">
                                                                      <w:marLeft w:val="0"/>
                                                                      <w:marRight w:val="0"/>
                                                                      <w:marTop w:val="0"/>
                                                                      <w:marBottom w:val="0"/>
                                                                      <w:divBdr>
                                                                        <w:top w:val="none" w:sz="0" w:space="0" w:color="auto"/>
                                                                        <w:left w:val="none" w:sz="0" w:space="0" w:color="auto"/>
                                                                        <w:bottom w:val="none" w:sz="0" w:space="0" w:color="auto"/>
                                                                        <w:right w:val="none" w:sz="0" w:space="0" w:color="auto"/>
                                                                      </w:divBdr>
                                                                      <w:divsChild>
                                                                        <w:div w:id="1845166428">
                                                                          <w:marLeft w:val="0"/>
                                                                          <w:marRight w:val="0"/>
                                                                          <w:marTop w:val="180"/>
                                                                          <w:marBottom w:val="180"/>
                                                                          <w:divBdr>
                                                                            <w:top w:val="none" w:sz="0" w:space="0" w:color="auto"/>
                                                                            <w:left w:val="none" w:sz="0" w:space="0" w:color="auto"/>
                                                                            <w:bottom w:val="none" w:sz="0" w:space="0" w:color="auto"/>
                                                                            <w:right w:val="none" w:sz="0" w:space="0" w:color="auto"/>
                                                                          </w:divBdr>
                                                                          <w:divsChild>
                                                                            <w:div w:id="1930965995">
                                                                              <w:marLeft w:val="0"/>
                                                                              <w:marRight w:val="0"/>
                                                                              <w:marTop w:val="0"/>
                                                                              <w:marBottom w:val="0"/>
                                                                              <w:divBdr>
                                                                                <w:top w:val="none" w:sz="0" w:space="0" w:color="auto"/>
                                                                                <w:left w:val="none" w:sz="0" w:space="0" w:color="auto"/>
                                                                                <w:bottom w:val="none" w:sz="0" w:space="0" w:color="auto"/>
                                                                                <w:right w:val="none" w:sz="0" w:space="0" w:color="auto"/>
                                                                              </w:divBdr>
                                                                              <w:divsChild>
                                                                                <w:div w:id="913272716">
                                                                                  <w:marLeft w:val="0"/>
                                                                                  <w:marRight w:val="0"/>
                                                                                  <w:marTop w:val="0"/>
                                                                                  <w:marBottom w:val="0"/>
                                                                                  <w:divBdr>
                                                                                    <w:top w:val="none" w:sz="0" w:space="0" w:color="auto"/>
                                                                                    <w:left w:val="none" w:sz="0" w:space="0" w:color="auto"/>
                                                                                    <w:bottom w:val="none" w:sz="0" w:space="0" w:color="auto"/>
                                                                                    <w:right w:val="none" w:sz="0" w:space="0" w:color="auto"/>
                                                                                  </w:divBdr>
                                                                                </w:div>
                                                                              </w:divsChild>
                                                                            </w:div>
                                                                            <w:div w:id="141794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22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771983">
                              <w:marLeft w:val="0"/>
                              <w:marRight w:val="0"/>
                              <w:marTop w:val="240"/>
                              <w:marBottom w:val="240"/>
                              <w:divBdr>
                                <w:top w:val="none" w:sz="0" w:space="0" w:color="auto"/>
                                <w:left w:val="none" w:sz="0" w:space="0" w:color="auto"/>
                                <w:bottom w:val="none" w:sz="0" w:space="0" w:color="auto"/>
                                <w:right w:val="none" w:sz="0" w:space="0" w:color="auto"/>
                              </w:divBdr>
                              <w:divsChild>
                                <w:div w:id="1230532830">
                                  <w:marLeft w:val="0"/>
                                  <w:marRight w:val="0"/>
                                  <w:marTop w:val="0"/>
                                  <w:marBottom w:val="0"/>
                                  <w:divBdr>
                                    <w:top w:val="none" w:sz="0" w:space="0" w:color="auto"/>
                                    <w:left w:val="none" w:sz="0" w:space="0" w:color="auto"/>
                                    <w:bottom w:val="none" w:sz="0" w:space="0" w:color="auto"/>
                                    <w:right w:val="none" w:sz="0" w:space="0" w:color="auto"/>
                                  </w:divBdr>
                                </w:div>
                              </w:divsChild>
                            </w:div>
                            <w:div w:id="1031690094">
                              <w:marLeft w:val="0"/>
                              <w:marRight w:val="0"/>
                              <w:marTop w:val="360"/>
                              <w:marBottom w:val="450"/>
                              <w:divBdr>
                                <w:top w:val="none" w:sz="0" w:space="0" w:color="auto"/>
                                <w:left w:val="none" w:sz="0" w:space="0" w:color="auto"/>
                                <w:bottom w:val="none" w:sz="0" w:space="0" w:color="auto"/>
                                <w:right w:val="none" w:sz="0" w:space="0" w:color="auto"/>
                              </w:divBdr>
                              <w:divsChild>
                                <w:div w:id="1299607728">
                                  <w:marLeft w:val="0"/>
                                  <w:marRight w:val="0"/>
                                  <w:marTop w:val="0"/>
                                  <w:marBottom w:val="0"/>
                                  <w:divBdr>
                                    <w:top w:val="none" w:sz="0" w:space="0" w:color="auto"/>
                                    <w:left w:val="none" w:sz="0" w:space="0" w:color="auto"/>
                                    <w:bottom w:val="single" w:sz="6" w:space="15" w:color="B8B9BA"/>
                                    <w:right w:val="none" w:sz="0" w:space="0" w:color="auto"/>
                                  </w:divBdr>
                                  <w:divsChild>
                                    <w:div w:id="1508591488">
                                      <w:marLeft w:val="0"/>
                                      <w:marRight w:val="0"/>
                                      <w:marTop w:val="0"/>
                                      <w:marBottom w:val="0"/>
                                      <w:divBdr>
                                        <w:top w:val="none" w:sz="0" w:space="0" w:color="auto"/>
                                        <w:left w:val="none" w:sz="0" w:space="0" w:color="auto"/>
                                        <w:bottom w:val="none" w:sz="0" w:space="0" w:color="auto"/>
                                        <w:right w:val="none" w:sz="0" w:space="0" w:color="auto"/>
                                      </w:divBdr>
                                    </w:div>
                                    <w:div w:id="1271933309">
                                      <w:marLeft w:val="0"/>
                                      <w:marRight w:val="0"/>
                                      <w:marTop w:val="0"/>
                                      <w:marBottom w:val="0"/>
                                      <w:divBdr>
                                        <w:top w:val="none" w:sz="0" w:space="0" w:color="auto"/>
                                        <w:left w:val="none" w:sz="0" w:space="0" w:color="auto"/>
                                        <w:bottom w:val="none" w:sz="0" w:space="0" w:color="auto"/>
                                        <w:right w:val="none" w:sz="0" w:space="0" w:color="auto"/>
                                      </w:divBdr>
                                      <w:divsChild>
                                        <w:div w:id="524245207">
                                          <w:marLeft w:val="0"/>
                                          <w:marRight w:val="0"/>
                                          <w:marTop w:val="0"/>
                                          <w:marBottom w:val="0"/>
                                          <w:divBdr>
                                            <w:top w:val="none" w:sz="0" w:space="0" w:color="auto"/>
                                            <w:left w:val="none" w:sz="0" w:space="0" w:color="auto"/>
                                            <w:bottom w:val="none" w:sz="0" w:space="0" w:color="auto"/>
                                            <w:right w:val="none" w:sz="0" w:space="0" w:color="auto"/>
                                          </w:divBdr>
                                        </w:div>
                                      </w:divsChild>
                                    </w:div>
                                    <w:div w:id="61571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90057">
                              <w:marLeft w:val="0"/>
                              <w:marRight w:val="0"/>
                              <w:marTop w:val="240"/>
                              <w:marBottom w:val="240"/>
                              <w:divBdr>
                                <w:top w:val="none" w:sz="0" w:space="0" w:color="auto"/>
                                <w:left w:val="none" w:sz="0" w:space="0" w:color="auto"/>
                                <w:bottom w:val="none" w:sz="0" w:space="0" w:color="auto"/>
                                <w:right w:val="none" w:sz="0" w:space="0" w:color="auto"/>
                              </w:divBdr>
                              <w:divsChild>
                                <w:div w:id="8177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550197">
      <w:bodyDiv w:val="1"/>
      <w:marLeft w:val="0"/>
      <w:marRight w:val="0"/>
      <w:marTop w:val="0"/>
      <w:marBottom w:val="0"/>
      <w:divBdr>
        <w:top w:val="none" w:sz="0" w:space="0" w:color="auto"/>
        <w:left w:val="none" w:sz="0" w:space="0" w:color="auto"/>
        <w:bottom w:val="none" w:sz="0" w:space="0" w:color="auto"/>
        <w:right w:val="none" w:sz="0" w:space="0" w:color="auto"/>
      </w:divBdr>
      <w:divsChild>
        <w:div w:id="277882633">
          <w:marLeft w:val="0"/>
          <w:marRight w:val="0"/>
          <w:marTop w:val="0"/>
          <w:marBottom w:val="0"/>
          <w:divBdr>
            <w:top w:val="none" w:sz="0" w:space="0" w:color="auto"/>
            <w:left w:val="none" w:sz="0" w:space="0" w:color="auto"/>
            <w:bottom w:val="none" w:sz="0" w:space="0" w:color="auto"/>
            <w:right w:val="none" w:sz="0" w:space="0" w:color="auto"/>
          </w:divBdr>
          <w:divsChild>
            <w:div w:id="1691449016">
              <w:marLeft w:val="0"/>
              <w:marRight w:val="0"/>
              <w:marTop w:val="0"/>
              <w:marBottom w:val="0"/>
              <w:divBdr>
                <w:top w:val="none" w:sz="0" w:space="0" w:color="auto"/>
                <w:left w:val="none" w:sz="0" w:space="0" w:color="auto"/>
                <w:bottom w:val="none" w:sz="0" w:space="0" w:color="auto"/>
                <w:right w:val="none" w:sz="0" w:space="0" w:color="auto"/>
              </w:divBdr>
              <w:divsChild>
                <w:div w:id="1806115864">
                  <w:marLeft w:val="0"/>
                  <w:marRight w:val="0"/>
                  <w:marTop w:val="0"/>
                  <w:marBottom w:val="0"/>
                  <w:divBdr>
                    <w:top w:val="none" w:sz="0" w:space="0" w:color="auto"/>
                    <w:left w:val="none" w:sz="0" w:space="0" w:color="auto"/>
                    <w:bottom w:val="none" w:sz="0" w:space="0" w:color="auto"/>
                    <w:right w:val="none" w:sz="0" w:space="0" w:color="auto"/>
                  </w:divBdr>
                </w:div>
                <w:div w:id="1863007736">
                  <w:marLeft w:val="0"/>
                  <w:marRight w:val="0"/>
                  <w:marTop w:val="600"/>
                  <w:marBottom w:val="0"/>
                  <w:divBdr>
                    <w:top w:val="none" w:sz="0" w:space="0" w:color="auto"/>
                    <w:left w:val="none" w:sz="0" w:space="0" w:color="auto"/>
                    <w:bottom w:val="none" w:sz="0" w:space="0" w:color="auto"/>
                    <w:right w:val="none" w:sz="0" w:space="0" w:color="auto"/>
                  </w:divBdr>
                  <w:divsChild>
                    <w:div w:id="1736969006">
                      <w:marLeft w:val="0"/>
                      <w:marRight w:val="0"/>
                      <w:marTop w:val="0"/>
                      <w:marBottom w:val="0"/>
                      <w:divBdr>
                        <w:top w:val="none" w:sz="0" w:space="0" w:color="auto"/>
                        <w:left w:val="none" w:sz="0" w:space="0" w:color="auto"/>
                        <w:bottom w:val="none" w:sz="0" w:space="0" w:color="auto"/>
                        <w:right w:val="none" w:sz="0" w:space="0" w:color="auto"/>
                      </w:divBdr>
                      <w:divsChild>
                        <w:div w:id="1917324160">
                          <w:marLeft w:val="0"/>
                          <w:marRight w:val="0"/>
                          <w:marTop w:val="0"/>
                          <w:marBottom w:val="0"/>
                          <w:divBdr>
                            <w:top w:val="none" w:sz="0" w:space="0" w:color="auto"/>
                            <w:left w:val="none" w:sz="0" w:space="0" w:color="auto"/>
                            <w:bottom w:val="none" w:sz="0" w:space="0" w:color="auto"/>
                            <w:right w:val="none" w:sz="0" w:space="0" w:color="auto"/>
                          </w:divBdr>
                          <w:divsChild>
                            <w:div w:id="762649491">
                              <w:marLeft w:val="0"/>
                              <w:marRight w:val="0"/>
                              <w:marTop w:val="0"/>
                              <w:marBottom w:val="0"/>
                              <w:divBdr>
                                <w:top w:val="none" w:sz="0" w:space="0" w:color="auto"/>
                                <w:left w:val="none" w:sz="0" w:space="0" w:color="auto"/>
                                <w:bottom w:val="none" w:sz="0" w:space="0" w:color="auto"/>
                                <w:right w:val="none" w:sz="0" w:space="0" w:color="auto"/>
                              </w:divBdr>
                            </w:div>
                          </w:divsChild>
                        </w:div>
                        <w:div w:id="727611642">
                          <w:marLeft w:val="0"/>
                          <w:marRight w:val="135"/>
                          <w:marTop w:val="0"/>
                          <w:marBottom w:val="0"/>
                          <w:divBdr>
                            <w:top w:val="none" w:sz="0" w:space="0" w:color="auto"/>
                            <w:left w:val="none" w:sz="0" w:space="0" w:color="auto"/>
                            <w:bottom w:val="none" w:sz="0" w:space="0" w:color="auto"/>
                            <w:right w:val="none" w:sz="0" w:space="0" w:color="auto"/>
                          </w:divBdr>
                        </w:div>
                        <w:div w:id="11459759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3060">
          <w:marLeft w:val="0"/>
          <w:marRight w:val="0"/>
          <w:marTop w:val="0"/>
          <w:marBottom w:val="0"/>
          <w:divBdr>
            <w:top w:val="none" w:sz="0" w:space="0" w:color="auto"/>
            <w:left w:val="none" w:sz="0" w:space="0" w:color="auto"/>
            <w:bottom w:val="none" w:sz="0" w:space="0" w:color="auto"/>
            <w:right w:val="none" w:sz="0" w:space="0" w:color="auto"/>
          </w:divBdr>
          <w:divsChild>
            <w:div w:id="1558277461">
              <w:marLeft w:val="0"/>
              <w:marRight w:val="0"/>
              <w:marTop w:val="0"/>
              <w:marBottom w:val="0"/>
              <w:divBdr>
                <w:top w:val="none" w:sz="0" w:space="0" w:color="auto"/>
                <w:left w:val="none" w:sz="0" w:space="0" w:color="auto"/>
                <w:bottom w:val="none" w:sz="0" w:space="0" w:color="auto"/>
                <w:right w:val="none" w:sz="0" w:space="0" w:color="auto"/>
              </w:divBdr>
              <w:divsChild>
                <w:div w:id="1358656609">
                  <w:marLeft w:val="0"/>
                  <w:marRight w:val="0"/>
                  <w:marTop w:val="0"/>
                  <w:marBottom w:val="0"/>
                  <w:divBdr>
                    <w:top w:val="none" w:sz="0" w:space="0" w:color="auto"/>
                    <w:left w:val="none" w:sz="0" w:space="0" w:color="auto"/>
                    <w:bottom w:val="none" w:sz="0" w:space="0" w:color="auto"/>
                    <w:right w:val="none" w:sz="0" w:space="0" w:color="auto"/>
                  </w:divBdr>
                  <w:divsChild>
                    <w:div w:id="283274053">
                      <w:marLeft w:val="0"/>
                      <w:marRight w:val="1500"/>
                      <w:marTop w:val="0"/>
                      <w:marBottom w:val="0"/>
                      <w:divBdr>
                        <w:top w:val="none" w:sz="0" w:space="0" w:color="auto"/>
                        <w:left w:val="none" w:sz="0" w:space="0" w:color="auto"/>
                        <w:bottom w:val="none" w:sz="0" w:space="0" w:color="auto"/>
                        <w:right w:val="none" w:sz="0" w:space="0" w:color="auto"/>
                      </w:divBdr>
                      <w:divsChild>
                        <w:div w:id="86923898">
                          <w:marLeft w:val="0"/>
                          <w:marRight w:val="0"/>
                          <w:marTop w:val="600"/>
                          <w:marBottom w:val="600"/>
                          <w:divBdr>
                            <w:top w:val="none" w:sz="0" w:space="0" w:color="auto"/>
                            <w:left w:val="none" w:sz="0" w:space="0" w:color="auto"/>
                            <w:bottom w:val="none" w:sz="0" w:space="0" w:color="auto"/>
                            <w:right w:val="none" w:sz="0" w:space="0" w:color="auto"/>
                          </w:divBdr>
                          <w:divsChild>
                            <w:div w:id="695271508">
                              <w:marLeft w:val="0"/>
                              <w:marRight w:val="0"/>
                              <w:marTop w:val="0"/>
                              <w:marBottom w:val="300"/>
                              <w:divBdr>
                                <w:top w:val="none" w:sz="0" w:space="0" w:color="auto"/>
                                <w:left w:val="none" w:sz="0" w:space="0" w:color="auto"/>
                                <w:bottom w:val="none" w:sz="0" w:space="0" w:color="auto"/>
                                <w:right w:val="none" w:sz="0" w:space="0" w:color="auto"/>
                              </w:divBdr>
                            </w:div>
                            <w:div w:id="773011598">
                              <w:marLeft w:val="0"/>
                              <w:marRight w:val="0"/>
                              <w:marTop w:val="300"/>
                              <w:marBottom w:val="300"/>
                              <w:divBdr>
                                <w:top w:val="none" w:sz="0" w:space="0" w:color="auto"/>
                                <w:left w:val="none" w:sz="0" w:space="0" w:color="auto"/>
                                <w:bottom w:val="none" w:sz="0" w:space="0" w:color="auto"/>
                                <w:right w:val="none" w:sz="0" w:space="0" w:color="auto"/>
                              </w:divBdr>
                            </w:div>
                            <w:div w:id="900559853">
                              <w:marLeft w:val="0"/>
                              <w:marRight w:val="0"/>
                              <w:marTop w:val="300"/>
                              <w:marBottom w:val="600"/>
                              <w:divBdr>
                                <w:top w:val="single" w:sz="6" w:space="30" w:color="EB5D0B"/>
                                <w:left w:val="none" w:sz="0" w:space="0" w:color="auto"/>
                                <w:bottom w:val="single" w:sz="6" w:space="30" w:color="EB5D0B"/>
                                <w:right w:val="none" w:sz="0" w:space="0" w:color="auto"/>
                              </w:divBdr>
                            </w:div>
                            <w:div w:id="1393238142">
                              <w:marLeft w:val="0"/>
                              <w:marRight w:val="0"/>
                              <w:marTop w:val="240"/>
                              <w:marBottom w:val="240"/>
                              <w:divBdr>
                                <w:top w:val="none" w:sz="0" w:space="0" w:color="auto"/>
                                <w:left w:val="none" w:sz="0" w:space="0" w:color="auto"/>
                                <w:bottom w:val="none" w:sz="0" w:space="0" w:color="auto"/>
                                <w:right w:val="none" w:sz="0" w:space="0" w:color="auto"/>
                              </w:divBdr>
                              <w:divsChild>
                                <w:div w:id="1917125037">
                                  <w:marLeft w:val="0"/>
                                  <w:marRight w:val="0"/>
                                  <w:marTop w:val="0"/>
                                  <w:marBottom w:val="0"/>
                                  <w:divBdr>
                                    <w:top w:val="none" w:sz="0" w:space="0" w:color="auto"/>
                                    <w:left w:val="none" w:sz="0" w:space="0" w:color="auto"/>
                                    <w:bottom w:val="none" w:sz="0" w:space="0" w:color="auto"/>
                                    <w:right w:val="none" w:sz="0" w:space="0" w:color="auto"/>
                                  </w:divBdr>
                                </w:div>
                              </w:divsChild>
                            </w:div>
                            <w:div w:id="1124621138">
                              <w:marLeft w:val="0"/>
                              <w:marRight w:val="0"/>
                              <w:marTop w:val="240"/>
                              <w:marBottom w:val="240"/>
                              <w:divBdr>
                                <w:top w:val="none" w:sz="0" w:space="0" w:color="auto"/>
                                <w:left w:val="none" w:sz="0" w:space="0" w:color="auto"/>
                                <w:bottom w:val="none" w:sz="0" w:space="0" w:color="auto"/>
                                <w:right w:val="none" w:sz="0" w:space="0" w:color="auto"/>
                              </w:divBdr>
                              <w:divsChild>
                                <w:div w:id="224875110">
                                  <w:marLeft w:val="0"/>
                                  <w:marRight w:val="0"/>
                                  <w:marTop w:val="0"/>
                                  <w:marBottom w:val="0"/>
                                  <w:divBdr>
                                    <w:top w:val="none" w:sz="0" w:space="0" w:color="auto"/>
                                    <w:left w:val="none" w:sz="0" w:space="0" w:color="auto"/>
                                    <w:bottom w:val="none" w:sz="0" w:space="0" w:color="auto"/>
                                    <w:right w:val="none" w:sz="0" w:space="0" w:color="auto"/>
                                  </w:divBdr>
                                </w:div>
                              </w:divsChild>
                            </w:div>
                            <w:div w:id="1961838461">
                              <w:marLeft w:val="0"/>
                              <w:marRight w:val="0"/>
                              <w:marTop w:val="240"/>
                              <w:marBottom w:val="240"/>
                              <w:divBdr>
                                <w:top w:val="none" w:sz="0" w:space="0" w:color="auto"/>
                                <w:left w:val="none" w:sz="0" w:space="0" w:color="auto"/>
                                <w:bottom w:val="none" w:sz="0" w:space="0" w:color="auto"/>
                                <w:right w:val="none" w:sz="0" w:space="0" w:color="auto"/>
                              </w:divBdr>
                              <w:divsChild>
                                <w:div w:id="2030400620">
                                  <w:marLeft w:val="0"/>
                                  <w:marRight w:val="0"/>
                                  <w:marTop w:val="0"/>
                                  <w:marBottom w:val="0"/>
                                  <w:divBdr>
                                    <w:top w:val="none" w:sz="0" w:space="0" w:color="auto"/>
                                    <w:left w:val="none" w:sz="0" w:space="0" w:color="auto"/>
                                    <w:bottom w:val="none" w:sz="0" w:space="0" w:color="auto"/>
                                    <w:right w:val="none" w:sz="0" w:space="0" w:color="auto"/>
                                  </w:divBdr>
                                </w:div>
                              </w:divsChild>
                            </w:div>
                            <w:div w:id="241910841">
                              <w:marLeft w:val="0"/>
                              <w:marRight w:val="0"/>
                              <w:marTop w:val="0"/>
                              <w:marBottom w:val="0"/>
                              <w:divBdr>
                                <w:top w:val="none" w:sz="0" w:space="0" w:color="auto"/>
                                <w:left w:val="none" w:sz="0" w:space="0" w:color="auto"/>
                                <w:bottom w:val="none" w:sz="0" w:space="0" w:color="auto"/>
                                <w:right w:val="none" w:sz="0" w:space="0" w:color="auto"/>
                              </w:divBdr>
                              <w:divsChild>
                                <w:div w:id="1360592960">
                                  <w:marLeft w:val="0"/>
                                  <w:marRight w:val="0"/>
                                  <w:marTop w:val="0"/>
                                  <w:marBottom w:val="0"/>
                                  <w:divBdr>
                                    <w:top w:val="none" w:sz="0" w:space="0" w:color="auto"/>
                                    <w:left w:val="none" w:sz="0" w:space="0" w:color="auto"/>
                                    <w:bottom w:val="none" w:sz="0" w:space="0" w:color="auto"/>
                                    <w:right w:val="none" w:sz="0" w:space="0" w:color="auto"/>
                                  </w:divBdr>
                                  <w:divsChild>
                                    <w:div w:id="1395851423">
                                      <w:marLeft w:val="0"/>
                                      <w:marRight w:val="0"/>
                                      <w:marTop w:val="0"/>
                                      <w:marBottom w:val="0"/>
                                      <w:divBdr>
                                        <w:top w:val="none" w:sz="0" w:space="0" w:color="auto"/>
                                        <w:left w:val="none" w:sz="0" w:space="0" w:color="auto"/>
                                        <w:bottom w:val="none" w:sz="0" w:space="0" w:color="auto"/>
                                        <w:right w:val="none" w:sz="0" w:space="0" w:color="auto"/>
                                      </w:divBdr>
                                      <w:divsChild>
                                        <w:div w:id="829325039">
                                          <w:marLeft w:val="0"/>
                                          <w:marRight w:val="0"/>
                                          <w:marTop w:val="0"/>
                                          <w:marBottom w:val="0"/>
                                          <w:divBdr>
                                            <w:top w:val="none" w:sz="0" w:space="0" w:color="auto"/>
                                            <w:left w:val="none" w:sz="0" w:space="0" w:color="auto"/>
                                            <w:bottom w:val="none" w:sz="0" w:space="0" w:color="auto"/>
                                            <w:right w:val="none" w:sz="0" w:space="0" w:color="auto"/>
                                          </w:divBdr>
                                          <w:divsChild>
                                            <w:div w:id="913397294">
                                              <w:marLeft w:val="0"/>
                                              <w:marRight w:val="0"/>
                                              <w:marTop w:val="0"/>
                                              <w:marBottom w:val="0"/>
                                              <w:divBdr>
                                                <w:top w:val="none" w:sz="0" w:space="0" w:color="auto"/>
                                                <w:left w:val="none" w:sz="0" w:space="0" w:color="auto"/>
                                                <w:bottom w:val="none" w:sz="0" w:space="0" w:color="auto"/>
                                                <w:right w:val="none" w:sz="0" w:space="0" w:color="auto"/>
                                              </w:divBdr>
                                              <w:divsChild>
                                                <w:div w:id="901525886">
                                                  <w:marLeft w:val="0"/>
                                                  <w:marRight w:val="0"/>
                                                  <w:marTop w:val="0"/>
                                                  <w:marBottom w:val="0"/>
                                                  <w:divBdr>
                                                    <w:top w:val="none" w:sz="0" w:space="0" w:color="auto"/>
                                                    <w:left w:val="none" w:sz="0" w:space="0" w:color="auto"/>
                                                    <w:bottom w:val="none" w:sz="0" w:space="0" w:color="auto"/>
                                                    <w:right w:val="none" w:sz="0" w:space="0" w:color="auto"/>
                                                  </w:divBdr>
                                                  <w:divsChild>
                                                    <w:div w:id="1777095040">
                                                      <w:marLeft w:val="0"/>
                                                      <w:marRight w:val="0"/>
                                                      <w:marTop w:val="0"/>
                                                      <w:marBottom w:val="0"/>
                                                      <w:divBdr>
                                                        <w:top w:val="none" w:sz="0" w:space="0" w:color="auto"/>
                                                        <w:left w:val="none" w:sz="0" w:space="0" w:color="auto"/>
                                                        <w:bottom w:val="none" w:sz="0" w:space="0" w:color="auto"/>
                                                        <w:right w:val="none" w:sz="0" w:space="0" w:color="auto"/>
                                                      </w:divBdr>
                                                      <w:divsChild>
                                                        <w:div w:id="1187330371">
                                                          <w:marLeft w:val="0"/>
                                                          <w:marRight w:val="0"/>
                                                          <w:marTop w:val="0"/>
                                                          <w:marBottom w:val="0"/>
                                                          <w:divBdr>
                                                            <w:top w:val="none" w:sz="0" w:space="0" w:color="auto"/>
                                                            <w:left w:val="none" w:sz="0" w:space="0" w:color="auto"/>
                                                            <w:bottom w:val="none" w:sz="0" w:space="0" w:color="auto"/>
                                                            <w:right w:val="none" w:sz="0" w:space="0" w:color="auto"/>
                                                          </w:divBdr>
                                                          <w:divsChild>
                                                            <w:div w:id="1850680768">
                                                              <w:marLeft w:val="0"/>
                                                              <w:marRight w:val="0"/>
                                                              <w:marTop w:val="0"/>
                                                              <w:marBottom w:val="0"/>
                                                              <w:divBdr>
                                                                <w:top w:val="none" w:sz="0" w:space="0" w:color="auto"/>
                                                                <w:left w:val="none" w:sz="0" w:space="0" w:color="auto"/>
                                                                <w:bottom w:val="none" w:sz="0" w:space="0" w:color="auto"/>
                                                                <w:right w:val="none" w:sz="0" w:space="0" w:color="auto"/>
                                                              </w:divBdr>
                                                              <w:divsChild>
                                                                <w:div w:id="610169373">
                                                                  <w:marLeft w:val="0"/>
                                                                  <w:marRight w:val="0"/>
                                                                  <w:marTop w:val="0"/>
                                                                  <w:marBottom w:val="0"/>
                                                                  <w:divBdr>
                                                                    <w:top w:val="none" w:sz="0" w:space="0" w:color="auto"/>
                                                                    <w:left w:val="none" w:sz="0" w:space="0" w:color="auto"/>
                                                                    <w:bottom w:val="none" w:sz="0" w:space="0" w:color="auto"/>
                                                                    <w:right w:val="none" w:sz="0" w:space="0" w:color="auto"/>
                                                                  </w:divBdr>
                                                                  <w:divsChild>
                                                                    <w:div w:id="915044471">
                                                                      <w:marLeft w:val="0"/>
                                                                      <w:marRight w:val="0"/>
                                                                      <w:marTop w:val="0"/>
                                                                      <w:marBottom w:val="0"/>
                                                                      <w:divBdr>
                                                                        <w:top w:val="none" w:sz="0" w:space="0" w:color="auto"/>
                                                                        <w:left w:val="none" w:sz="0" w:space="0" w:color="auto"/>
                                                                        <w:bottom w:val="none" w:sz="0" w:space="0" w:color="auto"/>
                                                                        <w:right w:val="none" w:sz="0" w:space="0" w:color="auto"/>
                                                                      </w:divBdr>
                                                                      <w:divsChild>
                                                                        <w:div w:id="1841122628">
                                                                          <w:marLeft w:val="0"/>
                                                                          <w:marRight w:val="0"/>
                                                                          <w:marTop w:val="0"/>
                                                                          <w:marBottom w:val="0"/>
                                                                          <w:divBdr>
                                                                            <w:top w:val="none" w:sz="0" w:space="0" w:color="auto"/>
                                                                            <w:left w:val="none" w:sz="0" w:space="0" w:color="auto"/>
                                                                            <w:bottom w:val="none" w:sz="0" w:space="0" w:color="auto"/>
                                                                            <w:right w:val="none" w:sz="0" w:space="0" w:color="auto"/>
                                                                          </w:divBdr>
                                                                          <w:divsChild>
                                                                            <w:div w:id="1940525200">
                                                                              <w:marLeft w:val="0"/>
                                                                              <w:marRight w:val="0"/>
                                                                              <w:marTop w:val="0"/>
                                                                              <w:marBottom w:val="0"/>
                                                                              <w:divBdr>
                                                                                <w:top w:val="none" w:sz="0" w:space="0" w:color="auto"/>
                                                                                <w:left w:val="none" w:sz="0" w:space="0" w:color="auto"/>
                                                                                <w:bottom w:val="none" w:sz="0" w:space="0" w:color="auto"/>
                                                                                <w:right w:val="none" w:sz="0" w:space="0" w:color="auto"/>
                                                                              </w:divBdr>
                                                                              <w:divsChild>
                                                                                <w:div w:id="1150056756">
                                                                                  <w:marLeft w:val="0"/>
                                                                                  <w:marRight w:val="0"/>
                                                                                  <w:marTop w:val="0"/>
                                                                                  <w:marBottom w:val="0"/>
                                                                                  <w:divBdr>
                                                                                    <w:top w:val="none" w:sz="0" w:space="0" w:color="auto"/>
                                                                                    <w:left w:val="none" w:sz="0" w:space="0" w:color="auto"/>
                                                                                    <w:bottom w:val="none" w:sz="0" w:space="0" w:color="auto"/>
                                                                                    <w:right w:val="none" w:sz="0" w:space="0" w:color="auto"/>
                                                                                  </w:divBdr>
                                                                                  <w:divsChild>
                                                                                    <w:div w:id="107549809">
                                                                                      <w:marLeft w:val="0"/>
                                                                                      <w:marRight w:val="0"/>
                                                                                      <w:marTop w:val="0"/>
                                                                                      <w:marBottom w:val="0"/>
                                                                                      <w:divBdr>
                                                                                        <w:top w:val="none" w:sz="0" w:space="0" w:color="auto"/>
                                                                                        <w:left w:val="none" w:sz="0" w:space="0" w:color="auto"/>
                                                                                        <w:bottom w:val="none" w:sz="0" w:space="0" w:color="auto"/>
                                                                                        <w:right w:val="none" w:sz="0" w:space="0" w:color="auto"/>
                                                                                      </w:divBdr>
                                                                                      <w:divsChild>
                                                                                        <w:div w:id="66154314">
                                                                                          <w:marLeft w:val="0"/>
                                                                                          <w:marRight w:val="0"/>
                                                                                          <w:marTop w:val="0"/>
                                                                                          <w:marBottom w:val="0"/>
                                                                                          <w:divBdr>
                                                                                            <w:top w:val="none" w:sz="0" w:space="0" w:color="auto"/>
                                                                                            <w:left w:val="none" w:sz="0" w:space="0" w:color="auto"/>
                                                                                            <w:bottom w:val="none" w:sz="0" w:space="0" w:color="auto"/>
                                                                                            <w:right w:val="none" w:sz="0" w:space="0" w:color="auto"/>
                                                                                          </w:divBdr>
                                                                                          <w:divsChild>
                                                                                            <w:div w:id="2130201026">
                                                                                              <w:marLeft w:val="0"/>
                                                                                              <w:marRight w:val="0"/>
                                                                                              <w:marTop w:val="75"/>
                                                                                              <w:marBottom w:val="180"/>
                                                                                              <w:divBdr>
                                                                                                <w:top w:val="none" w:sz="0" w:space="0" w:color="auto"/>
                                                                                                <w:left w:val="none" w:sz="0" w:space="0" w:color="auto"/>
                                                                                                <w:bottom w:val="none" w:sz="0" w:space="0" w:color="auto"/>
                                                                                                <w:right w:val="none" w:sz="0" w:space="0" w:color="auto"/>
                                                                                              </w:divBdr>
                                                                                              <w:divsChild>
                                                                                                <w:div w:id="99184508">
                                                                                                  <w:marLeft w:val="0"/>
                                                                                                  <w:marRight w:val="0"/>
                                                                                                  <w:marTop w:val="0"/>
                                                                                                  <w:marBottom w:val="0"/>
                                                                                                  <w:divBdr>
                                                                                                    <w:top w:val="none" w:sz="0" w:space="0" w:color="auto"/>
                                                                                                    <w:left w:val="none" w:sz="0" w:space="0" w:color="auto"/>
                                                                                                    <w:bottom w:val="none" w:sz="0" w:space="0" w:color="auto"/>
                                                                                                    <w:right w:val="none" w:sz="0" w:space="0" w:color="auto"/>
                                                                                                  </w:divBdr>
                                                                                                </w:div>
                                                                                              </w:divsChild>
                                                                                            </w:div>
                                                                                            <w:div w:id="1932622738">
                                                                                              <w:marLeft w:val="0"/>
                                                                                              <w:marRight w:val="0"/>
                                                                                              <w:marTop w:val="0"/>
                                                                                              <w:marBottom w:val="180"/>
                                                                                              <w:divBdr>
                                                                                                <w:top w:val="none" w:sz="0" w:space="0" w:color="auto"/>
                                                                                                <w:left w:val="none" w:sz="0" w:space="0" w:color="auto"/>
                                                                                                <w:bottom w:val="none" w:sz="0" w:space="0" w:color="auto"/>
                                                                                                <w:right w:val="none" w:sz="0" w:space="0" w:color="auto"/>
                                                                                              </w:divBdr>
                                                                                              <w:divsChild>
                                                                                                <w:div w:id="27683974">
                                                                                                  <w:marLeft w:val="0"/>
                                                                                                  <w:marRight w:val="0"/>
                                                                                                  <w:marTop w:val="0"/>
                                                                                                  <w:marBottom w:val="0"/>
                                                                                                  <w:divBdr>
                                                                                                    <w:top w:val="none" w:sz="0" w:space="0" w:color="auto"/>
                                                                                                    <w:left w:val="none" w:sz="0" w:space="0" w:color="auto"/>
                                                                                                    <w:bottom w:val="none" w:sz="0" w:space="0" w:color="auto"/>
                                                                                                    <w:right w:val="none" w:sz="0" w:space="0" w:color="auto"/>
                                                                                                  </w:divBdr>
                                                                                                </w:div>
                                                                                              </w:divsChild>
                                                                                            </w:div>
                                                                                            <w:div w:id="1084103923">
                                                                                              <w:marLeft w:val="0"/>
                                                                                              <w:marRight w:val="0"/>
                                                                                              <w:marTop w:val="0"/>
                                                                                              <w:marBottom w:val="180"/>
                                                                                              <w:divBdr>
                                                                                                <w:top w:val="none" w:sz="0" w:space="0" w:color="auto"/>
                                                                                                <w:left w:val="none" w:sz="0" w:space="0" w:color="auto"/>
                                                                                                <w:bottom w:val="none" w:sz="0" w:space="0" w:color="auto"/>
                                                                                                <w:right w:val="none" w:sz="0" w:space="0" w:color="auto"/>
                                                                                              </w:divBdr>
                                                                                              <w:divsChild>
                                                                                                <w:div w:id="1487822698">
                                                                                                  <w:marLeft w:val="0"/>
                                                                                                  <w:marRight w:val="0"/>
                                                                                                  <w:marTop w:val="0"/>
                                                                                                  <w:marBottom w:val="180"/>
                                                                                                  <w:divBdr>
                                                                                                    <w:top w:val="none" w:sz="0" w:space="0" w:color="auto"/>
                                                                                                    <w:left w:val="none" w:sz="0" w:space="0" w:color="auto"/>
                                                                                                    <w:bottom w:val="none" w:sz="0" w:space="0" w:color="auto"/>
                                                                                                    <w:right w:val="none" w:sz="0" w:space="0" w:color="auto"/>
                                                                                                  </w:divBdr>
                                                                                                  <w:divsChild>
                                                                                                    <w:div w:id="1384063324">
                                                                                                      <w:marLeft w:val="0"/>
                                                                                                      <w:marRight w:val="0"/>
                                                                                                      <w:marTop w:val="0"/>
                                                                                                      <w:marBottom w:val="0"/>
                                                                                                      <w:divBdr>
                                                                                                        <w:top w:val="none" w:sz="0" w:space="0" w:color="auto"/>
                                                                                                        <w:left w:val="none" w:sz="0" w:space="0" w:color="auto"/>
                                                                                                        <w:bottom w:val="none" w:sz="0" w:space="0" w:color="auto"/>
                                                                                                        <w:right w:val="none" w:sz="0" w:space="0" w:color="auto"/>
                                                                                                      </w:divBdr>
                                                                                                    </w:div>
                                                                                                  </w:divsChild>
                                                                                                </w:div>
                                                                                                <w:div w:id="217326876">
                                                                                                  <w:marLeft w:val="0"/>
                                                                                                  <w:marRight w:val="0"/>
                                                                                                  <w:marTop w:val="0"/>
                                                                                                  <w:marBottom w:val="0"/>
                                                                                                  <w:divBdr>
                                                                                                    <w:top w:val="none" w:sz="0" w:space="0" w:color="auto"/>
                                                                                                    <w:left w:val="none" w:sz="0" w:space="0" w:color="auto"/>
                                                                                                    <w:bottom w:val="none" w:sz="0" w:space="0" w:color="auto"/>
                                                                                                    <w:right w:val="none" w:sz="0" w:space="0" w:color="auto"/>
                                                                                                  </w:divBdr>
                                                                                                  <w:divsChild>
                                                                                                    <w:div w:id="829249462">
                                                                                                      <w:marLeft w:val="0"/>
                                                                                                      <w:marRight w:val="0"/>
                                                                                                      <w:marTop w:val="0"/>
                                                                                                      <w:marBottom w:val="0"/>
                                                                                                      <w:divBdr>
                                                                                                        <w:top w:val="none" w:sz="0" w:space="0" w:color="auto"/>
                                                                                                        <w:left w:val="none" w:sz="0" w:space="0" w:color="auto"/>
                                                                                                        <w:bottom w:val="none" w:sz="0" w:space="0" w:color="auto"/>
                                                                                                        <w:right w:val="none" w:sz="0" w:space="0" w:color="auto"/>
                                                                                                      </w:divBdr>
                                                                                                      <w:divsChild>
                                                                                                        <w:div w:id="1016544378">
                                                                                                          <w:marLeft w:val="0"/>
                                                                                                          <w:marRight w:val="0"/>
                                                                                                          <w:marTop w:val="75"/>
                                                                                                          <w:marBottom w:val="0"/>
                                                                                                          <w:divBdr>
                                                                                                            <w:top w:val="none" w:sz="0" w:space="0" w:color="auto"/>
                                                                                                            <w:left w:val="none" w:sz="0" w:space="0" w:color="auto"/>
                                                                                                            <w:bottom w:val="none" w:sz="0" w:space="0" w:color="auto"/>
                                                                                                            <w:right w:val="none" w:sz="0" w:space="0" w:color="auto"/>
                                                                                                          </w:divBdr>
                                                                                                        </w:div>
                                                                                                        <w:div w:id="2035300787">
                                                                                                          <w:marLeft w:val="0"/>
                                                                                                          <w:marRight w:val="0"/>
                                                                                                          <w:marTop w:val="75"/>
                                                                                                          <w:marBottom w:val="0"/>
                                                                                                          <w:divBdr>
                                                                                                            <w:top w:val="none" w:sz="0" w:space="0" w:color="auto"/>
                                                                                                            <w:left w:val="none" w:sz="0" w:space="0" w:color="auto"/>
                                                                                                            <w:bottom w:val="none" w:sz="0" w:space="0" w:color="auto"/>
                                                                                                            <w:right w:val="none" w:sz="0" w:space="0" w:color="auto"/>
                                                                                                          </w:divBdr>
                                                                                                        </w:div>
                                                                                                        <w:div w:id="349137830">
                                                                                                          <w:marLeft w:val="0"/>
                                                                                                          <w:marRight w:val="0"/>
                                                                                                          <w:marTop w:val="75"/>
                                                                                                          <w:marBottom w:val="0"/>
                                                                                                          <w:divBdr>
                                                                                                            <w:top w:val="none" w:sz="0" w:space="0" w:color="auto"/>
                                                                                                            <w:left w:val="none" w:sz="0" w:space="0" w:color="auto"/>
                                                                                                            <w:bottom w:val="none" w:sz="0" w:space="0" w:color="auto"/>
                                                                                                            <w:right w:val="none" w:sz="0" w:space="0" w:color="auto"/>
                                                                                                          </w:divBdr>
                                                                                                        </w:div>
                                                                                                        <w:div w:id="12207510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740744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25273068">
                              <w:marLeft w:val="0"/>
                              <w:marRight w:val="0"/>
                              <w:marTop w:val="240"/>
                              <w:marBottom w:val="240"/>
                              <w:divBdr>
                                <w:top w:val="none" w:sz="0" w:space="0" w:color="auto"/>
                                <w:left w:val="none" w:sz="0" w:space="0" w:color="auto"/>
                                <w:bottom w:val="none" w:sz="0" w:space="0" w:color="auto"/>
                                <w:right w:val="none" w:sz="0" w:space="0" w:color="auto"/>
                              </w:divBdr>
                              <w:divsChild>
                                <w:div w:id="1597446492">
                                  <w:marLeft w:val="0"/>
                                  <w:marRight w:val="0"/>
                                  <w:marTop w:val="0"/>
                                  <w:marBottom w:val="0"/>
                                  <w:divBdr>
                                    <w:top w:val="none" w:sz="0" w:space="0" w:color="auto"/>
                                    <w:left w:val="none" w:sz="0" w:space="0" w:color="auto"/>
                                    <w:bottom w:val="none" w:sz="0" w:space="0" w:color="auto"/>
                                    <w:right w:val="none" w:sz="0" w:space="0" w:color="auto"/>
                                  </w:divBdr>
                                </w:div>
                              </w:divsChild>
                            </w:div>
                            <w:div w:id="563681844">
                              <w:marLeft w:val="0"/>
                              <w:marRight w:val="0"/>
                              <w:marTop w:val="240"/>
                              <w:marBottom w:val="240"/>
                              <w:divBdr>
                                <w:top w:val="none" w:sz="0" w:space="0" w:color="auto"/>
                                <w:left w:val="none" w:sz="0" w:space="0" w:color="auto"/>
                                <w:bottom w:val="none" w:sz="0" w:space="0" w:color="auto"/>
                                <w:right w:val="none" w:sz="0" w:space="0" w:color="auto"/>
                              </w:divBdr>
                              <w:divsChild>
                                <w:div w:id="1006402833">
                                  <w:marLeft w:val="0"/>
                                  <w:marRight w:val="0"/>
                                  <w:marTop w:val="0"/>
                                  <w:marBottom w:val="0"/>
                                  <w:divBdr>
                                    <w:top w:val="none" w:sz="0" w:space="0" w:color="auto"/>
                                    <w:left w:val="none" w:sz="0" w:space="0" w:color="auto"/>
                                    <w:bottom w:val="none" w:sz="0" w:space="0" w:color="auto"/>
                                    <w:right w:val="none" w:sz="0" w:space="0" w:color="auto"/>
                                  </w:divBdr>
                                </w:div>
                              </w:divsChild>
                            </w:div>
                            <w:div w:id="1947612805">
                              <w:marLeft w:val="0"/>
                              <w:marRight w:val="0"/>
                              <w:marTop w:val="240"/>
                              <w:marBottom w:val="240"/>
                              <w:divBdr>
                                <w:top w:val="none" w:sz="0" w:space="0" w:color="auto"/>
                                <w:left w:val="none" w:sz="0" w:space="0" w:color="auto"/>
                                <w:bottom w:val="none" w:sz="0" w:space="0" w:color="auto"/>
                                <w:right w:val="none" w:sz="0" w:space="0" w:color="auto"/>
                              </w:divBdr>
                              <w:divsChild>
                                <w:div w:id="1354264970">
                                  <w:marLeft w:val="0"/>
                                  <w:marRight w:val="0"/>
                                  <w:marTop w:val="0"/>
                                  <w:marBottom w:val="0"/>
                                  <w:divBdr>
                                    <w:top w:val="none" w:sz="0" w:space="0" w:color="auto"/>
                                    <w:left w:val="none" w:sz="0" w:space="0" w:color="auto"/>
                                    <w:bottom w:val="none" w:sz="0" w:space="0" w:color="auto"/>
                                    <w:right w:val="none" w:sz="0" w:space="0" w:color="auto"/>
                                  </w:divBdr>
                                </w:div>
                              </w:divsChild>
                            </w:div>
                            <w:div w:id="541065425">
                              <w:marLeft w:val="0"/>
                              <w:marRight w:val="0"/>
                              <w:marTop w:val="240"/>
                              <w:marBottom w:val="240"/>
                              <w:divBdr>
                                <w:top w:val="none" w:sz="0" w:space="0" w:color="auto"/>
                                <w:left w:val="none" w:sz="0" w:space="0" w:color="auto"/>
                                <w:bottom w:val="none" w:sz="0" w:space="0" w:color="auto"/>
                                <w:right w:val="none" w:sz="0" w:space="0" w:color="auto"/>
                              </w:divBdr>
                              <w:divsChild>
                                <w:div w:id="684676880">
                                  <w:marLeft w:val="0"/>
                                  <w:marRight w:val="0"/>
                                  <w:marTop w:val="0"/>
                                  <w:marBottom w:val="0"/>
                                  <w:divBdr>
                                    <w:top w:val="none" w:sz="0" w:space="0" w:color="auto"/>
                                    <w:left w:val="none" w:sz="0" w:space="0" w:color="auto"/>
                                    <w:bottom w:val="none" w:sz="0" w:space="0" w:color="auto"/>
                                    <w:right w:val="none" w:sz="0" w:space="0" w:color="auto"/>
                                  </w:divBdr>
                                </w:div>
                              </w:divsChild>
                            </w:div>
                            <w:div w:id="60253884">
                              <w:marLeft w:val="0"/>
                              <w:marRight w:val="0"/>
                              <w:marTop w:val="240"/>
                              <w:marBottom w:val="240"/>
                              <w:divBdr>
                                <w:top w:val="none" w:sz="0" w:space="0" w:color="auto"/>
                                <w:left w:val="none" w:sz="0" w:space="0" w:color="auto"/>
                                <w:bottom w:val="none" w:sz="0" w:space="0" w:color="auto"/>
                                <w:right w:val="none" w:sz="0" w:space="0" w:color="auto"/>
                              </w:divBdr>
                              <w:divsChild>
                                <w:div w:id="1491945120">
                                  <w:marLeft w:val="0"/>
                                  <w:marRight w:val="0"/>
                                  <w:marTop w:val="0"/>
                                  <w:marBottom w:val="0"/>
                                  <w:divBdr>
                                    <w:top w:val="none" w:sz="0" w:space="0" w:color="auto"/>
                                    <w:left w:val="none" w:sz="0" w:space="0" w:color="auto"/>
                                    <w:bottom w:val="none" w:sz="0" w:space="0" w:color="auto"/>
                                    <w:right w:val="none" w:sz="0" w:space="0" w:color="auto"/>
                                  </w:divBdr>
                                </w:div>
                              </w:divsChild>
                            </w:div>
                            <w:div w:id="739986367">
                              <w:marLeft w:val="0"/>
                              <w:marRight w:val="0"/>
                              <w:marTop w:val="0"/>
                              <w:marBottom w:val="0"/>
                              <w:divBdr>
                                <w:top w:val="none" w:sz="0" w:space="0" w:color="auto"/>
                                <w:left w:val="none" w:sz="0" w:space="0" w:color="auto"/>
                                <w:bottom w:val="none" w:sz="0" w:space="0" w:color="auto"/>
                                <w:right w:val="none" w:sz="0" w:space="0" w:color="auto"/>
                              </w:divBdr>
                              <w:divsChild>
                                <w:div w:id="595090186">
                                  <w:marLeft w:val="0"/>
                                  <w:marRight w:val="0"/>
                                  <w:marTop w:val="0"/>
                                  <w:marBottom w:val="0"/>
                                  <w:divBdr>
                                    <w:top w:val="none" w:sz="0" w:space="0" w:color="auto"/>
                                    <w:left w:val="none" w:sz="0" w:space="0" w:color="auto"/>
                                    <w:bottom w:val="none" w:sz="0" w:space="0" w:color="auto"/>
                                    <w:right w:val="none" w:sz="0" w:space="0" w:color="auto"/>
                                  </w:divBdr>
                                  <w:divsChild>
                                    <w:div w:id="1541238135">
                                      <w:marLeft w:val="0"/>
                                      <w:marRight w:val="0"/>
                                      <w:marTop w:val="0"/>
                                      <w:marBottom w:val="0"/>
                                      <w:divBdr>
                                        <w:top w:val="none" w:sz="0" w:space="0" w:color="auto"/>
                                        <w:left w:val="none" w:sz="0" w:space="0" w:color="auto"/>
                                        <w:bottom w:val="none" w:sz="0" w:space="0" w:color="auto"/>
                                        <w:right w:val="none" w:sz="0" w:space="0" w:color="auto"/>
                                      </w:divBdr>
                                      <w:divsChild>
                                        <w:div w:id="1300265061">
                                          <w:marLeft w:val="0"/>
                                          <w:marRight w:val="0"/>
                                          <w:marTop w:val="0"/>
                                          <w:marBottom w:val="0"/>
                                          <w:divBdr>
                                            <w:top w:val="none" w:sz="0" w:space="0" w:color="auto"/>
                                            <w:left w:val="none" w:sz="0" w:space="0" w:color="auto"/>
                                            <w:bottom w:val="none" w:sz="0" w:space="0" w:color="auto"/>
                                            <w:right w:val="none" w:sz="0" w:space="0" w:color="auto"/>
                                          </w:divBdr>
                                          <w:divsChild>
                                            <w:div w:id="57896703">
                                              <w:marLeft w:val="0"/>
                                              <w:marRight w:val="0"/>
                                              <w:marTop w:val="0"/>
                                              <w:marBottom w:val="0"/>
                                              <w:divBdr>
                                                <w:top w:val="none" w:sz="0" w:space="0" w:color="auto"/>
                                                <w:left w:val="none" w:sz="0" w:space="0" w:color="auto"/>
                                                <w:bottom w:val="none" w:sz="0" w:space="0" w:color="auto"/>
                                                <w:right w:val="none" w:sz="0" w:space="0" w:color="auto"/>
                                              </w:divBdr>
                                              <w:divsChild>
                                                <w:div w:id="2007052632">
                                                  <w:marLeft w:val="0"/>
                                                  <w:marRight w:val="0"/>
                                                  <w:marTop w:val="0"/>
                                                  <w:marBottom w:val="0"/>
                                                  <w:divBdr>
                                                    <w:top w:val="none" w:sz="0" w:space="0" w:color="auto"/>
                                                    <w:left w:val="none" w:sz="0" w:space="0" w:color="auto"/>
                                                    <w:bottom w:val="none" w:sz="0" w:space="0" w:color="auto"/>
                                                    <w:right w:val="none" w:sz="0" w:space="0" w:color="auto"/>
                                                  </w:divBdr>
                                                  <w:divsChild>
                                                    <w:div w:id="931209578">
                                                      <w:marLeft w:val="0"/>
                                                      <w:marRight w:val="0"/>
                                                      <w:marTop w:val="0"/>
                                                      <w:marBottom w:val="0"/>
                                                      <w:divBdr>
                                                        <w:top w:val="none" w:sz="0" w:space="0" w:color="auto"/>
                                                        <w:left w:val="none" w:sz="0" w:space="0" w:color="auto"/>
                                                        <w:bottom w:val="none" w:sz="0" w:space="0" w:color="auto"/>
                                                        <w:right w:val="none" w:sz="0" w:space="0" w:color="auto"/>
                                                      </w:divBdr>
                                                      <w:divsChild>
                                                        <w:div w:id="1009258799">
                                                          <w:marLeft w:val="0"/>
                                                          <w:marRight w:val="0"/>
                                                          <w:marTop w:val="0"/>
                                                          <w:marBottom w:val="0"/>
                                                          <w:divBdr>
                                                            <w:top w:val="none" w:sz="0" w:space="0" w:color="auto"/>
                                                            <w:left w:val="none" w:sz="0" w:space="0" w:color="auto"/>
                                                            <w:bottom w:val="none" w:sz="0" w:space="0" w:color="auto"/>
                                                            <w:right w:val="none" w:sz="0" w:space="0" w:color="auto"/>
                                                          </w:divBdr>
                                                          <w:divsChild>
                                                            <w:div w:id="1193806273">
                                                              <w:marLeft w:val="0"/>
                                                              <w:marRight w:val="0"/>
                                                              <w:marTop w:val="0"/>
                                                              <w:marBottom w:val="0"/>
                                                              <w:divBdr>
                                                                <w:top w:val="none" w:sz="0" w:space="0" w:color="auto"/>
                                                                <w:left w:val="none" w:sz="0" w:space="0" w:color="auto"/>
                                                                <w:bottom w:val="none" w:sz="0" w:space="0" w:color="auto"/>
                                                                <w:right w:val="none" w:sz="0" w:space="0" w:color="auto"/>
                                                              </w:divBdr>
                                                              <w:divsChild>
                                                                <w:div w:id="1828327120">
                                                                  <w:marLeft w:val="0"/>
                                                                  <w:marRight w:val="0"/>
                                                                  <w:marTop w:val="0"/>
                                                                  <w:marBottom w:val="0"/>
                                                                  <w:divBdr>
                                                                    <w:top w:val="none" w:sz="0" w:space="0" w:color="auto"/>
                                                                    <w:left w:val="none" w:sz="0" w:space="0" w:color="auto"/>
                                                                    <w:bottom w:val="none" w:sz="0" w:space="0" w:color="auto"/>
                                                                    <w:right w:val="none" w:sz="0" w:space="0" w:color="auto"/>
                                                                  </w:divBdr>
                                                                  <w:divsChild>
                                                                    <w:div w:id="582420810">
                                                                      <w:marLeft w:val="0"/>
                                                                      <w:marRight w:val="0"/>
                                                                      <w:marTop w:val="0"/>
                                                                      <w:marBottom w:val="0"/>
                                                                      <w:divBdr>
                                                                        <w:top w:val="none" w:sz="0" w:space="0" w:color="auto"/>
                                                                        <w:left w:val="none" w:sz="0" w:space="0" w:color="auto"/>
                                                                        <w:bottom w:val="none" w:sz="0" w:space="0" w:color="auto"/>
                                                                        <w:right w:val="none" w:sz="0" w:space="0" w:color="auto"/>
                                                                      </w:divBdr>
                                                                      <w:divsChild>
                                                                        <w:div w:id="13310128">
                                                                          <w:marLeft w:val="0"/>
                                                                          <w:marRight w:val="0"/>
                                                                          <w:marTop w:val="0"/>
                                                                          <w:marBottom w:val="0"/>
                                                                          <w:divBdr>
                                                                            <w:top w:val="none" w:sz="0" w:space="0" w:color="auto"/>
                                                                            <w:left w:val="none" w:sz="0" w:space="0" w:color="auto"/>
                                                                            <w:bottom w:val="none" w:sz="0" w:space="0" w:color="auto"/>
                                                                            <w:right w:val="none" w:sz="0" w:space="0" w:color="auto"/>
                                                                          </w:divBdr>
                                                                          <w:divsChild>
                                                                            <w:div w:id="1141578063">
                                                                              <w:marLeft w:val="0"/>
                                                                              <w:marRight w:val="0"/>
                                                                              <w:marTop w:val="0"/>
                                                                              <w:marBottom w:val="60"/>
                                                                              <w:divBdr>
                                                                                <w:top w:val="none" w:sz="0" w:space="0" w:color="auto"/>
                                                                                <w:left w:val="none" w:sz="0" w:space="0" w:color="auto"/>
                                                                                <w:bottom w:val="none" w:sz="0" w:space="0" w:color="auto"/>
                                                                                <w:right w:val="none" w:sz="0" w:space="0" w:color="auto"/>
                                                                              </w:divBdr>
                                                                              <w:divsChild>
                                                                                <w:div w:id="1944679841">
                                                                                  <w:marLeft w:val="0"/>
                                                                                  <w:marRight w:val="0"/>
                                                                                  <w:marTop w:val="0"/>
                                                                                  <w:marBottom w:val="0"/>
                                                                                  <w:divBdr>
                                                                                    <w:top w:val="none" w:sz="0" w:space="0" w:color="auto"/>
                                                                                    <w:left w:val="none" w:sz="0" w:space="0" w:color="auto"/>
                                                                                    <w:bottom w:val="none" w:sz="0" w:space="0" w:color="auto"/>
                                                                                    <w:right w:val="none" w:sz="0" w:space="0" w:color="auto"/>
                                                                                  </w:divBdr>
                                                                                  <w:divsChild>
                                                                                    <w:div w:id="1991401298">
                                                                                      <w:marLeft w:val="0"/>
                                                                                      <w:marRight w:val="0"/>
                                                                                      <w:marTop w:val="0"/>
                                                                                      <w:marBottom w:val="0"/>
                                                                                      <w:divBdr>
                                                                                        <w:top w:val="none" w:sz="0" w:space="0" w:color="auto"/>
                                                                                        <w:left w:val="none" w:sz="0" w:space="0" w:color="auto"/>
                                                                                        <w:bottom w:val="none" w:sz="0" w:space="0" w:color="auto"/>
                                                                                        <w:right w:val="none" w:sz="0" w:space="0" w:color="auto"/>
                                                                                      </w:divBdr>
                                                                                      <w:divsChild>
                                                                                        <w:div w:id="384990934">
                                                                                          <w:marLeft w:val="0"/>
                                                                                          <w:marRight w:val="0"/>
                                                                                          <w:marTop w:val="0"/>
                                                                                          <w:marBottom w:val="0"/>
                                                                                          <w:divBdr>
                                                                                            <w:top w:val="none" w:sz="0" w:space="0" w:color="auto"/>
                                                                                            <w:left w:val="none" w:sz="0" w:space="0" w:color="auto"/>
                                                                                            <w:bottom w:val="none" w:sz="0" w:space="0" w:color="auto"/>
                                                                                            <w:right w:val="none" w:sz="0" w:space="0" w:color="auto"/>
                                                                                          </w:divBdr>
                                                                                          <w:divsChild>
                                                                                            <w:div w:id="645202037">
                                                                                              <w:marLeft w:val="0"/>
                                                                                              <w:marRight w:val="0"/>
                                                                                              <w:marTop w:val="0"/>
                                                                                              <w:marBottom w:val="0"/>
                                                                                              <w:divBdr>
                                                                                                <w:top w:val="none" w:sz="0" w:space="0" w:color="auto"/>
                                                                                                <w:left w:val="none" w:sz="0" w:space="0" w:color="auto"/>
                                                                                                <w:bottom w:val="none" w:sz="0" w:space="0" w:color="auto"/>
                                                                                                <w:right w:val="none" w:sz="0" w:space="0" w:color="auto"/>
                                                                                              </w:divBdr>
                                                                                              <w:divsChild>
                                                                                                <w:div w:id="1836606878">
                                                                                                  <w:marLeft w:val="0"/>
                                                                                                  <w:marRight w:val="218"/>
                                                                                                  <w:marTop w:val="0"/>
                                                                                                  <w:marBottom w:val="0"/>
                                                                                                  <w:divBdr>
                                                                                                    <w:top w:val="none" w:sz="0" w:space="0" w:color="auto"/>
                                                                                                    <w:left w:val="none" w:sz="0" w:space="0" w:color="auto"/>
                                                                                                    <w:bottom w:val="none" w:sz="0" w:space="0" w:color="auto"/>
                                                                                                    <w:right w:val="none" w:sz="0" w:space="0" w:color="auto"/>
                                                                                                  </w:divBdr>
                                                                                                </w:div>
                                                                                                <w:div w:id="939414605">
                                                                                                  <w:marLeft w:val="0"/>
                                                                                                  <w:marRight w:val="0"/>
                                                                                                  <w:marTop w:val="0"/>
                                                                                                  <w:marBottom w:val="0"/>
                                                                                                  <w:divBdr>
                                                                                                    <w:top w:val="none" w:sz="0" w:space="0" w:color="auto"/>
                                                                                                    <w:left w:val="none" w:sz="0" w:space="0" w:color="auto"/>
                                                                                                    <w:bottom w:val="none" w:sz="0" w:space="0" w:color="auto"/>
                                                                                                    <w:right w:val="none" w:sz="0" w:space="0" w:color="auto"/>
                                                                                                  </w:divBdr>
                                                                                                  <w:divsChild>
                                                                                                    <w:div w:id="242954318">
                                                                                                      <w:marLeft w:val="0"/>
                                                                                                      <w:marRight w:val="195"/>
                                                                                                      <w:marTop w:val="0"/>
                                                                                                      <w:marBottom w:val="0"/>
                                                                                                      <w:divBdr>
                                                                                                        <w:top w:val="none" w:sz="0" w:space="0" w:color="auto"/>
                                                                                                        <w:left w:val="none" w:sz="0" w:space="0" w:color="auto"/>
                                                                                                        <w:bottom w:val="none" w:sz="0" w:space="0" w:color="auto"/>
                                                                                                        <w:right w:val="none" w:sz="0" w:space="0" w:color="auto"/>
                                                                                                      </w:divBdr>
                                                                                                      <w:divsChild>
                                                                                                        <w:div w:id="1399088395">
                                                                                                          <w:marLeft w:val="0"/>
                                                                                                          <w:marRight w:val="0"/>
                                                                                                          <w:marTop w:val="0"/>
                                                                                                          <w:marBottom w:val="0"/>
                                                                                                          <w:divBdr>
                                                                                                            <w:top w:val="none" w:sz="0" w:space="0" w:color="auto"/>
                                                                                                            <w:left w:val="none" w:sz="0" w:space="0" w:color="auto"/>
                                                                                                            <w:bottom w:val="none" w:sz="0" w:space="0" w:color="auto"/>
                                                                                                            <w:right w:val="none" w:sz="0" w:space="0" w:color="auto"/>
                                                                                                          </w:divBdr>
                                                                                                          <w:divsChild>
                                                                                                            <w:div w:id="1492335188">
                                                                                                              <w:marLeft w:val="0"/>
                                                                                                              <w:marRight w:val="0"/>
                                                                                                              <w:marTop w:val="0"/>
                                                                                                              <w:marBottom w:val="0"/>
                                                                                                              <w:divBdr>
                                                                                                                <w:top w:val="none" w:sz="0" w:space="0" w:color="auto"/>
                                                                                                                <w:left w:val="none" w:sz="0" w:space="0" w:color="auto"/>
                                                                                                                <w:bottom w:val="none" w:sz="0" w:space="0" w:color="auto"/>
                                                                                                                <w:right w:val="none" w:sz="0" w:space="0" w:color="auto"/>
                                                                                                              </w:divBdr>
                                                                                                              <w:divsChild>
                                                                                                                <w:div w:id="17723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052516">
                                                                                                      <w:marLeft w:val="0"/>
                                                                                                      <w:marRight w:val="0"/>
                                                                                                      <w:marTop w:val="0"/>
                                                                                                      <w:marBottom w:val="0"/>
                                                                                                      <w:divBdr>
                                                                                                        <w:top w:val="none" w:sz="0" w:space="0" w:color="auto"/>
                                                                                                        <w:left w:val="none" w:sz="0" w:space="0" w:color="auto"/>
                                                                                                        <w:bottom w:val="none" w:sz="0" w:space="0" w:color="auto"/>
                                                                                                        <w:right w:val="none" w:sz="0" w:space="0" w:color="auto"/>
                                                                                                      </w:divBdr>
                                                                                                      <w:divsChild>
                                                                                                        <w:div w:id="160865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6694413">
                              <w:marLeft w:val="0"/>
                              <w:marRight w:val="0"/>
                              <w:marTop w:val="240"/>
                              <w:marBottom w:val="240"/>
                              <w:divBdr>
                                <w:top w:val="none" w:sz="0" w:space="0" w:color="auto"/>
                                <w:left w:val="none" w:sz="0" w:space="0" w:color="auto"/>
                                <w:bottom w:val="none" w:sz="0" w:space="0" w:color="auto"/>
                                <w:right w:val="none" w:sz="0" w:space="0" w:color="auto"/>
                              </w:divBdr>
                              <w:divsChild>
                                <w:div w:id="70859697">
                                  <w:marLeft w:val="0"/>
                                  <w:marRight w:val="0"/>
                                  <w:marTop w:val="0"/>
                                  <w:marBottom w:val="0"/>
                                  <w:divBdr>
                                    <w:top w:val="none" w:sz="0" w:space="0" w:color="auto"/>
                                    <w:left w:val="none" w:sz="0" w:space="0" w:color="auto"/>
                                    <w:bottom w:val="none" w:sz="0" w:space="0" w:color="auto"/>
                                    <w:right w:val="none" w:sz="0" w:space="0" w:color="auto"/>
                                  </w:divBdr>
                                </w:div>
                              </w:divsChild>
                            </w:div>
                            <w:div w:id="213391644">
                              <w:marLeft w:val="0"/>
                              <w:marRight w:val="0"/>
                              <w:marTop w:val="240"/>
                              <w:marBottom w:val="240"/>
                              <w:divBdr>
                                <w:top w:val="none" w:sz="0" w:space="0" w:color="auto"/>
                                <w:left w:val="none" w:sz="0" w:space="0" w:color="auto"/>
                                <w:bottom w:val="none" w:sz="0" w:space="0" w:color="auto"/>
                                <w:right w:val="none" w:sz="0" w:space="0" w:color="auto"/>
                              </w:divBdr>
                              <w:divsChild>
                                <w:div w:id="1603024940">
                                  <w:marLeft w:val="0"/>
                                  <w:marRight w:val="0"/>
                                  <w:marTop w:val="0"/>
                                  <w:marBottom w:val="0"/>
                                  <w:divBdr>
                                    <w:top w:val="none" w:sz="0" w:space="0" w:color="auto"/>
                                    <w:left w:val="none" w:sz="0" w:space="0" w:color="auto"/>
                                    <w:bottom w:val="none" w:sz="0" w:space="0" w:color="auto"/>
                                    <w:right w:val="none" w:sz="0" w:space="0" w:color="auto"/>
                                  </w:divBdr>
                                </w:div>
                              </w:divsChild>
                            </w:div>
                            <w:div w:id="1204370620">
                              <w:marLeft w:val="0"/>
                              <w:marRight w:val="0"/>
                              <w:marTop w:val="240"/>
                              <w:marBottom w:val="240"/>
                              <w:divBdr>
                                <w:top w:val="none" w:sz="0" w:space="0" w:color="auto"/>
                                <w:left w:val="none" w:sz="0" w:space="0" w:color="auto"/>
                                <w:bottom w:val="none" w:sz="0" w:space="0" w:color="auto"/>
                                <w:right w:val="none" w:sz="0" w:space="0" w:color="auto"/>
                              </w:divBdr>
                              <w:divsChild>
                                <w:div w:id="1422218054">
                                  <w:marLeft w:val="0"/>
                                  <w:marRight w:val="0"/>
                                  <w:marTop w:val="0"/>
                                  <w:marBottom w:val="0"/>
                                  <w:divBdr>
                                    <w:top w:val="none" w:sz="0" w:space="0" w:color="auto"/>
                                    <w:left w:val="none" w:sz="0" w:space="0" w:color="auto"/>
                                    <w:bottom w:val="none" w:sz="0" w:space="0" w:color="auto"/>
                                    <w:right w:val="none" w:sz="0" w:space="0" w:color="auto"/>
                                  </w:divBdr>
                                </w:div>
                              </w:divsChild>
                            </w:div>
                            <w:div w:id="258803028">
                              <w:marLeft w:val="0"/>
                              <w:marRight w:val="0"/>
                              <w:marTop w:val="360"/>
                              <w:marBottom w:val="450"/>
                              <w:divBdr>
                                <w:top w:val="none" w:sz="0" w:space="0" w:color="auto"/>
                                <w:left w:val="none" w:sz="0" w:space="0" w:color="auto"/>
                                <w:bottom w:val="none" w:sz="0" w:space="0" w:color="auto"/>
                                <w:right w:val="none" w:sz="0" w:space="0" w:color="auto"/>
                              </w:divBdr>
                              <w:divsChild>
                                <w:div w:id="1705907682">
                                  <w:marLeft w:val="0"/>
                                  <w:marRight w:val="0"/>
                                  <w:marTop w:val="0"/>
                                  <w:marBottom w:val="0"/>
                                  <w:divBdr>
                                    <w:top w:val="none" w:sz="0" w:space="0" w:color="auto"/>
                                    <w:left w:val="none" w:sz="0" w:space="0" w:color="auto"/>
                                    <w:bottom w:val="single" w:sz="6" w:space="15" w:color="B8B9BA"/>
                                    <w:right w:val="none" w:sz="0" w:space="0" w:color="auto"/>
                                  </w:divBdr>
                                  <w:divsChild>
                                    <w:div w:id="174928518">
                                      <w:marLeft w:val="0"/>
                                      <w:marRight w:val="0"/>
                                      <w:marTop w:val="0"/>
                                      <w:marBottom w:val="0"/>
                                      <w:divBdr>
                                        <w:top w:val="none" w:sz="0" w:space="0" w:color="auto"/>
                                        <w:left w:val="none" w:sz="0" w:space="0" w:color="auto"/>
                                        <w:bottom w:val="none" w:sz="0" w:space="0" w:color="auto"/>
                                        <w:right w:val="none" w:sz="0" w:space="0" w:color="auto"/>
                                      </w:divBdr>
                                    </w:div>
                                    <w:div w:id="235828072">
                                      <w:marLeft w:val="0"/>
                                      <w:marRight w:val="0"/>
                                      <w:marTop w:val="0"/>
                                      <w:marBottom w:val="0"/>
                                      <w:divBdr>
                                        <w:top w:val="none" w:sz="0" w:space="0" w:color="auto"/>
                                        <w:left w:val="none" w:sz="0" w:space="0" w:color="auto"/>
                                        <w:bottom w:val="none" w:sz="0" w:space="0" w:color="auto"/>
                                        <w:right w:val="none" w:sz="0" w:space="0" w:color="auto"/>
                                      </w:divBdr>
                                      <w:divsChild>
                                        <w:div w:id="1651517416">
                                          <w:marLeft w:val="0"/>
                                          <w:marRight w:val="0"/>
                                          <w:marTop w:val="0"/>
                                          <w:marBottom w:val="0"/>
                                          <w:divBdr>
                                            <w:top w:val="none" w:sz="0" w:space="0" w:color="auto"/>
                                            <w:left w:val="none" w:sz="0" w:space="0" w:color="auto"/>
                                            <w:bottom w:val="none" w:sz="0" w:space="0" w:color="auto"/>
                                            <w:right w:val="none" w:sz="0" w:space="0" w:color="auto"/>
                                          </w:divBdr>
                                        </w:div>
                                      </w:divsChild>
                                    </w:div>
                                    <w:div w:id="2872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241963">
                              <w:marLeft w:val="0"/>
                              <w:marRight w:val="0"/>
                              <w:marTop w:val="360"/>
                              <w:marBottom w:val="360"/>
                              <w:divBdr>
                                <w:top w:val="none" w:sz="0" w:space="0" w:color="auto"/>
                                <w:left w:val="none" w:sz="0" w:space="0" w:color="auto"/>
                                <w:bottom w:val="none" w:sz="0" w:space="0" w:color="auto"/>
                                <w:right w:val="none" w:sz="0" w:space="0" w:color="auto"/>
                              </w:divBdr>
                            </w:div>
                            <w:div w:id="667171008">
                              <w:marLeft w:val="0"/>
                              <w:marRight w:val="0"/>
                              <w:marTop w:val="240"/>
                              <w:marBottom w:val="240"/>
                              <w:divBdr>
                                <w:top w:val="none" w:sz="0" w:space="0" w:color="auto"/>
                                <w:left w:val="none" w:sz="0" w:space="0" w:color="auto"/>
                                <w:bottom w:val="none" w:sz="0" w:space="0" w:color="auto"/>
                                <w:right w:val="none" w:sz="0" w:space="0" w:color="auto"/>
                              </w:divBdr>
                              <w:divsChild>
                                <w:div w:id="1381784400">
                                  <w:marLeft w:val="0"/>
                                  <w:marRight w:val="0"/>
                                  <w:marTop w:val="0"/>
                                  <w:marBottom w:val="0"/>
                                  <w:divBdr>
                                    <w:top w:val="none" w:sz="0" w:space="0" w:color="auto"/>
                                    <w:left w:val="none" w:sz="0" w:space="0" w:color="auto"/>
                                    <w:bottom w:val="none" w:sz="0" w:space="0" w:color="auto"/>
                                    <w:right w:val="none" w:sz="0" w:space="0" w:color="auto"/>
                                  </w:divBdr>
                                </w:div>
                              </w:divsChild>
                            </w:div>
                            <w:div w:id="1408456062">
                              <w:marLeft w:val="0"/>
                              <w:marRight w:val="0"/>
                              <w:marTop w:val="0"/>
                              <w:marBottom w:val="0"/>
                              <w:divBdr>
                                <w:top w:val="none" w:sz="0" w:space="0" w:color="auto"/>
                                <w:left w:val="none" w:sz="0" w:space="0" w:color="auto"/>
                                <w:bottom w:val="none" w:sz="0" w:space="0" w:color="auto"/>
                                <w:right w:val="none" w:sz="0" w:space="0" w:color="auto"/>
                              </w:divBdr>
                              <w:divsChild>
                                <w:div w:id="817764616">
                                  <w:marLeft w:val="0"/>
                                  <w:marRight w:val="0"/>
                                  <w:marTop w:val="0"/>
                                  <w:marBottom w:val="0"/>
                                  <w:divBdr>
                                    <w:top w:val="none" w:sz="0" w:space="0" w:color="auto"/>
                                    <w:left w:val="none" w:sz="0" w:space="0" w:color="auto"/>
                                    <w:bottom w:val="none" w:sz="0" w:space="0" w:color="auto"/>
                                    <w:right w:val="none" w:sz="0" w:space="0" w:color="auto"/>
                                  </w:divBdr>
                                  <w:divsChild>
                                    <w:div w:id="711229270">
                                      <w:marLeft w:val="0"/>
                                      <w:marRight w:val="0"/>
                                      <w:marTop w:val="0"/>
                                      <w:marBottom w:val="0"/>
                                      <w:divBdr>
                                        <w:top w:val="none" w:sz="0" w:space="0" w:color="auto"/>
                                        <w:left w:val="none" w:sz="0" w:space="0" w:color="auto"/>
                                        <w:bottom w:val="none" w:sz="0" w:space="0" w:color="auto"/>
                                        <w:right w:val="none" w:sz="0" w:space="0" w:color="auto"/>
                                      </w:divBdr>
                                      <w:divsChild>
                                        <w:div w:id="2059428361">
                                          <w:marLeft w:val="0"/>
                                          <w:marRight w:val="0"/>
                                          <w:marTop w:val="0"/>
                                          <w:marBottom w:val="0"/>
                                          <w:divBdr>
                                            <w:top w:val="none" w:sz="0" w:space="0" w:color="auto"/>
                                            <w:left w:val="none" w:sz="0" w:space="0" w:color="auto"/>
                                            <w:bottom w:val="none" w:sz="0" w:space="0" w:color="auto"/>
                                            <w:right w:val="none" w:sz="0" w:space="0" w:color="auto"/>
                                          </w:divBdr>
                                          <w:divsChild>
                                            <w:div w:id="122505157">
                                              <w:marLeft w:val="0"/>
                                              <w:marRight w:val="0"/>
                                              <w:marTop w:val="0"/>
                                              <w:marBottom w:val="0"/>
                                              <w:divBdr>
                                                <w:top w:val="none" w:sz="0" w:space="0" w:color="auto"/>
                                                <w:left w:val="none" w:sz="0" w:space="0" w:color="auto"/>
                                                <w:bottom w:val="none" w:sz="0" w:space="0" w:color="auto"/>
                                                <w:right w:val="none" w:sz="0" w:space="0" w:color="auto"/>
                                              </w:divBdr>
                                              <w:divsChild>
                                                <w:div w:id="8141044">
                                                  <w:marLeft w:val="0"/>
                                                  <w:marRight w:val="0"/>
                                                  <w:marTop w:val="0"/>
                                                  <w:marBottom w:val="0"/>
                                                  <w:divBdr>
                                                    <w:top w:val="none" w:sz="0" w:space="0" w:color="auto"/>
                                                    <w:left w:val="none" w:sz="0" w:space="0" w:color="auto"/>
                                                    <w:bottom w:val="none" w:sz="0" w:space="0" w:color="auto"/>
                                                    <w:right w:val="none" w:sz="0" w:space="0" w:color="auto"/>
                                                  </w:divBdr>
                                                  <w:divsChild>
                                                    <w:div w:id="1713797499">
                                                      <w:marLeft w:val="0"/>
                                                      <w:marRight w:val="0"/>
                                                      <w:marTop w:val="0"/>
                                                      <w:marBottom w:val="0"/>
                                                      <w:divBdr>
                                                        <w:top w:val="none" w:sz="0" w:space="0" w:color="auto"/>
                                                        <w:left w:val="none" w:sz="0" w:space="0" w:color="auto"/>
                                                        <w:bottom w:val="none" w:sz="0" w:space="0" w:color="auto"/>
                                                        <w:right w:val="none" w:sz="0" w:space="0" w:color="auto"/>
                                                      </w:divBdr>
                                                      <w:divsChild>
                                                        <w:div w:id="1357586447">
                                                          <w:marLeft w:val="0"/>
                                                          <w:marRight w:val="0"/>
                                                          <w:marTop w:val="0"/>
                                                          <w:marBottom w:val="0"/>
                                                          <w:divBdr>
                                                            <w:top w:val="none" w:sz="0" w:space="0" w:color="auto"/>
                                                            <w:left w:val="none" w:sz="0" w:space="0" w:color="auto"/>
                                                            <w:bottom w:val="none" w:sz="0" w:space="0" w:color="auto"/>
                                                            <w:right w:val="none" w:sz="0" w:space="0" w:color="auto"/>
                                                          </w:divBdr>
                                                          <w:divsChild>
                                                            <w:div w:id="1374229147">
                                                              <w:marLeft w:val="0"/>
                                                              <w:marRight w:val="0"/>
                                                              <w:marTop w:val="0"/>
                                                              <w:marBottom w:val="0"/>
                                                              <w:divBdr>
                                                                <w:top w:val="none" w:sz="0" w:space="0" w:color="auto"/>
                                                                <w:left w:val="none" w:sz="0" w:space="0" w:color="auto"/>
                                                                <w:bottom w:val="none" w:sz="0" w:space="0" w:color="auto"/>
                                                                <w:right w:val="none" w:sz="0" w:space="0" w:color="auto"/>
                                                              </w:divBdr>
                                                              <w:divsChild>
                                                                <w:div w:id="1153136667">
                                                                  <w:marLeft w:val="0"/>
                                                                  <w:marRight w:val="0"/>
                                                                  <w:marTop w:val="0"/>
                                                                  <w:marBottom w:val="0"/>
                                                                  <w:divBdr>
                                                                    <w:top w:val="none" w:sz="0" w:space="0" w:color="auto"/>
                                                                    <w:left w:val="none" w:sz="0" w:space="0" w:color="auto"/>
                                                                    <w:bottom w:val="none" w:sz="0" w:space="0" w:color="auto"/>
                                                                    <w:right w:val="none" w:sz="0" w:space="0" w:color="auto"/>
                                                                  </w:divBdr>
                                                                  <w:divsChild>
                                                                    <w:div w:id="1009604416">
                                                                      <w:marLeft w:val="0"/>
                                                                      <w:marRight w:val="0"/>
                                                                      <w:marTop w:val="0"/>
                                                                      <w:marBottom w:val="0"/>
                                                                      <w:divBdr>
                                                                        <w:top w:val="none" w:sz="0" w:space="0" w:color="auto"/>
                                                                        <w:left w:val="none" w:sz="0" w:space="0" w:color="auto"/>
                                                                        <w:bottom w:val="none" w:sz="0" w:space="0" w:color="auto"/>
                                                                        <w:right w:val="none" w:sz="0" w:space="0" w:color="auto"/>
                                                                      </w:divBdr>
                                                                      <w:divsChild>
                                                                        <w:div w:id="362754627">
                                                                          <w:marLeft w:val="0"/>
                                                                          <w:marRight w:val="0"/>
                                                                          <w:marTop w:val="0"/>
                                                                          <w:marBottom w:val="0"/>
                                                                          <w:divBdr>
                                                                            <w:top w:val="none" w:sz="0" w:space="0" w:color="auto"/>
                                                                            <w:left w:val="none" w:sz="0" w:space="0" w:color="auto"/>
                                                                            <w:bottom w:val="none" w:sz="0" w:space="0" w:color="auto"/>
                                                                            <w:right w:val="none" w:sz="0" w:space="0" w:color="auto"/>
                                                                          </w:divBdr>
                                                                          <w:divsChild>
                                                                            <w:div w:id="982928165">
                                                                              <w:marLeft w:val="0"/>
                                                                              <w:marRight w:val="0"/>
                                                                              <w:marTop w:val="0"/>
                                                                              <w:marBottom w:val="0"/>
                                                                              <w:divBdr>
                                                                                <w:top w:val="none" w:sz="0" w:space="0" w:color="auto"/>
                                                                                <w:left w:val="none" w:sz="0" w:space="0" w:color="auto"/>
                                                                                <w:bottom w:val="none" w:sz="0" w:space="0" w:color="auto"/>
                                                                                <w:right w:val="none" w:sz="0" w:space="0" w:color="auto"/>
                                                                              </w:divBdr>
                                                                              <w:divsChild>
                                                                                <w:div w:id="1110277757">
                                                                                  <w:marLeft w:val="0"/>
                                                                                  <w:marRight w:val="0"/>
                                                                                  <w:marTop w:val="0"/>
                                                                                  <w:marBottom w:val="0"/>
                                                                                  <w:divBdr>
                                                                                    <w:top w:val="none" w:sz="0" w:space="0" w:color="auto"/>
                                                                                    <w:left w:val="none" w:sz="0" w:space="0" w:color="auto"/>
                                                                                    <w:bottom w:val="none" w:sz="0" w:space="0" w:color="auto"/>
                                                                                    <w:right w:val="none" w:sz="0" w:space="0" w:color="auto"/>
                                                                                  </w:divBdr>
                                                                                </w:div>
                                                                              </w:divsChild>
                                                                            </w:div>
                                                                            <w:div w:id="1950812236">
                                                                              <w:marLeft w:val="0"/>
                                                                              <w:marRight w:val="0"/>
                                                                              <w:marTop w:val="0"/>
                                                                              <w:marBottom w:val="0"/>
                                                                              <w:divBdr>
                                                                                <w:top w:val="none" w:sz="0" w:space="0" w:color="auto"/>
                                                                                <w:left w:val="none" w:sz="0" w:space="0" w:color="auto"/>
                                                                                <w:bottom w:val="none" w:sz="0" w:space="0" w:color="auto"/>
                                                                                <w:right w:val="none" w:sz="0" w:space="0" w:color="auto"/>
                                                                              </w:divBdr>
                                                                            </w:div>
                                                                            <w:div w:id="134297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0046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6625512">
                              <w:marLeft w:val="0"/>
                              <w:marRight w:val="0"/>
                              <w:marTop w:val="240"/>
                              <w:marBottom w:val="240"/>
                              <w:divBdr>
                                <w:top w:val="none" w:sz="0" w:space="0" w:color="auto"/>
                                <w:left w:val="none" w:sz="0" w:space="0" w:color="auto"/>
                                <w:bottom w:val="none" w:sz="0" w:space="0" w:color="auto"/>
                                <w:right w:val="none" w:sz="0" w:space="0" w:color="auto"/>
                              </w:divBdr>
                              <w:divsChild>
                                <w:div w:id="1837836750">
                                  <w:marLeft w:val="0"/>
                                  <w:marRight w:val="0"/>
                                  <w:marTop w:val="0"/>
                                  <w:marBottom w:val="0"/>
                                  <w:divBdr>
                                    <w:top w:val="none" w:sz="0" w:space="0" w:color="auto"/>
                                    <w:left w:val="none" w:sz="0" w:space="0" w:color="auto"/>
                                    <w:bottom w:val="none" w:sz="0" w:space="0" w:color="auto"/>
                                    <w:right w:val="none" w:sz="0" w:space="0" w:color="auto"/>
                                  </w:divBdr>
                                </w:div>
                              </w:divsChild>
                            </w:div>
                            <w:div w:id="817889459">
                              <w:marLeft w:val="0"/>
                              <w:marRight w:val="0"/>
                              <w:marTop w:val="240"/>
                              <w:marBottom w:val="240"/>
                              <w:divBdr>
                                <w:top w:val="none" w:sz="0" w:space="0" w:color="auto"/>
                                <w:left w:val="none" w:sz="0" w:space="0" w:color="auto"/>
                                <w:bottom w:val="none" w:sz="0" w:space="0" w:color="auto"/>
                                <w:right w:val="none" w:sz="0" w:space="0" w:color="auto"/>
                              </w:divBdr>
                              <w:divsChild>
                                <w:div w:id="897591427">
                                  <w:marLeft w:val="0"/>
                                  <w:marRight w:val="0"/>
                                  <w:marTop w:val="0"/>
                                  <w:marBottom w:val="0"/>
                                  <w:divBdr>
                                    <w:top w:val="none" w:sz="0" w:space="0" w:color="auto"/>
                                    <w:left w:val="none" w:sz="0" w:space="0" w:color="auto"/>
                                    <w:bottom w:val="none" w:sz="0" w:space="0" w:color="auto"/>
                                    <w:right w:val="none" w:sz="0" w:space="0" w:color="auto"/>
                                  </w:divBdr>
                                </w:div>
                              </w:divsChild>
                            </w:div>
                            <w:div w:id="1513882596">
                              <w:marLeft w:val="0"/>
                              <w:marRight w:val="0"/>
                              <w:marTop w:val="240"/>
                              <w:marBottom w:val="240"/>
                              <w:divBdr>
                                <w:top w:val="none" w:sz="0" w:space="0" w:color="auto"/>
                                <w:left w:val="none" w:sz="0" w:space="0" w:color="auto"/>
                                <w:bottom w:val="none" w:sz="0" w:space="0" w:color="auto"/>
                                <w:right w:val="none" w:sz="0" w:space="0" w:color="auto"/>
                              </w:divBdr>
                              <w:divsChild>
                                <w:div w:id="1509561945">
                                  <w:marLeft w:val="0"/>
                                  <w:marRight w:val="0"/>
                                  <w:marTop w:val="0"/>
                                  <w:marBottom w:val="0"/>
                                  <w:divBdr>
                                    <w:top w:val="none" w:sz="0" w:space="0" w:color="auto"/>
                                    <w:left w:val="none" w:sz="0" w:space="0" w:color="auto"/>
                                    <w:bottom w:val="none" w:sz="0" w:space="0" w:color="auto"/>
                                    <w:right w:val="none" w:sz="0" w:space="0" w:color="auto"/>
                                  </w:divBdr>
                                </w:div>
                              </w:divsChild>
                            </w:div>
                            <w:div w:id="415785741">
                              <w:marLeft w:val="0"/>
                              <w:marRight w:val="0"/>
                              <w:marTop w:val="240"/>
                              <w:marBottom w:val="240"/>
                              <w:divBdr>
                                <w:top w:val="none" w:sz="0" w:space="0" w:color="auto"/>
                                <w:left w:val="none" w:sz="0" w:space="0" w:color="auto"/>
                                <w:bottom w:val="none" w:sz="0" w:space="0" w:color="auto"/>
                                <w:right w:val="none" w:sz="0" w:space="0" w:color="auto"/>
                              </w:divBdr>
                              <w:divsChild>
                                <w:div w:id="1049916878">
                                  <w:marLeft w:val="0"/>
                                  <w:marRight w:val="0"/>
                                  <w:marTop w:val="0"/>
                                  <w:marBottom w:val="0"/>
                                  <w:divBdr>
                                    <w:top w:val="none" w:sz="0" w:space="0" w:color="auto"/>
                                    <w:left w:val="none" w:sz="0" w:space="0" w:color="auto"/>
                                    <w:bottom w:val="none" w:sz="0" w:space="0" w:color="auto"/>
                                    <w:right w:val="none" w:sz="0" w:space="0" w:color="auto"/>
                                  </w:divBdr>
                                </w:div>
                              </w:divsChild>
                            </w:div>
                            <w:div w:id="1139617712">
                              <w:marLeft w:val="0"/>
                              <w:marRight w:val="0"/>
                              <w:marTop w:val="240"/>
                              <w:marBottom w:val="240"/>
                              <w:divBdr>
                                <w:top w:val="none" w:sz="0" w:space="0" w:color="auto"/>
                                <w:left w:val="none" w:sz="0" w:space="0" w:color="auto"/>
                                <w:bottom w:val="none" w:sz="0" w:space="0" w:color="auto"/>
                                <w:right w:val="none" w:sz="0" w:space="0" w:color="auto"/>
                              </w:divBdr>
                              <w:divsChild>
                                <w:div w:id="495806903">
                                  <w:marLeft w:val="0"/>
                                  <w:marRight w:val="0"/>
                                  <w:marTop w:val="0"/>
                                  <w:marBottom w:val="0"/>
                                  <w:divBdr>
                                    <w:top w:val="none" w:sz="0" w:space="0" w:color="auto"/>
                                    <w:left w:val="none" w:sz="0" w:space="0" w:color="auto"/>
                                    <w:bottom w:val="none" w:sz="0" w:space="0" w:color="auto"/>
                                    <w:right w:val="none" w:sz="0" w:space="0" w:color="auto"/>
                                  </w:divBdr>
                                </w:div>
                              </w:divsChild>
                            </w:div>
                            <w:div w:id="1080718282">
                              <w:marLeft w:val="0"/>
                              <w:marRight w:val="0"/>
                              <w:marTop w:val="360"/>
                              <w:marBottom w:val="450"/>
                              <w:divBdr>
                                <w:top w:val="none" w:sz="0" w:space="0" w:color="auto"/>
                                <w:left w:val="none" w:sz="0" w:space="0" w:color="auto"/>
                                <w:bottom w:val="none" w:sz="0" w:space="0" w:color="auto"/>
                                <w:right w:val="none" w:sz="0" w:space="0" w:color="auto"/>
                              </w:divBdr>
                              <w:divsChild>
                                <w:div w:id="348415118">
                                  <w:marLeft w:val="0"/>
                                  <w:marRight w:val="0"/>
                                  <w:marTop w:val="0"/>
                                  <w:marBottom w:val="0"/>
                                  <w:divBdr>
                                    <w:top w:val="none" w:sz="0" w:space="0" w:color="auto"/>
                                    <w:left w:val="none" w:sz="0" w:space="0" w:color="auto"/>
                                    <w:bottom w:val="single" w:sz="6" w:space="15" w:color="B8B9BA"/>
                                    <w:right w:val="none" w:sz="0" w:space="0" w:color="auto"/>
                                  </w:divBdr>
                                  <w:divsChild>
                                    <w:div w:id="2004503798">
                                      <w:marLeft w:val="0"/>
                                      <w:marRight w:val="0"/>
                                      <w:marTop w:val="0"/>
                                      <w:marBottom w:val="0"/>
                                      <w:divBdr>
                                        <w:top w:val="none" w:sz="0" w:space="0" w:color="auto"/>
                                        <w:left w:val="none" w:sz="0" w:space="0" w:color="auto"/>
                                        <w:bottom w:val="none" w:sz="0" w:space="0" w:color="auto"/>
                                        <w:right w:val="none" w:sz="0" w:space="0" w:color="auto"/>
                                      </w:divBdr>
                                    </w:div>
                                    <w:div w:id="595797130">
                                      <w:marLeft w:val="0"/>
                                      <w:marRight w:val="0"/>
                                      <w:marTop w:val="0"/>
                                      <w:marBottom w:val="0"/>
                                      <w:divBdr>
                                        <w:top w:val="none" w:sz="0" w:space="0" w:color="auto"/>
                                        <w:left w:val="none" w:sz="0" w:space="0" w:color="auto"/>
                                        <w:bottom w:val="none" w:sz="0" w:space="0" w:color="auto"/>
                                        <w:right w:val="none" w:sz="0" w:space="0" w:color="auto"/>
                                      </w:divBdr>
                                      <w:divsChild>
                                        <w:div w:id="698241638">
                                          <w:marLeft w:val="0"/>
                                          <w:marRight w:val="0"/>
                                          <w:marTop w:val="0"/>
                                          <w:marBottom w:val="0"/>
                                          <w:divBdr>
                                            <w:top w:val="none" w:sz="0" w:space="0" w:color="auto"/>
                                            <w:left w:val="none" w:sz="0" w:space="0" w:color="auto"/>
                                            <w:bottom w:val="none" w:sz="0" w:space="0" w:color="auto"/>
                                            <w:right w:val="none" w:sz="0" w:space="0" w:color="auto"/>
                                          </w:divBdr>
                                        </w:div>
                                      </w:divsChild>
                                    </w:div>
                                    <w:div w:id="144245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47580">
                              <w:marLeft w:val="0"/>
                              <w:marRight w:val="0"/>
                              <w:marTop w:val="360"/>
                              <w:marBottom w:val="360"/>
                              <w:divBdr>
                                <w:top w:val="none" w:sz="0" w:space="0" w:color="auto"/>
                                <w:left w:val="none" w:sz="0" w:space="0" w:color="auto"/>
                                <w:bottom w:val="none" w:sz="0" w:space="0" w:color="auto"/>
                                <w:right w:val="none" w:sz="0" w:space="0" w:color="auto"/>
                              </w:divBdr>
                            </w:div>
                            <w:div w:id="422186216">
                              <w:marLeft w:val="0"/>
                              <w:marRight w:val="0"/>
                              <w:marTop w:val="240"/>
                              <w:marBottom w:val="240"/>
                              <w:divBdr>
                                <w:top w:val="none" w:sz="0" w:space="0" w:color="auto"/>
                                <w:left w:val="none" w:sz="0" w:space="0" w:color="auto"/>
                                <w:bottom w:val="none" w:sz="0" w:space="0" w:color="auto"/>
                                <w:right w:val="none" w:sz="0" w:space="0" w:color="auto"/>
                              </w:divBdr>
                              <w:divsChild>
                                <w:div w:id="158927126">
                                  <w:marLeft w:val="0"/>
                                  <w:marRight w:val="0"/>
                                  <w:marTop w:val="0"/>
                                  <w:marBottom w:val="0"/>
                                  <w:divBdr>
                                    <w:top w:val="none" w:sz="0" w:space="0" w:color="auto"/>
                                    <w:left w:val="none" w:sz="0" w:space="0" w:color="auto"/>
                                    <w:bottom w:val="none" w:sz="0" w:space="0" w:color="auto"/>
                                    <w:right w:val="none" w:sz="0" w:space="0" w:color="auto"/>
                                  </w:divBdr>
                                </w:div>
                              </w:divsChild>
                            </w:div>
                            <w:div w:id="1864006434">
                              <w:marLeft w:val="0"/>
                              <w:marRight w:val="0"/>
                              <w:marTop w:val="240"/>
                              <w:marBottom w:val="240"/>
                              <w:divBdr>
                                <w:top w:val="none" w:sz="0" w:space="0" w:color="auto"/>
                                <w:left w:val="none" w:sz="0" w:space="0" w:color="auto"/>
                                <w:bottom w:val="none" w:sz="0" w:space="0" w:color="auto"/>
                                <w:right w:val="none" w:sz="0" w:space="0" w:color="auto"/>
                              </w:divBdr>
                              <w:divsChild>
                                <w:div w:id="790439274">
                                  <w:marLeft w:val="0"/>
                                  <w:marRight w:val="0"/>
                                  <w:marTop w:val="0"/>
                                  <w:marBottom w:val="0"/>
                                  <w:divBdr>
                                    <w:top w:val="none" w:sz="0" w:space="0" w:color="auto"/>
                                    <w:left w:val="none" w:sz="0" w:space="0" w:color="auto"/>
                                    <w:bottom w:val="none" w:sz="0" w:space="0" w:color="auto"/>
                                    <w:right w:val="none" w:sz="0" w:space="0" w:color="auto"/>
                                  </w:divBdr>
                                </w:div>
                              </w:divsChild>
                            </w:div>
                            <w:div w:id="1595238325">
                              <w:marLeft w:val="0"/>
                              <w:marRight w:val="0"/>
                              <w:marTop w:val="240"/>
                              <w:marBottom w:val="240"/>
                              <w:divBdr>
                                <w:top w:val="none" w:sz="0" w:space="0" w:color="auto"/>
                                <w:left w:val="none" w:sz="0" w:space="0" w:color="auto"/>
                                <w:bottom w:val="none" w:sz="0" w:space="0" w:color="auto"/>
                                <w:right w:val="none" w:sz="0" w:space="0" w:color="auto"/>
                              </w:divBdr>
                              <w:divsChild>
                                <w:div w:id="1999116262">
                                  <w:marLeft w:val="0"/>
                                  <w:marRight w:val="0"/>
                                  <w:marTop w:val="0"/>
                                  <w:marBottom w:val="0"/>
                                  <w:divBdr>
                                    <w:top w:val="none" w:sz="0" w:space="0" w:color="auto"/>
                                    <w:left w:val="none" w:sz="0" w:space="0" w:color="auto"/>
                                    <w:bottom w:val="none" w:sz="0" w:space="0" w:color="auto"/>
                                    <w:right w:val="none" w:sz="0" w:space="0" w:color="auto"/>
                                  </w:divBdr>
                                </w:div>
                              </w:divsChild>
                            </w:div>
                            <w:div w:id="570503796">
                              <w:marLeft w:val="0"/>
                              <w:marRight w:val="0"/>
                              <w:marTop w:val="360"/>
                              <w:marBottom w:val="450"/>
                              <w:divBdr>
                                <w:top w:val="none" w:sz="0" w:space="0" w:color="auto"/>
                                <w:left w:val="none" w:sz="0" w:space="0" w:color="auto"/>
                                <w:bottom w:val="none" w:sz="0" w:space="0" w:color="auto"/>
                                <w:right w:val="none" w:sz="0" w:space="0" w:color="auto"/>
                              </w:divBdr>
                              <w:divsChild>
                                <w:div w:id="452599050">
                                  <w:marLeft w:val="0"/>
                                  <w:marRight w:val="0"/>
                                  <w:marTop w:val="0"/>
                                  <w:marBottom w:val="0"/>
                                  <w:divBdr>
                                    <w:top w:val="none" w:sz="0" w:space="0" w:color="auto"/>
                                    <w:left w:val="none" w:sz="0" w:space="0" w:color="auto"/>
                                    <w:bottom w:val="single" w:sz="6" w:space="15" w:color="B8B9BA"/>
                                    <w:right w:val="none" w:sz="0" w:space="0" w:color="auto"/>
                                  </w:divBdr>
                                  <w:divsChild>
                                    <w:div w:id="951205313">
                                      <w:marLeft w:val="0"/>
                                      <w:marRight w:val="0"/>
                                      <w:marTop w:val="0"/>
                                      <w:marBottom w:val="0"/>
                                      <w:divBdr>
                                        <w:top w:val="none" w:sz="0" w:space="0" w:color="auto"/>
                                        <w:left w:val="none" w:sz="0" w:space="0" w:color="auto"/>
                                        <w:bottom w:val="none" w:sz="0" w:space="0" w:color="auto"/>
                                        <w:right w:val="none" w:sz="0" w:space="0" w:color="auto"/>
                                      </w:divBdr>
                                    </w:div>
                                    <w:div w:id="198976364">
                                      <w:marLeft w:val="0"/>
                                      <w:marRight w:val="0"/>
                                      <w:marTop w:val="0"/>
                                      <w:marBottom w:val="0"/>
                                      <w:divBdr>
                                        <w:top w:val="none" w:sz="0" w:space="0" w:color="auto"/>
                                        <w:left w:val="none" w:sz="0" w:space="0" w:color="auto"/>
                                        <w:bottom w:val="none" w:sz="0" w:space="0" w:color="auto"/>
                                        <w:right w:val="none" w:sz="0" w:space="0" w:color="auto"/>
                                      </w:divBdr>
                                      <w:divsChild>
                                        <w:div w:id="1031995846">
                                          <w:marLeft w:val="0"/>
                                          <w:marRight w:val="0"/>
                                          <w:marTop w:val="0"/>
                                          <w:marBottom w:val="0"/>
                                          <w:divBdr>
                                            <w:top w:val="none" w:sz="0" w:space="0" w:color="auto"/>
                                            <w:left w:val="none" w:sz="0" w:space="0" w:color="auto"/>
                                            <w:bottom w:val="none" w:sz="0" w:space="0" w:color="auto"/>
                                            <w:right w:val="none" w:sz="0" w:space="0" w:color="auto"/>
                                          </w:divBdr>
                                        </w:div>
                                      </w:divsChild>
                                    </w:div>
                                    <w:div w:id="175003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800870">
                              <w:marLeft w:val="0"/>
                              <w:marRight w:val="0"/>
                              <w:marTop w:val="360"/>
                              <w:marBottom w:val="360"/>
                              <w:divBdr>
                                <w:top w:val="none" w:sz="0" w:space="0" w:color="auto"/>
                                <w:left w:val="none" w:sz="0" w:space="0" w:color="auto"/>
                                <w:bottom w:val="none" w:sz="0" w:space="0" w:color="auto"/>
                                <w:right w:val="none" w:sz="0" w:space="0" w:color="auto"/>
                              </w:divBdr>
                            </w:div>
                            <w:div w:id="1915818510">
                              <w:marLeft w:val="0"/>
                              <w:marRight w:val="0"/>
                              <w:marTop w:val="240"/>
                              <w:marBottom w:val="240"/>
                              <w:divBdr>
                                <w:top w:val="none" w:sz="0" w:space="0" w:color="auto"/>
                                <w:left w:val="none" w:sz="0" w:space="0" w:color="auto"/>
                                <w:bottom w:val="none" w:sz="0" w:space="0" w:color="auto"/>
                                <w:right w:val="none" w:sz="0" w:space="0" w:color="auto"/>
                              </w:divBdr>
                              <w:divsChild>
                                <w:div w:id="770130131">
                                  <w:marLeft w:val="0"/>
                                  <w:marRight w:val="0"/>
                                  <w:marTop w:val="0"/>
                                  <w:marBottom w:val="0"/>
                                  <w:divBdr>
                                    <w:top w:val="none" w:sz="0" w:space="0" w:color="auto"/>
                                    <w:left w:val="none" w:sz="0" w:space="0" w:color="auto"/>
                                    <w:bottom w:val="none" w:sz="0" w:space="0" w:color="auto"/>
                                    <w:right w:val="none" w:sz="0" w:space="0" w:color="auto"/>
                                  </w:divBdr>
                                </w:div>
                              </w:divsChild>
                            </w:div>
                            <w:div w:id="111244475">
                              <w:marLeft w:val="0"/>
                              <w:marRight w:val="0"/>
                              <w:marTop w:val="240"/>
                              <w:marBottom w:val="240"/>
                              <w:divBdr>
                                <w:top w:val="none" w:sz="0" w:space="0" w:color="auto"/>
                                <w:left w:val="none" w:sz="0" w:space="0" w:color="auto"/>
                                <w:bottom w:val="none" w:sz="0" w:space="0" w:color="auto"/>
                                <w:right w:val="none" w:sz="0" w:space="0" w:color="auto"/>
                              </w:divBdr>
                              <w:divsChild>
                                <w:div w:id="838615745">
                                  <w:marLeft w:val="0"/>
                                  <w:marRight w:val="0"/>
                                  <w:marTop w:val="0"/>
                                  <w:marBottom w:val="0"/>
                                  <w:divBdr>
                                    <w:top w:val="none" w:sz="0" w:space="0" w:color="auto"/>
                                    <w:left w:val="none" w:sz="0" w:space="0" w:color="auto"/>
                                    <w:bottom w:val="none" w:sz="0" w:space="0" w:color="auto"/>
                                    <w:right w:val="none" w:sz="0" w:space="0" w:color="auto"/>
                                  </w:divBdr>
                                </w:div>
                              </w:divsChild>
                            </w:div>
                            <w:div w:id="814024954">
                              <w:marLeft w:val="0"/>
                              <w:marRight w:val="0"/>
                              <w:marTop w:val="240"/>
                              <w:marBottom w:val="240"/>
                              <w:divBdr>
                                <w:top w:val="none" w:sz="0" w:space="0" w:color="auto"/>
                                <w:left w:val="none" w:sz="0" w:space="0" w:color="auto"/>
                                <w:bottom w:val="none" w:sz="0" w:space="0" w:color="auto"/>
                                <w:right w:val="none" w:sz="0" w:space="0" w:color="auto"/>
                              </w:divBdr>
                              <w:divsChild>
                                <w:div w:id="1280835869">
                                  <w:marLeft w:val="0"/>
                                  <w:marRight w:val="0"/>
                                  <w:marTop w:val="0"/>
                                  <w:marBottom w:val="0"/>
                                  <w:divBdr>
                                    <w:top w:val="none" w:sz="0" w:space="0" w:color="auto"/>
                                    <w:left w:val="none" w:sz="0" w:space="0" w:color="auto"/>
                                    <w:bottom w:val="none" w:sz="0" w:space="0" w:color="auto"/>
                                    <w:right w:val="none" w:sz="0" w:space="0" w:color="auto"/>
                                  </w:divBdr>
                                </w:div>
                              </w:divsChild>
                            </w:div>
                            <w:div w:id="1701661978">
                              <w:marLeft w:val="0"/>
                              <w:marRight w:val="0"/>
                              <w:marTop w:val="240"/>
                              <w:marBottom w:val="240"/>
                              <w:divBdr>
                                <w:top w:val="none" w:sz="0" w:space="0" w:color="auto"/>
                                <w:left w:val="none" w:sz="0" w:space="0" w:color="auto"/>
                                <w:bottom w:val="none" w:sz="0" w:space="0" w:color="auto"/>
                                <w:right w:val="none" w:sz="0" w:space="0" w:color="auto"/>
                              </w:divBdr>
                              <w:divsChild>
                                <w:div w:id="1549805954">
                                  <w:marLeft w:val="0"/>
                                  <w:marRight w:val="0"/>
                                  <w:marTop w:val="0"/>
                                  <w:marBottom w:val="0"/>
                                  <w:divBdr>
                                    <w:top w:val="none" w:sz="0" w:space="0" w:color="auto"/>
                                    <w:left w:val="none" w:sz="0" w:space="0" w:color="auto"/>
                                    <w:bottom w:val="none" w:sz="0" w:space="0" w:color="auto"/>
                                    <w:right w:val="none" w:sz="0" w:space="0" w:color="auto"/>
                                  </w:divBdr>
                                </w:div>
                              </w:divsChild>
                            </w:div>
                            <w:div w:id="16736405">
                              <w:marLeft w:val="0"/>
                              <w:marRight w:val="0"/>
                              <w:marTop w:val="240"/>
                              <w:marBottom w:val="240"/>
                              <w:divBdr>
                                <w:top w:val="none" w:sz="0" w:space="0" w:color="auto"/>
                                <w:left w:val="none" w:sz="0" w:space="0" w:color="auto"/>
                                <w:bottom w:val="none" w:sz="0" w:space="0" w:color="auto"/>
                                <w:right w:val="none" w:sz="0" w:space="0" w:color="auto"/>
                              </w:divBdr>
                              <w:divsChild>
                                <w:div w:id="52199269">
                                  <w:marLeft w:val="0"/>
                                  <w:marRight w:val="0"/>
                                  <w:marTop w:val="0"/>
                                  <w:marBottom w:val="0"/>
                                  <w:divBdr>
                                    <w:top w:val="none" w:sz="0" w:space="0" w:color="auto"/>
                                    <w:left w:val="none" w:sz="0" w:space="0" w:color="auto"/>
                                    <w:bottom w:val="none" w:sz="0" w:space="0" w:color="auto"/>
                                    <w:right w:val="none" w:sz="0" w:space="0" w:color="auto"/>
                                  </w:divBdr>
                                </w:div>
                              </w:divsChild>
                            </w:div>
                            <w:div w:id="1662080036">
                              <w:marLeft w:val="0"/>
                              <w:marRight w:val="0"/>
                              <w:marTop w:val="240"/>
                              <w:marBottom w:val="240"/>
                              <w:divBdr>
                                <w:top w:val="none" w:sz="0" w:space="0" w:color="auto"/>
                                <w:left w:val="none" w:sz="0" w:space="0" w:color="auto"/>
                                <w:bottom w:val="none" w:sz="0" w:space="0" w:color="auto"/>
                                <w:right w:val="none" w:sz="0" w:space="0" w:color="auto"/>
                              </w:divBdr>
                              <w:divsChild>
                                <w:div w:id="156298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215057">
      <w:bodyDiv w:val="1"/>
      <w:marLeft w:val="0"/>
      <w:marRight w:val="0"/>
      <w:marTop w:val="0"/>
      <w:marBottom w:val="0"/>
      <w:divBdr>
        <w:top w:val="none" w:sz="0" w:space="0" w:color="auto"/>
        <w:left w:val="none" w:sz="0" w:space="0" w:color="auto"/>
        <w:bottom w:val="none" w:sz="0" w:space="0" w:color="auto"/>
        <w:right w:val="none" w:sz="0" w:space="0" w:color="auto"/>
      </w:divBdr>
      <w:divsChild>
        <w:div w:id="312297714">
          <w:marLeft w:val="0"/>
          <w:marRight w:val="0"/>
          <w:marTop w:val="0"/>
          <w:marBottom w:val="0"/>
          <w:divBdr>
            <w:top w:val="none" w:sz="0" w:space="0" w:color="auto"/>
            <w:left w:val="none" w:sz="0" w:space="0" w:color="auto"/>
            <w:bottom w:val="none" w:sz="0" w:space="0" w:color="auto"/>
            <w:right w:val="none" w:sz="0" w:space="0" w:color="auto"/>
          </w:divBdr>
          <w:divsChild>
            <w:div w:id="1563445887">
              <w:marLeft w:val="0"/>
              <w:marRight w:val="0"/>
              <w:marTop w:val="0"/>
              <w:marBottom w:val="0"/>
              <w:divBdr>
                <w:top w:val="none" w:sz="0" w:space="0" w:color="auto"/>
                <w:left w:val="none" w:sz="0" w:space="0" w:color="auto"/>
                <w:bottom w:val="none" w:sz="0" w:space="0" w:color="auto"/>
                <w:right w:val="none" w:sz="0" w:space="0" w:color="auto"/>
              </w:divBdr>
              <w:divsChild>
                <w:div w:id="945500358">
                  <w:marLeft w:val="0"/>
                  <w:marRight w:val="0"/>
                  <w:marTop w:val="0"/>
                  <w:marBottom w:val="0"/>
                  <w:divBdr>
                    <w:top w:val="none" w:sz="0" w:space="0" w:color="auto"/>
                    <w:left w:val="none" w:sz="0" w:space="0" w:color="auto"/>
                    <w:bottom w:val="none" w:sz="0" w:space="0" w:color="auto"/>
                    <w:right w:val="none" w:sz="0" w:space="0" w:color="auto"/>
                  </w:divBdr>
                </w:div>
                <w:div w:id="1503423801">
                  <w:marLeft w:val="0"/>
                  <w:marRight w:val="0"/>
                  <w:marTop w:val="600"/>
                  <w:marBottom w:val="0"/>
                  <w:divBdr>
                    <w:top w:val="none" w:sz="0" w:space="0" w:color="auto"/>
                    <w:left w:val="none" w:sz="0" w:space="0" w:color="auto"/>
                    <w:bottom w:val="none" w:sz="0" w:space="0" w:color="auto"/>
                    <w:right w:val="none" w:sz="0" w:space="0" w:color="auto"/>
                  </w:divBdr>
                  <w:divsChild>
                    <w:div w:id="300237881">
                      <w:marLeft w:val="0"/>
                      <w:marRight w:val="0"/>
                      <w:marTop w:val="0"/>
                      <w:marBottom w:val="0"/>
                      <w:divBdr>
                        <w:top w:val="none" w:sz="0" w:space="0" w:color="auto"/>
                        <w:left w:val="none" w:sz="0" w:space="0" w:color="auto"/>
                        <w:bottom w:val="none" w:sz="0" w:space="0" w:color="auto"/>
                        <w:right w:val="none" w:sz="0" w:space="0" w:color="auto"/>
                      </w:divBdr>
                      <w:divsChild>
                        <w:div w:id="1037314046">
                          <w:marLeft w:val="0"/>
                          <w:marRight w:val="0"/>
                          <w:marTop w:val="0"/>
                          <w:marBottom w:val="0"/>
                          <w:divBdr>
                            <w:top w:val="none" w:sz="0" w:space="0" w:color="auto"/>
                            <w:left w:val="none" w:sz="0" w:space="0" w:color="auto"/>
                            <w:bottom w:val="none" w:sz="0" w:space="0" w:color="auto"/>
                            <w:right w:val="none" w:sz="0" w:space="0" w:color="auto"/>
                          </w:divBdr>
                          <w:divsChild>
                            <w:div w:id="823814560">
                              <w:marLeft w:val="0"/>
                              <w:marRight w:val="0"/>
                              <w:marTop w:val="0"/>
                              <w:marBottom w:val="0"/>
                              <w:divBdr>
                                <w:top w:val="none" w:sz="0" w:space="0" w:color="auto"/>
                                <w:left w:val="none" w:sz="0" w:space="0" w:color="auto"/>
                                <w:bottom w:val="none" w:sz="0" w:space="0" w:color="auto"/>
                                <w:right w:val="none" w:sz="0" w:space="0" w:color="auto"/>
                              </w:divBdr>
                            </w:div>
                          </w:divsChild>
                        </w:div>
                        <w:div w:id="1635407439">
                          <w:marLeft w:val="0"/>
                          <w:marRight w:val="135"/>
                          <w:marTop w:val="0"/>
                          <w:marBottom w:val="0"/>
                          <w:divBdr>
                            <w:top w:val="none" w:sz="0" w:space="0" w:color="auto"/>
                            <w:left w:val="none" w:sz="0" w:space="0" w:color="auto"/>
                            <w:bottom w:val="none" w:sz="0" w:space="0" w:color="auto"/>
                            <w:right w:val="none" w:sz="0" w:space="0" w:color="auto"/>
                          </w:divBdr>
                        </w:div>
                        <w:div w:id="8619371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077">
          <w:marLeft w:val="0"/>
          <w:marRight w:val="0"/>
          <w:marTop w:val="0"/>
          <w:marBottom w:val="0"/>
          <w:divBdr>
            <w:top w:val="none" w:sz="0" w:space="0" w:color="auto"/>
            <w:left w:val="none" w:sz="0" w:space="0" w:color="auto"/>
            <w:bottom w:val="none" w:sz="0" w:space="0" w:color="auto"/>
            <w:right w:val="none" w:sz="0" w:space="0" w:color="auto"/>
          </w:divBdr>
          <w:divsChild>
            <w:div w:id="1727409152">
              <w:marLeft w:val="0"/>
              <w:marRight w:val="0"/>
              <w:marTop w:val="0"/>
              <w:marBottom w:val="0"/>
              <w:divBdr>
                <w:top w:val="none" w:sz="0" w:space="0" w:color="auto"/>
                <w:left w:val="none" w:sz="0" w:space="0" w:color="auto"/>
                <w:bottom w:val="none" w:sz="0" w:space="0" w:color="auto"/>
                <w:right w:val="none" w:sz="0" w:space="0" w:color="auto"/>
              </w:divBdr>
              <w:divsChild>
                <w:div w:id="681274845">
                  <w:marLeft w:val="0"/>
                  <w:marRight w:val="0"/>
                  <w:marTop w:val="0"/>
                  <w:marBottom w:val="0"/>
                  <w:divBdr>
                    <w:top w:val="none" w:sz="0" w:space="0" w:color="auto"/>
                    <w:left w:val="none" w:sz="0" w:space="0" w:color="auto"/>
                    <w:bottom w:val="none" w:sz="0" w:space="0" w:color="auto"/>
                    <w:right w:val="none" w:sz="0" w:space="0" w:color="auto"/>
                  </w:divBdr>
                  <w:divsChild>
                    <w:div w:id="950743375">
                      <w:marLeft w:val="0"/>
                      <w:marRight w:val="1500"/>
                      <w:marTop w:val="0"/>
                      <w:marBottom w:val="0"/>
                      <w:divBdr>
                        <w:top w:val="none" w:sz="0" w:space="0" w:color="auto"/>
                        <w:left w:val="none" w:sz="0" w:space="0" w:color="auto"/>
                        <w:bottom w:val="none" w:sz="0" w:space="0" w:color="auto"/>
                        <w:right w:val="none" w:sz="0" w:space="0" w:color="auto"/>
                      </w:divBdr>
                      <w:divsChild>
                        <w:div w:id="712778726">
                          <w:marLeft w:val="0"/>
                          <w:marRight w:val="0"/>
                          <w:marTop w:val="600"/>
                          <w:marBottom w:val="600"/>
                          <w:divBdr>
                            <w:top w:val="none" w:sz="0" w:space="0" w:color="auto"/>
                            <w:left w:val="none" w:sz="0" w:space="0" w:color="auto"/>
                            <w:bottom w:val="none" w:sz="0" w:space="0" w:color="auto"/>
                            <w:right w:val="none" w:sz="0" w:space="0" w:color="auto"/>
                          </w:divBdr>
                          <w:divsChild>
                            <w:div w:id="241379482">
                              <w:marLeft w:val="0"/>
                              <w:marRight w:val="0"/>
                              <w:marTop w:val="0"/>
                              <w:marBottom w:val="300"/>
                              <w:divBdr>
                                <w:top w:val="none" w:sz="0" w:space="0" w:color="auto"/>
                                <w:left w:val="none" w:sz="0" w:space="0" w:color="auto"/>
                                <w:bottom w:val="none" w:sz="0" w:space="0" w:color="auto"/>
                                <w:right w:val="none" w:sz="0" w:space="0" w:color="auto"/>
                              </w:divBdr>
                            </w:div>
                            <w:div w:id="656038477">
                              <w:marLeft w:val="0"/>
                              <w:marRight w:val="0"/>
                              <w:marTop w:val="300"/>
                              <w:marBottom w:val="300"/>
                              <w:divBdr>
                                <w:top w:val="none" w:sz="0" w:space="0" w:color="auto"/>
                                <w:left w:val="none" w:sz="0" w:space="0" w:color="auto"/>
                                <w:bottom w:val="none" w:sz="0" w:space="0" w:color="auto"/>
                                <w:right w:val="none" w:sz="0" w:space="0" w:color="auto"/>
                              </w:divBdr>
                            </w:div>
                            <w:div w:id="1593199042">
                              <w:marLeft w:val="0"/>
                              <w:marRight w:val="0"/>
                              <w:marTop w:val="300"/>
                              <w:marBottom w:val="600"/>
                              <w:divBdr>
                                <w:top w:val="single" w:sz="6" w:space="30" w:color="EB5D0B"/>
                                <w:left w:val="none" w:sz="0" w:space="0" w:color="auto"/>
                                <w:bottom w:val="single" w:sz="6" w:space="30" w:color="EB5D0B"/>
                                <w:right w:val="none" w:sz="0" w:space="0" w:color="auto"/>
                              </w:divBdr>
                            </w:div>
                            <w:div w:id="899948268">
                              <w:marLeft w:val="0"/>
                              <w:marRight w:val="0"/>
                              <w:marTop w:val="240"/>
                              <w:marBottom w:val="240"/>
                              <w:divBdr>
                                <w:top w:val="none" w:sz="0" w:space="0" w:color="auto"/>
                                <w:left w:val="none" w:sz="0" w:space="0" w:color="auto"/>
                                <w:bottom w:val="none" w:sz="0" w:space="0" w:color="auto"/>
                                <w:right w:val="none" w:sz="0" w:space="0" w:color="auto"/>
                              </w:divBdr>
                              <w:divsChild>
                                <w:div w:id="728959365">
                                  <w:marLeft w:val="0"/>
                                  <w:marRight w:val="0"/>
                                  <w:marTop w:val="0"/>
                                  <w:marBottom w:val="0"/>
                                  <w:divBdr>
                                    <w:top w:val="none" w:sz="0" w:space="0" w:color="auto"/>
                                    <w:left w:val="none" w:sz="0" w:space="0" w:color="auto"/>
                                    <w:bottom w:val="none" w:sz="0" w:space="0" w:color="auto"/>
                                    <w:right w:val="none" w:sz="0" w:space="0" w:color="auto"/>
                                  </w:divBdr>
                                </w:div>
                              </w:divsChild>
                            </w:div>
                            <w:div w:id="447697966">
                              <w:marLeft w:val="0"/>
                              <w:marRight w:val="0"/>
                              <w:marTop w:val="240"/>
                              <w:marBottom w:val="240"/>
                              <w:divBdr>
                                <w:top w:val="none" w:sz="0" w:space="0" w:color="auto"/>
                                <w:left w:val="none" w:sz="0" w:space="0" w:color="auto"/>
                                <w:bottom w:val="none" w:sz="0" w:space="0" w:color="auto"/>
                                <w:right w:val="none" w:sz="0" w:space="0" w:color="auto"/>
                              </w:divBdr>
                              <w:divsChild>
                                <w:div w:id="1532570674">
                                  <w:marLeft w:val="0"/>
                                  <w:marRight w:val="0"/>
                                  <w:marTop w:val="0"/>
                                  <w:marBottom w:val="0"/>
                                  <w:divBdr>
                                    <w:top w:val="none" w:sz="0" w:space="0" w:color="auto"/>
                                    <w:left w:val="none" w:sz="0" w:space="0" w:color="auto"/>
                                    <w:bottom w:val="none" w:sz="0" w:space="0" w:color="auto"/>
                                    <w:right w:val="none" w:sz="0" w:space="0" w:color="auto"/>
                                  </w:divBdr>
                                </w:div>
                              </w:divsChild>
                            </w:div>
                            <w:div w:id="854226833">
                              <w:marLeft w:val="0"/>
                              <w:marRight w:val="0"/>
                              <w:marTop w:val="240"/>
                              <w:marBottom w:val="240"/>
                              <w:divBdr>
                                <w:top w:val="none" w:sz="0" w:space="0" w:color="auto"/>
                                <w:left w:val="none" w:sz="0" w:space="0" w:color="auto"/>
                                <w:bottom w:val="none" w:sz="0" w:space="0" w:color="auto"/>
                                <w:right w:val="none" w:sz="0" w:space="0" w:color="auto"/>
                              </w:divBdr>
                              <w:divsChild>
                                <w:div w:id="53168017">
                                  <w:marLeft w:val="0"/>
                                  <w:marRight w:val="0"/>
                                  <w:marTop w:val="0"/>
                                  <w:marBottom w:val="0"/>
                                  <w:divBdr>
                                    <w:top w:val="none" w:sz="0" w:space="0" w:color="auto"/>
                                    <w:left w:val="none" w:sz="0" w:space="0" w:color="auto"/>
                                    <w:bottom w:val="none" w:sz="0" w:space="0" w:color="auto"/>
                                    <w:right w:val="none" w:sz="0" w:space="0" w:color="auto"/>
                                  </w:divBdr>
                                </w:div>
                              </w:divsChild>
                            </w:div>
                            <w:div w:id="1265383335">
                              <w:marLeft w:val="0"/>
                              <w:marRight w:val="0"/>
                              <w:marTop w:val="360"/>
                              <w:marBottom w:val="450"/>
                              <w:divBdr>
                                <w:top w:val="none" w:sz="0" w:space="0" w:color="auto"/>
                                <w:left w:val="none" w:sz="0" w:space="0" w:color="auto"/>
                                <w:bottom w:val="none" w:sz="0" w:space="0" w:color="auto"/>
                                <w:right w:val="none" w:sz="0" w:space="0" w:color="auto"/>
                              </w:divBdr>
                              <w:divsChild>
                                <w:div w:id="364520683">
                                  <w:marLeft w:val="0"/>
                                  <w:marRight w:val="0"/>
                                  <w:marTop w:val="0"/>
                                  <w:marBottom w:val="0"/>
                                  <w:divBdr>
                                    <w:top w:val="none" w:sz="0" w:space="0" w:color="auto"/>
                                    <w:left w:val="none" w:sz="0" w:space="0" w:color="auto"/>
                                    <w:bottom w:val="single" w:sz="6" w:space="15" w:color="B8B9BA"/>
                                    <w:right w:val="none" w:sz="0" w:space="0" w:color="auto"/>
                                  </w:divBdr>
                                  <w:divsChild>
                                    <w:div w:id="818577088">
                                      <w:marLeft w:val="0"/>
                                      <w:marRight w:val="0"/>
                                      <w:marTop w:val="0"/>
                                      <w:marBottom w:val="0"/>
                                      <w:divBdr>
                                        <w:top w:val="none" w:sz="0" w:space="0" w:color="auto"/>
                                        <w:left w:val="none" w:sz="0" w:space="0" w:color="auto"/>
                                        <w:bottom w:val="none" w:sz="0" w:space="0" w:color="auto"/>
                                        <w:right w:val="none" w:sz="0" w:space="0" w:color="auto"/>
                                      </w:divBdr>
                                    </w:div>
                                    <w:div w:id="1379475616">
                                      <w:marLeft w:val="0"/>
                                      <w:marRight w:val="0"/>
                                      <w:marTop w:val="0"/>
                                      <w:marBottom w:val="0"/>
                                      <w:divBdr>
                                        <w:top w:val="none" w:sz="0" w:space="0" w:color="auto"/>
                                        <w:left w:val="none" w:sz="0" w:space="0" w:color="auto"/>
                                        <w:bottom w:val="none" w:sz="0" w:space="0" w:color="auto"/>
                                        <w:right w:val="none" w:sz="0" w:space="0" w:color="auto"/>
                                      </w:divBdr>
                                      <w:divsChild>
                                        <w:div w:id="850265694">
                                          <w:marLeft w:val="0"/>
                                          <w:marRight w:val="0"/>
                                          <w:marTop w:val="0"/>
                                          <w:marBottom w:val="0"/>
                                          <w:divBdr>
                                            <w:top w:val="none" w:sz="0" w:space="0" w:color="auto"/>
                                            <w:left w:val="none" w:sz="0" w:space="0" w:color="auto"/>
                                            <w:bottom w:val="none" w:sz="0" w:space="0" w:color="auto"/>
                                            <w:right w:val="none" w:sz="0" w:space="0" w:color="auto"/>
                                          </w:divBdr>
                                        </w:div>
                                      </w:divsChild>
                                    </w:div>
                                    <w:div w:id="7606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107">
                              <w:marLeft w:val="0"/>
                              <w:marRight w:val="0"/>
                              <w:marTop w:val="240"/>
                              <w:marBottom w:val="240"/>
                              <w:divBdr>
                                <w:top w:val="none" w:sz="0" w:space="0" w:color="auto"/>
                                <w:left w:val="none" w:sz="0" w:space="0" w:color="auto"/>
                                <w:bottom w:val="none" w:sz="0" w:space="0" w:color="auto"/>
                                <w:right w:val="none" w:sz="0" w:space="0" w:color="auto"/>
                              </w:divBdr>
                              <w:divsChild>
                                <w:div w:id="148063717">
                                  <w:marLeft w:val="0"/>
                                  <w:marRight w:val="0"/>
                                  <w:marTop w:val="0"/>
                                  <w:marBottom w:val="0"/>
                                  <w:divBdr>
                                    <w:top w:val="none" w:sz="0" w:space="0" w:color="auto"/>
                                    <w:left w:val="none" w:sz="0" w:space="0" w:color="auto"/>
                                    <w:bottom w:val="none" w:sz="0" w:space="0" w:color="auto"/>
                                    <w:right w:val="none" w:sz="0" w:space="0" w:color="auto"/>
                                  </w:divBdr>
                                </w:div>
                              </w:divsChild>
                            </w:div>
                            <w:div w:id="1090201853">
                              <w:marLeft w:val="0"/>
                              <w:marRight w:val="0"/>
                              <w:marTop w:val="0"/>
                              <w:marBottom w:val="0"/>
                              <w:divBdr>
                                <w:top w:val="none" w:sz="0" w:space="0" w:color="auto"/>
                                <w:left w:val="none" w:sz="0" w:space="0" w:color="auto"/>
                                <w:bottom w:val="none" w:sz="0" w:space="0" w:color="auto"/>
                                <w:right w:val="none" w:sz="0" w:space="0" w:color="auto"/>
                              </w:divBdr>
                              <w:divsChild>
                                <w:div w:id="2140566624">
                                  <w:marLeft w:val="0"/>
                                  <w:marRight w:val="0"/>
                                  <w:marTop w:val="0"/>
                                  <w:marBottom w:val="0"/>
                                  <w:divBdr>
                                    <w:top w:val="none" w:sz="0" w:space="0" w:color="auto"/>
                                    <w:left w:val="none" w:sz="0" w:space="0" w:color="auto"/>
                                    <w:bottom w:val="none" w:sz="0" w:space="0" w:color="auto"/>
                                    <w:right w:val="none" w:sz="0" w:space="0" w:color="auto"/>
                                  </w:divBdr>
                                  <w:divsChild>
                                    <w:div w:id="1782920089">
                                      <w:marLeft w:val="0"/>
                                      <w:marRight w:val="0"/>
                                      <w:marTop w:val="0"/>
                                      <w:marBottom w:val="0"/>
                                      <w:divBdr>
                                        <w:top w:val="none" w:sz="0" w:space="0" w:color="auto"/>
                                        <w:left w:val="none" w:sz="0" w:space="0" w:color="auto"/>
                                        <w:bottom w:val="none" w:sz="0" w:space="0" w:color="auto"/>
                                        <w:right w:val="none" w:sz="0" w:space="0" w:color="auto"/>
                                      </w:divBdr>
                                      <w:divsChild>
                                        <w:div w:id="1824276951">
                                          <w:marLeft w:val="0"/>
                                          <w:marRight w:val="0"/>
                                          <w:marTop w:val="0"/>
                                          <w:marBottom w:val="0"/>
                                          <w:divBdr>
                                            <w:top w:val="none" w:sz="0" w:space="0" w:color="auto"/>
                                            <w:left w:val="none" w:sz="0" w:space="0" w:color="auto"/>
                                            <w:bottom w:val="none" w:sz="0" w:space="0" w:color="auto"/>
                                            <w:right w:val="none" w:sz="0" w:space="0" w:color="auto"/>
                                          </w:divBdr>
                                          <w:divsChild>
                                            <w:div w:id="17777415">
                                              <w:marLeft w:val="0"/>
                                              <w:marRight w:val="0"/>
                                              <w:marTop w:val="0"/>
                                              <w:marBottom w:val="0"/>
                                              <w:divBdr>
                                                <w:top w:val="none" w:sz="0" w:space="0" w:color="auto"/>
                                                <w:left w:val="none" w:sz="0" w:space="0" w:color="auto"/>
                                                <w:bottom w:val="none" w:sz="0" w:space="0" w:color="auto"/>
                                                <w:right w:val="none" w:sz="0" w:space="0" w:color="auto"/>
                                              </w:divBdr>
                                              <w:divsChild>
                                                <w:div w:id="899168427">
                                                  <w:marLeft w:val="0"/>
                                                  <w:marRight w:val="0"/>
                                                  <w:marTop w:val="0"/>
                                                  <w:marBottom w:val="0"/>
                                                  <w:divBdr>
                                                    <w:top w:val="none" w:sz="0" w:space="0" w:color="auto"/>
                                                    <w:left w:val="none" w:sz="0" w:space="0" w:color="auto"/>
                                                    <w:bottom w:val="none" w:sz="0" w:space="0" w:color="auto"/>
                                                    <w:right w:val="none" w:sz="0" w:space="0" w:color="auto"/>
                                                  </w:divBdr>
                                                  <w:divsChild>
                                                    <w:div w:id="977884311">
                                                      <w:marLeft w:val="0"/>
                                                      <w:marRight w:val="0"/>
                                                      <w:marTop w:val="0"/>
                                                      <w:marBottom w:val="0"/>
                                                      <w:divBdr>
                                                        <w:top w:val="none" w:sz="0" w:space="0" w:color="auto"/>
                                                        <w:left w:val="none" w:sz="0" w:space="0" w:color="auto"/>
                                                        <w:bottom w:val="none" w:sz="0" w:space="0" w:color="auto"/>
                                                        <w:right w:val="none" w:sz="0" w:space="0" w:color="auto"/>
                                                      </w:divBdr>
                                                      <w:divsChild>
                                                        <w:div w:id="1206484490">
                                                          <w:marLeft w:val="0"/>
                                                          <w:marRight w:val="0"/>
                                                          <w:marTop w:val="0"/>
                                                          <w:marBottom w:val="0"/>
                                                          <w:divBdr>
                                                            <w:top w:val="none" w:sz="0" w:space="0" w:color="auto"/>
                                                            <w:left w:val="none" w:sz="0" w:space="0" w:color="auto"/>
                                                            <w:bottom w:val="none" w:sz="0" w:space="0" w:color="auto"/>
                                                            <w:right w:val="none" w:sz="0" w:space="0" w:color="auto"/>
                                                          </w:divBdr>
                                                          <w:divsChild>
                                                            <w:div w:id="609243340">
                                                              <w:marLeft w:val="0"/>
                                                              <w:marRight w:val="0"/>
                                                              <w:marTop w:val="0"/>
                                                              <w:marBottom w:val="0"/>
                                                              <w:divBdr>
                                                                <w:top w:val="none" w:sz="0" w:space="0" w:color="auto"/>
                                                                <w:left w:val="none" w:sz="0" w:space="0" w:color="auto"/>
                                                                <w:bottom w:val="none" w:sz="0" w:space="0" w:color="auto"/>
                                                                <w:right w:val="none" w:sz="0" w:space="0" w:color="auto"/>
                                                              </w:divBdr>
                                                              <w:divsChild>
                                                                <w:div w:id="143595442">
                                                                  <w:marLeft w:val="0"/>
                                                                  <w:marRight w:val="0"/>
                                                                  <w:marTop w:val="0"/>
                                                                  <w:marBottom w:val="0"/>
                                                                  <w:divBdr>
                                                                    <w:top w:val="none" w:sz="0" w:space="0" w:color="auto"/>
                                                                    <w:left w:val="none" w:sz="0" w:space="0" w:color="auto"/>
                                                                    <w:bottom w:val="none" w:sz="0" w:space="0" w:color="auto"/>
                                                                    <w:right w:val="none" w:sz="0" w:space="0" w:color="auto"/>
                                                                  </w:divBdr>
                                                                  <w:divsChild>
                                                                    <w:div w:id="1779064565">
                                                                      <w:marLeft w:val="0"/>
                                                                      <w:marRight w:val="0"/>
                                                                      <w:marTop w:val="0"/>
                                                                      <w:marBottom w:val="0"/>
                                                                      <w:divBdr>
                                                                        <w:top w:val="none" w:sz="0" w:space="0" w:color="auto"/>
                                                                        <w:left w:val="none" w:sz="0" w:space="0" w:color="auto"/>
                                                                        <w:bottom w:val="none" w:sz="0" w:space="0" w:color="auto"/>
                                                                        <w:right w:val="none" w:sz="0" w:space="0" w:color="auto"/>
                                                                      </w:divBdr>
                                                                      <w:divsChild>
                                                                        <w:div w:id="1819880170">
                                                                          <w:marLeft w:val="0"/>
                                                                          <w:marRight w:val="0"/>
                                                                          <w:marTop w:val="180"/>
                                                                          <w:marBottom w:val="180"/>
                                                                          <w:divBdr>
                                                                            <w:top w:val="none" w:sz="0" w:space="0" w:color="auto"/>
                                                                            <w:left w:val="none" w:sz="0" w:space="0" w:color="auto"/>
                                                                            <w:bottom w:val="none" w:sz="0" w:space="0" w:color="auto"/>
                                                                            <w:right w:val="none" w:sz="0" w:space="0" w:color="auto"/>
                                                                          </w:divBdr>
                                                                          <w:divsChild>
                                                                            <w:div w:id="1606307625">
                                                                              <w:marLeft w:val="0"/>
                                                                              <w:marRight w:val="0"/>
                                                                              <w:marTop w:val="0"/>
                                                                              <w:marBottom w:val="0"/>
                                                                              <w:divBdr>
                                                                                <w:top w:val="none" w:sz="0" w:space="0" w:color="auto"/>
                                                                                <w:left w:val="none" w:sz="0" w:space="0" w:color="auto"/>
                                                                                <w:bottom w:val="none" w:sz="0" w:space="0" w:color="auto"/>
                                                                                <w:right w:val="none" w:sz="0" w:space="0" w:color="auto"/>
                                                                              </w:divBdr>
                                                                              <w:divsChild>
                                                                                <w:div w:id="1527328640">
                                                                                  <w:marLeft w:val="0"/>
                                                                                  <w:marRight w:val="0"/>
                                                                                  <w:marTop w:val="0"/>
                                                                                  <w:marBottom w:val="0"/>
                                                                                  <w:divBdr>
                                                                                    <w:top w:val="none" w:sz="0" w:space="0" w:color="auto"/>
                                                                                    <w:left w:val="none" w:sz="0" w:space="0" w:color="auto"/>
                                                                                    <w:bottom w:val="none" w:sz="0" w:space="0" w:color="auto"/>
                                                                                    <w:right w:val="none" w:sz="0" w:space="0" w:color="auto"/>
                                                                                  </w:divBdr>
                                                                                </w:div>
                                                                              </w:divsChild>
                                                                            </w:div>
                                                                            <w:div w:id="1518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25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992633">
                              <w:marLeft w:val="0"/>
                              <w:marRight w:val="0"/>
                              <w:marTop w:val="240"/>
                              <w:marBottom w:val="240"/>
                              <w:divBdr>
                                <w:top w:val="none" w:sz="0" w:space="0" w:color="auto"/>
                                <w:left w:val="none" w:sz="0" w:space="0" w:color="auto"/>
                                <w:bottom w:val="none" w:sz="0" w:space="0" w:color="auto"/>
                                <w:right w:val="none" w:sz="0" w:space="0" w:color="auto"/>
                              </w:divBdr>
                              <w:divsChild>
                                <w:div w:id="61025799">
                                  <w:marLeft w:val="0"/>
                                  <w:marRight w:val="0"/>
                                  <w:marTop w:val="0"/>
                                  <w:marBottom w:val="0"/>
                                  <w:divBdr>
                                    <w:top w:val="none" w:sz="0" w:space="0" w:color="auto"/>
                                    <w:left w:val="none" w:sz="0" w:space="0" w:color="auto"/>
                                    <w:bottom w:val="none" w:sz="0" w:space="0" w:color="auto"/>
                                    <w:right w:val="none" w:sz="0" w:space="0" w:color="auto"/>
                                  </w:divBdr>
                                </w:div>
                              </w:divsChild>
                            </w:div>
                            <w:div w:id="196745143">
                              <w:marLeft w:val="0"/>
                              <w:marRight w:val="0"/>
                              <w:marTop w:val="240"/>
                              <w:marBottom w:val="240"/>
                              <w:divBdr>
                                <w:top w:val="none" w:sz="0" w:space="0" w:color="auto"/>
                                <w:left w:val="none" w:sz="0" w:space="0" w:color="auto"/>
                                <w:bottom w:val="none" w:sz="0" w:space="0" w:color="auto"/>
                                <w:right w:val="none" w:sz="0" w:space="0" w:color="auto"/>
                              </w:divBdr>
                              <w:divsChild>
                                <w:div w:id="2088765331">
                                  <w:marLeft w:val="0"/>
                                  <w:marRight w:val="0"/>
                                  <w:marTop w:val="0"/>
                                  <w:marBottom w:val="0"/>
                                  <w:divBdr>
                                    <w:top w:val="none" w:sz="0" w:space="0" w:color="auto"/>
                                    <w:left w:val="none" w:sz="0" w:space="0" w:color="auto"/>
                                    <w:bottom w:val="none" w:sz="0" w:space="0" w:color="auto"/>
                                    <w:right w:val="none" w:sz="0" w:space="0" w:color="auto"/>
                                  </w:divBdr>
                                </w:div>
                              </w:divsChild>
                            </w:div>
                            <w:div w:id="330837013">
                              <w:marLeft w:val="0"/>
                              <w:marRight w:val="0"/>
                              <w:marTop w:val="240"/>
                              <w:marBottom w:val="240"/>
                              <w:divBdr>
                                <w:top w:val="none" w:sz="0" w:space="0" w:color="auto"/>
                                <w:left w:val="none" w:sz="0" w:space="0" w:color="auto"/>
                                <w:bottom w:val="none" w:sz="0" w:space="0" w:color="auto"/>
                                <w:right w:val="none" w:sz="0" w:space="0" w:color="auto"/>
                              </w:divBdr>
                              <w:divsChild>
                                <w:div w:id="149378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294223">
      <w:bodyDiv w:val="1"/>
      <w:marLeft w:val="0"/>
      <w:marRight w:val="0"/>
      <w:marTop w:val="0"/>
      <w:marBottom w:val="0"/>
      <w:divBdr>
        <w:top w:val="none" w:sz="0" w:space="0" w:color="auto"/>
        <w:left w:val="none" w:sz="0" w:space="0" w:color="auto"/>
        <w:bottom w:val="none" w:sz="0" w:space="0" w:color="auto"/>
        <w:right w:val="none" w:sz="0" w:space="0" w:color="auto"/>
      </w:divBdr>
      <w:divsChild>
        <w:div w:id="65500628">
          <w:marLeft w:val="0"/>
          <w:marRight w:val="0"/>
          <w:marTop w:val="0"/>
          <w:marBottom w:val="0"/>
          <w:divBdr>
            <w:top w:val="none" w:sz="0" w:space="0" w:color="auto"/>
            <w:left w:val="none" w:sz="0" w:space="0" w:color="auto"/>
            <w:bottom w:val="none" w:sz="0" w:space="0" w:color="auto"/>
            <w:right w:val="none" w:sz="0" w:space="0" w:color="auto"/>
          </w:divBdr>
          <w:divsChild>
            <w:div w:id="965504408">
              <w:marLeft w:val="0"/>
              <w:marRight w:val="0"/>
              <w:marTop w:val="0"/>
              <w:marBottom w:val="0"/>
              <w:divBdr>
                <w:top w:val="none" w:sz="0" w:space="0" w:color="auto"/>
                <w:left w:val="none" w:sz="0" w:space="0" w:color="auto"/>
                <w:bottom w:val="none" w:sz="0" w:space="0" w:color="auto"/>
                <w:right w:val="none" w:sz="0" w:space="0" w:color="auto"/>
              </w:divBdr>
              <w:divsChild>
                <w:div w:id="2035766626">
                  <w:marLeft w:val="0"/>
                  <w:marRight w:val="0"/>
                  <w:marTop w:val="0"/>
                  <w:marBottom w:val="0"/>
                  <w:divBdr>
                    <w:top w:val="none" w:sz="0" w:space="0" w:color="auto"/>
                    <w:left w:val="none" w:sz="0" w:space="0" w:color="auto"/>
                    <w:bottom w:val="none" w:sz="0" w:space="0" w:color="auto"/>
                    <w:right w:val="none" w:sz="0" w:space="0" w:color="auto"/>
                  </w:divBdr>
                </w:div>
                <w:div w:id="1371883249">
                  <w:marLeft w:val="0"/>
                  <w:marRight w:val="0"/>
                  <w:marTop w:val="600"/>
                  <w:marBottom w:val="0"/>
                  <w:divBdr>
                    <w:top w:val="none" w:sz="0" w:space="0" w:color="auto"/>
                    <w:left w:val="none" w:sz="0" w:space="0" w:color="auto"/>
                    <w:bottom w:val="none" w:sz="0" w:space="0" w:color="auto"/>
                    <w:right w:val="none" w:sz="0" w:space="0" w:color="auto"/>
                  </w:divBdr>
                  <w:divsChild>
                    <w:div w:id="961037576">
                      <w:marLeft w:val="0"/>
                      <w:marRight w:val="0"/>
                      <w:marTop w:val="0"/>
                      <w:marBottom w:val="0"/>
                      <w:divBdr>
                        <w:top w:val="none" w:sz="0" w:space="0" w:color="auto"/>
                        <w:left w:val="none" w:sz="0" w:space="0" w:color="auto"/>
                        <w:bottom w:val="none" w:sz="0" w:space="0" w:color="auto"/>
                        <w:right w:val="none" w:sz="0" w:space="0" w:color="auto"/>
                      </w:divBdr>
                      <w:divsChild>
                        <w:div w:id="300187219">
                          <w:marLeft w:val="0"/>
                          <w:marRight w:val="0"/>
                          <w:marTop w:val="0"/>
                          <w:marBottom w:val="0"/>
                          <w:divBdr>
                            <w:top w:val="none" w:sz="0" w:space="0" w:color="auto"/>
                            <w:left w:val="none" w:sz="0" w:space="0" w:color="auto"/>
                            <w:bottom w:val="none" w:sz="0" w:space="0" w:color="auto"/>
                            <w:right w:val="none" w:sz="0" w:space="0" w:color="auto"/>
                          </w:divBdr>
                          <w:divsChild>
                            <w:div w:id="731655865">
                              <w:marLeft w:val="0"/>
                              <w:marRight w:val="0"/>
                              <w:marTop w:val="0"/>
                              <w:marBottom w:val="0"/>
                              <w:divBdr>
                                <w:top w:val="none" w:sz="0" w:space="0" w:color="auto"/>
                                <w:left w:val="none" w:sz="0" w:space="0" w:color="auto"/>
                                <w:bottom w:val="none" w:sz="0" w:space="0" w:color="auto"/>
                                <w:right w:val="none" w:sz="0" w:space="0" w:color="auto"/>
                              </w:divBdr>
                            </w:div>
                          </w:divsChild>
                        </w:div>
                        <w:div w:id="1846936640">
                          <w:marLeft w:val="0"/>
                          <w:marRight w:val="135"/>
                          <w:marTop w:val="0"/>
                          <w:marBottom w:val="0"/>
                          <w:divBdr>
                            <w:top w:val="none" w:sz="0" w:space="0" w:color="auto"/>
                            <w:left w:val="none" w:sz="0" w:space="0" w:color="auto"/>
                            <w:bottom w:val="none" w:sz="0" w:space="0" w:color="auto"/>
                            <w:right w:val="none" w:sz="0" w:space="0" w:color="auto"/>
                          </w:divBdr>
                        </w:div>
                        <w:div w:id="53951273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700972">
          <w:marLeft w:val="0"/>
          <w:marRight w:val="0"/>
          <w:marTop w:val="0"/>
          <w:marBottom w:val="0"/>
          <w:divBdr>
            <w:top w:val="none" w:sz="0" w:space="0" w:color="auto"/>
            <w:left w:val="none" w:sz="0" w:space="0" w:color="auto"/>
            <w:bottom w:val="none" w:sz="0" w:space="0" w:color="auto"/>
            <w:right w:val="none" w:sz="0" w:space="0" w:color="auto"/>
          </w:divBdr>
          <w:divsChild>
            <w:div w:id="96680076">
              <w:marLeft w:val="0"/>
              <w:marRight w:val="0"/>
              <w:marTop w:val="0"/>
              <w:marBottom w:val="0"/>
              <w:divBdr>
                <w:top w:val="none" w:sz="0" w:space="0" w:color="auto"/>
                <w:left w:val="none" w:sz="0" w:space="0" w:color="auto"/>
                <w:bottom w:val="none" w:sz="0" w:space="0" w:color="auto"/>
                <w:right w:val="none" w:sz="0" w:space="0" w:color="auto"/>
              </w:divBdr>
              <w:divsChild>
                <w:div w:id="1895848826">
                  <w:marLeft w:val="0"/>
                  <w:marRight w:val="0"/>
                  <w:marTop w:val="0"/>
                  <w:marBottom w:val="0"/>
                  <w:divBdr>
                    <w:top w:val="none" w:sz="0" w:space="0" w:color="auto"/>
                    <w:left w:val="none" w:sz="0" w:space="0" w:color="auto"/>
                    <w:bottom w:val="none" w:sz="0" w:space="0" w:color="auto"/>
                    <w:right w:val="none" w:sz="0" w:space="0" w:color="auto"/>
                  </w:divBdr>
                  <w:divsChild>
                    <w:div w:id="318273367">
                      <w:marLeft w:val="0"/>
                      <w:marRight w:val="1500"/>
                      <w:marTop w:val="0"/>
                      <w:marBottom w:val="0"/>
                      <w:divBdr>
                        <w:top w:val="none" w:sz="0" w:space="0" w:color="auto"/>
                        <w:left w:val="none" w:sz="0" w:space="0" w:color="auto"/>
                        <w:bottom w:val="none" w:sz="0" w:space="0" w:color="auto"/>
                        <w:right w:val="none" w:sz="0" w:space="0" w:color="auto"/>
                      </w:divBdr>
                      <w:divsChild>
                        <w:div w:id="526482711">
                          <w:marLeft w:val="0"/>
                          <w:marRight w:val="0"/>
                          <w:marTop w:val="600"/>
                          <w:marBottom w:val="600"/>
                          <w:divBdr>
                            <w:top w:val="none" w:sz="0" w:space="0" w:color="auto"/>
                            <w:left w:val="none" w:sz="0" w:space="0" w:color="auto"/>
                            <w:bottom w:val="none" w:sz="0" w:space="0" w:color="auto"/>
                            <w:right w:val="none" w:sz="0" w:space="0" w:color="auto"/>
                          </w:divBdr>
                          <w:divsChild>
                            <w:div w:id="1924601555">
                              <w:marLeft w:val="0"/>
                              <w:marRight w:val="0"/>
                              <w:marTop w:val="0"/>
                              <w:marBottom w:val="300"/>
                              <w:divBdr>
                                <w:top w:val="none" w:sz="0" w:space="0" w:color="auto"/>
                                <w:left w:val="none" w:sz="0" w:space="0" w:color="auto"/>
                                <w:bottom w:val="none" w:sz="0" w:space="0" w:color="auto"/>
                                <w:right w:val="none" w:sz="0" w:space="0" w:color="auto"/>
                              </w:divBdr>
                            </w:div>
                            <w:div w:id="943414817">
                              <w:marLeft w:val="0"/>
                              <w:marRight w:val="0"/>
                              <w:marTop w:val="300"/>
                              <w:marBottom w:val="300"/>
                              <w:divBdr>
                                <w:top w:val="none" w:sz="0" w:space="0" w:color="auto"/>
                                <w:left w:val="none" w:sz="0" w:space="0" w:color="auto"/>
                                <w:bottom w:val="none" w:sz="0" w:space="0" w:color="auto"/>
                                <w:right w:val="none" w:sz="0" w:space="0" w:color="auto"/>
                              </w:divBdr>
                            </w:div>
                            <w:div w:id="997616608">
                              <w:marLeft w:val="0"/>
                              <w:marRight w:val="0"/>
                              <w:marTop w:val="300"/>
                              <w:marBottom w:val="600"/>
                              <w:divBdr>
                                <w:top w:val="single" w:sz="6" w:space="30" w:color="EB5D0B"/>
                                <w:left w:val="none" w:sz="0" w:space="0" w:color="auto"/>
                                <w:bottom w:val="single" w:sz="6" w:space="30" w:color="EB5D0B"/>
                                <w:right w:val="none" w:sz="0" w:space="0" w:color="auto"/>
                              </w:divBdr>
                            </w:div>
                            <w:div w:id="1141315043">
                              <w:marLeft w:val="0"/>
                              <w:marRight w:val="0"/>
                              <w:marTop w:val="240"/>
                              <w:marBottom w:val="240"/>
                              <w:divBdr>
                                <w:top w:val="none" w:sz="0" w:space="0" w:color="auto"/>
                                <w:left w:val="none" w:sz="0" w:space="0" w:color="auto"/>
                                <w:bottom w:val="none" w:sz="0" w:space="0" w:color="auto"/>
                                <w:right w:val="none" w:sz="0" w:space="0" w:color="auto"/>
                              </w:divBdr>
                              <w:divsChild>
                                <w:div w:id="400443122">
                                  <w:marLeft w:val="0"/>
                                  <w:marRight w:val="0"/>
                                  <w:marTop w:val="0"/>
                                  <w:marBottom w:val="0"/>
                                  <w:divBdr>
                                    <w:top w:val="none" w:sz="0" w:space="0" w:color="auto"/>
                                    <w:left w:val="none" w:sz="0" w:space="0" w:color="auto"/>
                                    <w:bottom w:val="none" w:sz="0" w:space="0" w:color="auto"/>
                                    <w:right w:val="none" w:sz="0" w:space="0" w:color="auto"/>
                                  </w:divBdr>
                                </w:div>
                              </w:divsChild>
                            </w:div>
                            <w:div w:id="966662966">
                              <w:marLeft w:val="0"/>
                              <w:marRight w:val="0"/>
                              <w:marTop w:val="240"/>
                              <w:marBottom w:val="240"/>
                              <w:divBdr>
                                <w:top w:val="none" w:sz="0" w:space="0" w:color="auto"/>
                                <w:left w:val="none" w:sz="0" w:space="0" w:color="auto"/>
                                <w:bottom w:val="none" w:sz="0" w:space="0" w:color="auto"/>
                                <w:right w:val="none" w:sz="0" w:space="0" w:color="auto"/>
                              </w:divBdr>
                              <w:divsChild>
                                <w:div w:id="562722125">
                                  <w:marLeft w:val="0"/>
                                  <w:marRight w:val="0"/>
                                  <w:marTop w:val="0"/>
                                  <w:marBottom w:val="0"/>
                                  <w:divBdr>
                                    <w:top w:val="none" w:sz="0" w:space="0" w:color="auto"/>
                                    <w:left w:val="none" w:sz="0" w:space="0" w:color="auto"/>
                                    <w:bottom w:val="none" w:sz="0" w:space="0" w:color="auto"/>
                                    <w:right w:val="none" w:sz="0" w:space="0" w:color="auto"/>
                                  </w:divBdr>
                                </w:div>
                              </w:divsChild>
                            </w:div>
                            <w:div w:id="1056665769">
                              <w:marLeft w:val="0"/>
                              <w:marRight w:val="0"/>
                              <w:marTop w:val="240"/>
                              <w:marBottom w:val="240"/>
                              <w:divBdr>
                                <w:top w:val="none" w:sz="0" w:space="0" w:color="auto"/>
                                <w:left w:val="none" w:sz="0" w:space="0" w:color="auto"/>
                                <w:bottom w:val="none" w:sz="0" w:space="0" w:color="auto"/>
                                <w:right w:val="none" w:sz="0" w:space="0" w:color="auto"/>
                              </w:divBdr>
                              <w:divsChild>
                                <w:div w:id="1729450021">
                                  <w:marLeft w:val="0"/>
                                  <w:marRight w:val="0"/>
                                  <w:marTop w:val="0"/>
                                  <w:marBottom w:val="0"/>
                                  <w:divBdr>
                                    <w:top w:val="none" w:sz="0" w:space="0" w:color="auto"/>
                                    <w:left w:val="none" w:sz="0" w:space="0" w:color="auto"/>
                                    <w:bottom w:val="none" w:sz="0" w:space="0" w:color="auto"/>
                                    <w:right w:val="none" w:sz="0" w:space="0" w:color="auto"/>
                                  </w:divBdr>
                                </w:div>
                              </w:divsChild>
                            </w:div>
                            <w:div w:id="1649823006">
                              <w:marLeft w:val="0"/>
                              <w:marRight w:val="0"/>
                              <w:marTop w:val="240"/>
                              <w:marBottom w:val="240"/>
                              <w:divBdr>
                                <w:top w:val="none" w:sz="0" w:space="0" w:color="auto"/>
                                <w:left w:val="none" w:sz="0" w:space="0" w:color="auto"/>
                                <w:bottom w:val="none" w:sz="0" w:space="0" w:color="auto"/>
                                <w:right w:val="none" w:sz="0" w:space="0" w:color="auto"/>
                              </w:divBdr>
                              <w:divsChild>
                                <w:div w:id="917054816">
                                  <w:marLeft w:val="0"/>
                                  <w:marRight w:val="0"/>
                                  <w:marTop w:val="0"/>
                                  <w:marBottom w:val="0"/>
                                  <w:divBdr>
                                    <w:top w:val="none" w:sz="0" w:space="0" w:color="auto"/>
                                    <w:left w:val="none" w:sz="0" w:space="0" w:color="auto"/>
                                    <w:bottom w:val="none" w:sz="0" w:space="0" w:color="auto"/>
                                    <w:right w:val="none" w:sz="0" w:space="0" w:color="auto"/>
                                  </w:divBdr>
                                </w:div>
                              </w:divsChild>
                            </w:div>
                            <w:div w:id="475030289">
                              <w:marLeft w:val="0"/>
                              <w:marRight w:val="0"/>
                              <w:marTop w:val="360"/>
                              <w:marBottom w:val="360"/>
                              <w:divBdr>
                                <w:top w:val="none" w:sz="0" w:space="0" w:color="auto"/>
                                <w:left w:val="none" w:sz="0" w:space="0" w:color="auto"/>
                                <w:bottom w:val="none" w:sz="0" w:space="0" w:color="auto"/>
                                <w:right w:val="none" w:sz="0" w:space="0" w:color="auto"/>
                              </w:divBdr>
                            </w:div>
                            <w:div w:id="1982689519">
                              <w:marLeft w:val="0"/>
                              <w:marRight w:val="0"/>
                              <w:marTop w:val="240"/>
                              <w:marBottom w:val="240"/>
                              <w:divBdr>
                                <w:top w:val="none" w:sz="0" w:space="0" w:color="auto"/>
                                <w:left w:val="none" w:sz="0" w:space="0" w:color="auto"/>
                                <w:bottom w:val="none" w:sz="0" w:space="0" w:color="auto"/>
                                <w:right w:val="none" w:sz="0" w:space="0" w:color="auto"/>
                              </w:divBdr>
                              <w:divsChild>
                                <w:div w:id="432751393">
                                  <w:marLeft w:val="0"/>
                                  <w:marRight w:val="0"/>
                                  <w:marTop w:val="0"/>
                                  <w:marBottom w:val="0"/>
                                  <w:divBdr>
                                    <w:top w:val="none" w:sz="0" w:space="0" w:color="auto"/>
                                    <w:left w:val="none" w:sz="0" w:space="0" w:color="auto"/>
                                    <w:bottom w:val="none" w:sz="0" w:space="0" w:color="auto"/>
                                    <w:right w:val="none" w:sz="0" w:space="0" w:color="auto"/>
                                  </w:divBdr>
                                </w:div>
                              </w:divsChild>
                            </w:div>
                            <w:div w:id="842352989">
                              <w:marLeft w:val="0"/>
                              <w:marRight w:val="0"/>
                              <w:marTop w:val="360"/>
                              <w:marBottom w:val="450"/>
                              <w:divBdr>
                                <w:top w:val="none" w:sz="0" w:space="0" w:color="auto"/>
                                <w:left w:val="none" w:sz="0" w:space="0" w:color="auto"/>
                                <w:bottom w:val="none" w:sz="0" w:space="0" w:color="auto"/>
                                <w:right w:val="none" w:sz="0" w:space="0" w:color="auto"/>
                              </w:divBdr>
                              <w:divsChild>
                                <w:div w:id="498733809">
                                  <w:marLeft w:val="0"/>
                                  <w:marRight w:val="0"/>
                                  <w:marTop w:val="0"/>
                                  <w:marBottom w:val="0"/>
                                  <w:divBdr>
                                    <w:top w:val="none" w:sz="0" w:space="0" w:color="auto"/>
                                    <w:left w:val="none" w:sz="0" w:space="0" w:color="auto"/>
                                    <w:bottom w:val="single" w:sz="6" w:space="15" w:color="B8B9BA"/>
                                    <w:right w:val="none" w:sz="0" w:space="0" w:color="auto"/>
                                  </w:divBdr>
                                  <w:divsChild>
                                    <w:div w:id="855730805">
                                      <w:marLeft w:val="0"/>
                                      <w:marRight w:val="0"/>
                                      <w:marTop w:val="0"/>
                                      <w:marBottom w:val="0"/>
                                      <w:divBdr>
                                        <w:top w:val="none" w:sz="0" w:space="0" w:color="auto"/>
                                        <w:left w:val="none" w:sz="0" w:space="0" w:color="auto"/>
                                        <w:bottom w:val="none" w:sz="0" w:space="0" w:color="auto"/>
                                        <w:right w:val="none" w:sz="0" w:space="0" w:color="auto"/>
                                      </w:divBdr>
                                    </w:div>
                                    <w:div w:id="1782799371">
                                      <w:marLeft w:val="0"/>
                                      <w:marRight w:val="0"/>
                                      <w:marTop w:val="0"/>
                                      <w:marBottom w:val="0"/>
                                      <w:divBdr>
                                        <w:top w:val="none" w:sz="0" w:space="0" w:color="auto"/>
                                        <w:left w:val="none" w:sz="0" w:space="0" w:color="auto"/>
                                        <w:bottom w:val="none" w:sz="0" w:space="0" w:color="auto"/>
                                        <w:right w:val="none" w:sz="0" w:space="0" w:color="auto"/>
                                      </w:divBdr>
                                      <w:divsChild>
                                        <w:div w:id="928125015">
                                          <w:marLeft w:val="0"/>
                                          <w:marRight w:val="0"/>
                                          <w:marTop w:val="0"/>
                                          <w:marBottom w:val="0"/>
                                          <w:divBdr>
                                            <w:top w:val="none" w:sz="0" w:space="0" w:color="auto"/>
                                            <w:left w:val="none" w:sz="0" w:space="0" w:color="auto"/>
                                            <w:bottom w:val="none" w:sz="0" w:space="0" w:color="auto"/>
                                            <w:right w:val="none" w:sz="0" w:space="0" w:color="auto"/>
                                          </w:divBdr>
                                        </w:div>
                                      </w:divsChild>
                                    </w:div>
                                    <w:div w:id="75093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6973">
                              <w:marLeft w:val="0"/>
                              <w:marRight w:val="0"/>
                              <w:marTop w:val="240"/>
                              <w:marBottom w:val="240"/>
                              <w:divBdr>
                                <w:top w:val="none" w:sz="0" w:space="0" w:color="auto"/>
                                <w:left w:val="none" w:sz="0" w:space="0" w:color="auto"/>
                                <w:bottom w:val="none" w:sz="0" w:space="0" w:color="auto"/>
                                <w:right w:val="none" w:sz="0" w:space="0" w:color="auto"/>
                              </w:divBdr>
                              <w:divsChild>
                                <w:div w:id="190193952">
                                  <w:marLeft w:val="0"/>
                                  <w:marRight w:val="0"/>
                                  <w:marTop w:val="0"/>
                                  <w:marBottom w:val="0"/>
                                  <w:divBdr>
                                    <w:top w:val="none" w:sz="0" w:space="0" w:color="auto"/>
                                    <w:left w:val="none" w:sz="0" w:space="0" w:color="auto"/>
                                    <w:bottom w:val="none" w:sz="0" w:space="0" w:color="auto"/>
                                    <w:right w:val="none" w:sz="0" w:space="0" w:color="auto"/>
                                  </w:divBdr>
                                </w:div>
                              </w:divsChild>
                            </w:div>
                            <w:div w:id="340591171">
                              <w:marLeft w:val="0"/>
                              <w:marRight w:val="0"/>
                              <w:marTop w:val="240"/>
                              <w:marBottom w:val="240"/>
                              <w:divBdr>
                                <w:top w:val="none" w:sz="0" w:space="0" w:color="auto"/>
                                <w:left w:val="none" w:sz="0" w:space="0" w:color="auto"/>
                                <w:bottom w:val="none" w:sz="0" w:space="0" w:color="auto"/>
                                <w:right w:val="none" w:sz="0" w:space="0" w:color="auto"/>
                              </w:divBdr>
                              <w:divsChild>
                                <w:div w:id="1261910504">
                                  <w:marLeft w:val="0"/>
                                  <w:marRight w:val="0"/>
                                  <w:marTop w:val="0"/>
                                  <w:marBottom w:val="0"/>
                                  <w:divBdr>
                                    <w:top w:val="none" w:sz="0" w:space="0" w:color="auto"/>
                                    <w:left w:val="none" w:sz="0" w:space="0" w:color="auto"/>
                                    <w:bottom w:val="none" w:sz="0" w:space="0" w:color="auto"/>
                                    <w:right w:val="none" w:sz="0" w:space="0" w:color="auto"/>
                                  </w:divBdr>
                                </w:div>
                              </w:divsChild>
                            </w:div>
                            <w:div w:id="1524322657">
                              <w:marLeft w:val="0"/>
                              <w:marRight w:val="0"/>
                              <w:marTop w:val="240"/>
                              <w:marBottom w:val="240"/>
                              <w:divBdr>
                                <w:top w:val="none" w:sz="0" w:space="0" w:color="auto"/>
                                <w:left w:val="none" w:sz="0" w:space="0" w:color="auto"/>
                                <w:bottom w:val="none" w:sz="0" w:space="0" w:color="auto"/>
                                <w:right w:val="none" w:sz="0" w:space="0" w:color="auto"/>
                              </w:divBdr>
                              <w:divsChild>
                                <w:div w:id="1140459559">
                                  <w:marLeft w:val="0"/>
                                  <w:marRight w:val="0"/>
                                  <w:marTop w:val="0"/>
                                  <w:marBottom w:val="0"/>
                                  <w:divBdr>
                                    <w:top w:val="none" w:sz="0" w:space="0" w:color="auto"/>
                                    <w:left w:val="none" w:sz="0" w:space="0" w:color="auto"/>
                                    <w:bottom w:val="none" w:sz="0" w:space="0" w:color="auto"/>
                                    <w:right w:val="none" w:sz="0" w:space="0" w:color="auto"/>
                                  </w:divBdr>
                                </w:div>
                              </w:divsChild>
                            </w:div>
                            <w:div w:id="816414549">
                              <w:marLeft w:val="0"/>
                              <w:marRight w:val="0"/>
                              <w:marTop w:val="240"/>
                              <w:marBottom w:val="240"/>
                              <w:divBdr>
                                <w:top w:val="none" w:sz="0" w:space="0" w:color="auto"/>
                                <w:left w:val="none" w:sz="0" w:space="0" w:color="auto"/>
                                <w:bottom w:val="none" w:sz="0" w:space="0" w:color="auto"/>
                                <w:right w:val="none" w:sz="0" w:space="0" w:color="auto"/>
                              </w:divBdr>
                              <w:divsChild>
                                <w:div w:id="27158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2013591">
      <w:bodyDiv w:val="1"/>
      <w:marLeft w:val="0"/>
      <w:marRight w:val="0"/>
      <w:marTop w:val="0"/>
      <w:marBottom w:val="0"/>
      <w:divBdr>
        <w:top w:val="none" w:sz="0" w:space="0" w:color="auto"/>
        <w:left w:val="none" w:sz="0" w:space="0" w:color="auto"/>
        <w:bottom w:val="none" w:sz="0" w:space="0" w:color="auto"/>
        <w:right w:val="none" w:sz="0" w:space="0" w:color="auto"/>
      </w:divBdr>
      <w:divsChild>
        <w:div w:id="1872497610">
          <w:marLeft w:val="0"/>
          <w:marRight w:val="0"/>
          <w:marTop w:val="0"/>
          <w:marBottom w:val="0"/>
          <w:divBdr>
            <w:top w:val="none" w:sz="0" w:space="0" w:color="auto"/>
            <w:left w:val="none" w:sz="0" w:space="0" w:color="auto"/>
            <w:bottom w:val="none" w:sz="0" w:space="0" w:color="auto"/>
            <w:right w:val="none" w:sz="0" w:space="0" w:color="auto"/>
          </w:divBdr>
          <w:divsChild>
            <w:div w:id="197938891">
              <w:marLeft w:val="0"/>
              <w:marRight w:val="0"/>
              <w:marTop w:val="0"/>
              <w:marBottom w:val="0"/>
              <w:divBdr>
                <w:top w:val="none" w:sz="0" w:space="0" w:color="auto"/>
                <w:left w:val="none" w:sz="0" w:space="0" w:color="auto"/>
                <w:bottom w:val="none" w:sz="0" w:space="0" w:color="auto"/>
                <w:right w:val="none" w:sz="0" w:space="0" w:color="auto"/>
              </w:divBdr>
              <w:divsChild>
                <w:div w:id="625738696">
                  <w:marLeft w:val="0"/>
                  <w:marRight w:val="0"/>
                  <w:marTop w:val="0"/>
                  <w:marBottom w:val="0"/>
                  <w:divBdr>
                    <w:top w:val="none" w:sz="0" w:space="0" w:color="auto"/>
                    <w:left w:val="none" w:sz="0" w:space="0" w:color="auto"/>
                    <w:bottom w:val="none" w:sz="0" w:space="0" w:color="auto"/>
                    <w:right w:val="none" w:sz="0" w:space="0" w:color="auto"/>
                  </w:divBdr>
                </w:div>
                <w:div w:id="576481024">
                  <w:marLeft w:val="0"/>
                  <w:marRight w:val="0"/>
                  <w:marTop w:val="600"/>
                  <w:marBottom w:val="0"/>
                  <w:divBdr>
                    <w:top w:val="none" w:sz="0" w:space="0" w:color="auto"/>
                    <w:left w:val="none" w:sz="0" w:space="0" w:color="auto"/>
                    <w:bottom w:val="none" w:sz="0" w:space="0" w:color="auto"/>
                    <w:right w:val="none" w:sz="0" w:space="0" w:color="auto"/>
                  </w:divBdr>
                  <w:divsChild>
                    <w:div w:id="183789996">
                      <w:marLeft w:val="0"/>
                      <w:marRight w:val="0"/>
                      <w:marTop w:val="0"/>
                      <w:marBottom w:val="0"/>
                      <w:divBdr>
                        <w:top w:val="none" w:sz="0" w:space="0" w:color="auto"/>
                        <w:left w:val="none" w:sz="0" w:space="0" w:color="auto"/>
                        <w:bottom w:val="none" w:sz="0" w:space="0" w:color="auto"/>
                        <w:right w:val="none" w:sz="0" w:space="0" w:color="auto"/>
                      </w:divBdr>
                      <w:divsChild>
                        <w:div w:id="1102994514">
                          <w:marLeft w:val="0"/>
                          <w:marRight w:val="0"/>
                          <w:marTop w:val="0"/>
                          <w:marBottom w:val="0"/>
                          <w:divBdr>
                            <w:top w:val="none" w:sz="0" w:space="0" w:color="auto"/>
                            <w:left w:val="none" w:sz="0" w:space="0" w:color="auto"/>
                            <w:bottom w:val="none" w:sz="0" w:space="0" w:color="auto"/>
                            <w:right w:val="none" w:sz="0" w:space="0" w:color="auto"/>
                          </w:divBdr>
                          <w:divsChild>
                            <w:div w:id="583564238">
                              <w:marLeft w:val="0"/>
                              <w:marRight w:val="0"/>
                              <w:marTop w:val="0"/>
                              <w:marBottom w:val="0"/>
                              <w:divBdr>
                                <w:top w:val="none" w:sz="0" w:space="0" w:color="auto"/>
                                <w:left w:val="none" w:sz="0" w:space="0" w:color="auto"/>
                                <w:bottom w:val="none" w:sz="0" w:space="0" w:color="auto"/>
                                <w:right w:val="none" w:sz="0" w:space="0" w:color="auto"/>
                              </w:divBdr>
                            </w:div>
                          </w:divsChild>
                        </w:div>
                        <w:div w:id="169981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869728">
          <w:marLeft w:val="0"/>
          <w:marRight w:val="0"/>
          <w:marTop w:val="0"/>
          <w:marBottom w:val="0"/>
          <w:divBdr>
            <w:top w:val="none" w:sz="0" w:space="0" w:color="auto"/>
            <w:left w:val="none" w:sz="0" w:space="0" w:color="auto"/>
            <w:bottom w:val="none" w:sz="0" w:space="0" w:color="auto"/>
            <w:right w:val="none" w:sz="0" w:space="0" w:color="auto"/>
          </w:divBdr>
          <w:divsChild>
            <w:div w:id="1880243260">
              <w:marLeft w:val="0"/>
              <w:marRight w:val="0"/>
              <w:marTop w:val="0"/>
              <w:marBottom w:val="0"/>
              <w:divBdr>
                <w:top w:val="none" w:sz="0" w:space="0" w:color="auto"/>
                <w:left w:val="none" w:sz="0" w:space="0" w:color="auto"/>
                <w:bottom w:val="none" w:sz="0" w:space="0" w:color="auto"/>
                <w:right w:val="none" w:sz="0" w:space="0" w:color="auto"/>
              </w:divBdr>
              <w:divsChild>
                <w:div w:id="557402894">
                  <w:marLeft w:val="0"/>
                  <w:marRight w:val="0"/>
                  <w:marTop w:val="0"/>
                  <w:marBottom w:val="0"/>
                  <w:divBdr>
                    <w:top w:val="none" w:sz="0" w:space="0" w:color="auto"/>
                    <w:left w:val="none" w:sz="0" w:space="0" w:color="auto"/>
                    <w:bottom w:val="none" w:sz="0" w:space="0" w:color="auto"/>
                    <w:right w:val="none" w:sz="0" w:space="0" w:color="auto"/>
                  </w:divBdr>
                  <w:divsChild>
                    <w:div w:id="916792924">
                      <w:marLeft w:val="0"/>
                      <w:marRight w:val="1500"/>
                      <w:marTop w:val="0"/>
                      <w:marBottom w:val="0"/>
                      <w:divBdr>
                        <w:top w:val="none" w:sz="0" w:space="0" w:color="auto"/>
                        <w:left w:val="none" w:sz="0" w:space="0" w:color="auto"/>
                        <w:bottom w:val="none" w:sz="0" w:space="0" w:color="auto"/>
                        <w:right w:val="none" w:sz="0" w:space="0" w:color="auto"/>
                      </w:divBdr>
                      <w:divsChild>
                        <w:div w:id="1675526034">
                          <w:marLeft w:val="0"/>
                          <w:marRight w:val="0"/>
                          <w:marTop w:val="600"/>
                          <w:marBottom w:val="600"/>
                          <w:divBdr>
                            <w:top w:val="none" w:sz="0" w:space="0" w:color="auto"/>
                            <w:left w:val="none" w:sz="0" w:space="0" w:color="auto"/>
                            <w:bottom w:val="none" w:sz="0" w:space="0" w:color="auto"/>
                            <w:right w:val="none" w:sz="0" w:space="0" w:color="auto"/>
                          </w:divBdr>
                          <w:divsChild>
                            <w:div w:id="1341736884">
                              <w:marLeft w:val="0"/>
                              <w:marRight w:val="0"/>
                              <w:marTop w:val="0"/>
                              <w:marBottom w:val="300"/>
                              <w:divBdr>
                                <w:top w:val="none" w:sz="0" w:space="0" w:color="auto"/>
                                <w:left w:val="none" w:sz="0" w:space="0" w:color="auto"/>
                                <w:bottom w:val="none" w:sz="0" w:space="0" w:color="auto"/>
                                <w:right w:val="none" w:sz="0" w:space="0" w:color="auto"/>
                              </w:divBdr>
                            </w:div>
                            <w:div w:id="1600487366">
                              <w:marLeft w:val="0"/>
                              <w:marRight w:val="0"/>
                              <w:marTop w:val="300"/>
                              <w:marBottom w:val="300"/>
                              <w:divBdr>
                                <w:top w:val="none" w:sz="0" w:space="0" w:color="auto"/>
                                <w:left w:val="none" w:sz="0" w:space="0" w:color="auto"/>
                                <w:bottom w:val="none" w:sz="0" w:space="0" w:color="auto"/>
                                <w:right w:val="none" w:sz="0" w:space="0" w:color="auto"/>
                              </w:divBdr>
                            </w:div>
                            <w:div w:id="267005256">
                              <w:marLeft w:val="0"/>
                              <w:marRight w:val="0"/>
                              <w:marTop w:val="300"/>
                              <w:marBottom w:val="600"/>
                              <w:divBdr>
                                <w:top w:val="single" w:sz="6" w:space="30" w:color="EB5D0B"/>
                                <w:left w:val="none" w:sz="0" w:space="0" w:color="auto"/>
                                <w:bottom w:val="single" w:sz="6" w:space="30" w:color="EB5D0B"/>
                                <w:right w:val="none" w:sz="0" w:space="0" w:color="auto"/>
                              </w:divBdr>
                            </w:div>
                            <w:div w:id="1407416066">
                              <w:marLeft w:val="0"/>
                              <w:marRight w:val="0"/>
                              <w:marTop w:val="240"/>
                              <w:marBottom w:val="240"/>
                              <w:divBdr>
                                <w:top w:val="none" w:sz="0" w:space="0" w:color="auto"/>
                                <w:left w:val="none" w:sz="0" w:space="0" w:color="auto"/>
                                <w:bottom w:val="none" w:sz="0" w:space="0" w:color="auto"/>
                                <w:right w:val="none" w:sz="0" w:space="0" w:color="auto"/>
                              </w:divBdr>
                              <w:divsChild>
                                <w:div w:id="1096901301">
                                  <w:marLeft w:val="0"/>
                                  <w:marRight w:val="0"/>
                                  <w:marTop w:val="0"/>
                                  <w:marBottom w:val="0"/>
                                  <w:divBdr>
                                    <w:top w:val="none" w:sz="0" w:space="0" w:color="auto"/>
                                    <w:left w:val="none" w:sz="0" w:space="0" w:color="auto"/>
                                    <w:bottom w:val="none" w:sz="0" w:space="0" w:color="auto"/>
                                    <w:right w:val="none" w:sz="0" w:space="0" w:color="auto"/>
                                  </w:divBdr>
                                </w:div>
                              </w:divsChild>
                            </w:div>
                            <w:div w:id="2098748945">
                              <w:marLeft w:val="0"/>
                              <w:marRight w:val="0"/>
                              <w:marTop w:val="240"/>
                              <w:marBottom w:val="240"/>
                              <w:divBdr>
                                <w:top w:val="none" w:sz="0" w:space="0" w:color="auto"/>
                                <w:left w:val="none" w:sz="0" w:space="0" w:color="auto"/>
                                <w:bottom w:val="none" w:sz="0" w:space="0" w:color="auto"/>
                                <w:right w:val="none" w:sz="0" w:space="0" w:color="auto"/>
                              </w:divBdr>
                              <w:divsChild>
                                <w:div w:id="689648894">
                                  <w:marLeft w:val="0"/>
                                  <w:marRight w:val="0"/>
                                  <w:marTop w:val="0"/>
                                  <w:marBottom w:val="0"/>
                                  <w:divBdr>
                                    <w:top w:val="none" w:sz="0" w:space="0" w:color="auto"/>
                                    <w:left w:val="none" w:sz="0" w:space="0" w:color="auto"/>
                                    <w:bottom w:val="none" w:sz="0" w:space="0" w:color="auto"/>
                                    <w:right w:val="none" w:sz="0" w:space="0" w:color="auto"/>
                                  </w:divBdr>
                                </w:div>
                              </w:divsChild>
                            </w:div>
                            <w:div w:id="141771833">
                              <w:marLeft w:val="0"/>
                              <w:marRight w:val="0"/>
                              <w:marTop w:val="240"/>
                              <w:marBottom w:val="240"/>
                              <w:divBdr>
                                <w:top w:val="none" w:sz="0" w:space="0" w:color="auto"/>
                                <w:left w:val="none" w:sz="0" w:space="0" w:color="auto"/>
                                <w:bottom w:val="none" w:sz="0" w:space="0" w:color="auto"/>
                                <w:right w:val="none" w:sz="0" w:space="0" w:color="auto"/>
                              </w:divBdr>
                              <w:divsChild>
                                <w:div w:id="1630361773">
                                  <w:marLeft w:val="0"/>
                                  <w:marRight w:val="0"/>
                                  <w:marTop w:val="0"/>
                                  <w:marBottom w:val="0"/>
                                  <w:divBdr>
                                    <w:top w:val="none" w:sz="0" w:space="0" w:color="auto"/>
                                    <w:left w:val="none" w:sz="0" w:space="0" w:color="auto"/>
                                    <w:bottom w:val="none" w:sz="0" w:space="0" w:color="auto"/>
                                    <w:right w:val="none" w:sz="0" w:space="0" w:color="auto"/>
                                  </w:divBdr>
                                </w:div>
                              </w:divsChild>
                            </w:div>
                            <w:div w:id="873465963">
                              <w:marLeft w:val="0"/>
                              <w:marRight w:val="0"/>
                              <w:marTop w:val="240"/>
                              <w:marBottom w:val="240"/>
                              <w:divBdr>
                                <w:top w:val="none" w:sz="0" w:space="0" w:color="auto"/>
                                <w:left w:val="none" w:sz="0" w:space="0" w:color="auto"/>
                                <w:bottom w:val="none" w:sz="0" w:space="0" w:color="auto"/>
                                <w:right w:val="none" w:sz="0" w:space="0" w:color="auto"/>
                              </w:divBdr>
                              <w:divsChild>
                                <w:div w:id="1612934553">
                                  <w:marLeft w:val="0"/>
                                  <w:marRight w:val="0"/>
                                  <w:marTop w:val="0"/>
                                  <w:marBottom w:val="0"/>
                                  <w:divBdr>
                                    <w:top w:val="none" w:sz="0" w:space="0" w:color="auto"/>
                                    <w:left w:val="none" w:sz="0" w:space="0" w:color="auto"/>
                                    <w:bottom w:val="none" w:sz="0" w:space="0" w:color="auto"/>
                                    <w:right w:val="none" w:sz="0" w:space="0" w:color="auto"/>
                                  </w:divBdr>
                                </w:div>
                              </w:divsChild>
                            </w:div>
                            <w:div w:id="745884724">
                              <w:marLeft w:val="0"/>
                              <w:marRight w:val="0"/>
                              <w:marTop w:val="240"/>
                              <w:marBottom w:val="240"/>
                              <w:divBdr>
                                <w:top w:val="none" w:sz="0" w:space="0" w:color="auto"/>
                                <w:left w:val="none" w:sz="0" w:space="0" w:color="auto"/>
                                <w:bottom w:val="none" w:sz="0" w:space="0" w:color="auto"/>
                                <w:right w:val="none" w:sz="0" w:space="0" w:color="auto"/>
                              </w:divBdr>
                              <w:divsChild>
                                <w:div w:id="1876120663">
                                  <w:marLeft w:val="0"/>
                                  <w:marRight w:val="0"/>
                                  <w:marTop w:val="0"/>
                                  <w:marBottom w:val="0"/>
                                  <w:divBdr>
                                    <w:top w:val="none" w:sz="0" w:space="0" w:color="auto"/>
                                    <w:left w:val="none" w:sz="0" w:space="0" w:color="auto"/>
                                    <w:bottom w:val="none" w:sz="0" w:space="0" w:color="auto"/>
                                    <w:right w:val="none" w:sz="0" w:space="0" w:color="auto"/>
                                  </w:divBdr>
                                </w:div>
                              </w:divsChild>
                            </w:div>
                            <w:div w:id="328753203">
                              <w:marLeft w:val="0"/>
                              <w:marRight w:val="0"/>
                              <w:marTop w:val="240"/>
                              <w:marBottom w:val="240"/>
                              <w:divBdr>
                                <w:top w:val="none" w:sz="0" w:space="0" w:color="auto"/>
                                <w:left w:val="none" w:sz="0" w:space="0" w:color="auto"/>
                                <w:bottom w:val="none" w:sz="0" w:space="0" w:color="auto"/>
                                <w:right w:val="none" w:sz="0" w:space="0" w:color="auto"/>
                              </w:divBdr>
                              <w:divsChild>
                                <w:div w:id="329021556">
                                  <w:marLeft w:val="0"/>
                                  <w:marRight w:val="0"/>
                                  <w:marTop w:val="0"/>
                                  <w:marBottom w:val="0"/>
                                  <w:divBdr>
                                    <w:top w:val="none" w:sz="0" w:space="0" w:color="auto"/>
                                    <w:left w:val="none" w:sz="0" w:space="0" w:color="auto"/>
                                    <w:bottom w:val="none" w:sz="0" w:space="0" w:color="auto"/>
                                    <w:right w:val="none" w:sz="0" w:space="0" w:color="auto"/>
                                  </w:divBdr>
                                </w:div>
                              </w:divsChild>
                            </w:div>
                            <w:div w:id="485973389">
                              <w:marLeft w:val="0"/>
                              <w:marRight w:val="0"/>
                              <w:marTop w:val="240"/>
                              <w:marBottom w:val="240"/>
                              <w:divBdr>
                                <w:top w:val="none" w:sz="0" w:space="0" w:color="auto"/>
                                <w:left w:val="none" w:sz="0" w:space="0" w:color="auto"/>
                                <w:bottom w:val="none" w:sz="0" w:space="0" w:color="auto"/>
                                <w:right w:val="none" w:sz="0" w:space="0" w:color="auto"/>
                              </w:divBdr>
                              <w:divsChild>
                                <w:div w:id="699432773">
                                  <w:marLeft w:val="0"/>
                                  <w:marRight w:val="0"/>
                                  <w:marTop w:val="0"/>
                                  <w:marBottom w:val="0"/>
                                  <w:divBdr>
                                    <w:top w:val="none" w:sz="0" w:space="0" w:color="auto"/>
                                    <w:left w:val="none" w:sz="0" w:space="0" w:color="auto"/>
                                    <w:bottom w:val="none" w:sz="0" w:space="0" w:color="auto"/>
                                    <w:right w:val="none" w:sz="0" w:space="0" w:color="auto"/>
                                  </w:divBdr>
                                </w:div>
                              </w:divsChild>
                            </w:div>
                            <w:div w:id="4409625">
                              <w:marLeft w:val="0"/>
                              <w:marRight w:val="0"/>
                              <w:marTop w:val="360"/>
                              <w:marBottom w:val="360"/>
                              <w:divBdr>
                                <w:top w:val="none" w:sz="0" w:space="0" w:color="auto"/>
                                <w:left w:val="none" w:sz="0" w:space="0" w:color="auto"/>
                                <w:bottom w:val="none" w:sz="0" w:space="0" w:color="auto"/>
                                <w:right w:val="none" w:sz="0" w:space="0" w:color="auto"/>
                              </w:divBdr>
                            </w:div>
                            <w:div w:id="1974169446">
                              <w:marLeft w:val="0"/>
                              <w:marRight w:val="0"/>
                              <w:marTop w:val="240"/>
                              <w:marBottom w:val="240"/>
                              <w:divBdr>
                                <w:top w:val="none" w:sz="0" w:space="0" w:color="auto"/>
                                <w:left w:val="none" w:sz="0" w:space="0" w:color="auto"/>
                                <w:bottom w:val="none" w:sz="0" w:space="0" w:color="auto"/>
                                <w:right w:val="none" w:sz="0" w:space="0" w:color="auto"/>
                              </w:divBdr>
                              <w:divsChild>
                                <w:div w:id="1327902756">
                                  <w:marLeft w:val="0"/>
                                  <w:marRight w:val="0"/>
                                  <w:marTop w:val="0"/>
                                  <w:marBottom w:val="0"/>
                                  <w:divBdr>
                                    <w:top w:val="none" w:sz="0" w:space="0" w:color="auto"/>
                                    <w:left w:val="none" w:sz="0" w:space="0" w:color="auto"/>
                                    <w:bottom w:val="none" w:sz="0" w:space="0" w:color="auto"/>
                                    <w:right w:val="none" w:sz="0" w:space="0" w:color="auto"/>
                                  </w:divBdr>
                                </w:div>
                              </w:divsChild>
                            </w:div>
                            <w:div w:id="790515264">
                              <w:marLeft w:val="0"/>
                              <w:marRight w:val="0"/>
                              <w:marTop w:val="240"/>
                              <w:marBottom w:val="240"/>
                              <w:divBdr>
                                <w:top w:val="none" w:sz="0" w:space="0" w:color="auto"/>
                                <w:left w:val="none" w:sz="0" w:space="0" w:color="auto"/>
                                <w:bottom w:val="none" w:sz="0" w:space="0" w:color="auto"/>
                                <w:right w:val="none" w:sz="0" w:space="0" w:color="auto"/>
                              </w:divBdr>
                              <w:divsChild>
                                <w:div w:id="1228104972">
                                  <w:marLeft w:val="0"/>
                                  <w:marRight w:val="0"/>
                                  <w:marTop w:val="0"/>
                                  <w:marBottom w:val="0"/>
                                  <w:divBdr>
                                    <w:top w:val="none" w:sz="0" w:space="0" w:color="auto"/>
                                    <w:left w:val="none" w:sz="0" w:space="0" w:color="auto"/>
                                    <w:bottom w:val="none" w:sz="0" w:space="0" w:color="auto"/>
                                    <w:right w:val="none" w:sz="0" w:space="0" w:color="auto"/>
                                  </w:divBdr>
                                </w:div>
                              </w:divsChild>
                            </w:div>
                            <w:div w:id="989598681">
                              <w:marLeft w:val="0"/>
                              <w:marRight w:val="0"/>
                              <w:marTop w:val="360"/>
                              <w:marBottom w:val="450"/>
                              <w:divBdr>
                                <w:top w:val="none" w:sz="0" w:space="0" w:color="auto"/>
                                <w:left w:val="none" w:sz="0" w:space="0" w:color="auto"/>
                                <w:bottom w:val="none" w:sz="0" w:space="0" w:color="auto"/>
                                <w:right w:val="none" w:sz="0" w:space="0" w:color="auto"/>
                              </w:divBdr>
                              <w:divsChild>
                                <w:div w:id="802581736">
                                  <w:marLeft w:val="0"/>
                                  <w:marRight w:val="0"/>
                                  <w:marTop w:val="0"/>
                                  <w:marBottom w:val="0"/>
                                  <w:divBdr>
                                    <w:top w:val="none" w:sz="0" w:space="0" w:color="auto"/>
                                    <w:left w:val="none" w:sz="0" w:space="0" w:color="auto"/>
                                    <w:bottom w:val="single" w:sz="6" w:space="15" w:color="B8B9BA"/>
                                    <w:right w:val="none" w:sz="0" w:space="0" w:color="auto"/>
                                  </w:divBdr>
                                  <w:divsChild>
                                    <w:div w:id="318730162">
                                      <w:marLeft w:val="0"/>
                                      <w:marRight w:val="0"/>
                                      <w:marTop w:val="0"/>
                                      <w:marBottom w:val="0"/>
                                      <w:divBdr>
                                        <w:top w:val="none" w:sz="0" w:space="0" w:color="auto"/>
                                        <w:left w:val="none" w:sz="0" w:space="0" w:color="auto"/>
                                        <w:bottom w:val="none" w:sz="0" w:space="0" w:color="auto"/>
                                        <w:right w:val="none" w:sz="0" w:space="0" w:color="auto"/>
                                      </w:divBdr>
                                    </w:div>
                                    <w:div w:id="837306675">
                                      <w:marLeft w:val="0"/>
                                      <w:marRight w:val="0"/>
                                      <w:marTop w:val="0"/>
                                      <w:marBottom w:val="0"/>
                                      <w:divBdr>
                                        <w:top w:val="none" w:sz="0" w:space="0" w:color="auto"/>
                                        <w:left w:val="none" w:sz="0" w:space="0" w:color="auto"/>
                                        <w:bottom w:val="none" w:sz="0" w:space="0" w:color="auto"/>
                                        <w:right w:val="none" w:sz="0" w:space="0" w:color="auto"/>
                                      </w:divBdr>
                                      <w:divsChild>
                                        <w:div w:id="488375431">
                                          <w:marLeft w:val="0"/>
                                          <w:marRight w:val="0"/>
                                          <w:marTop w:val="0"/>
                                          <w:marBottom w:val="0"/>
                                          <w:divBdr>
                                            <w:top w:val="none" w:sz="0" w:space="0" w:color="auto"/>
                                            <w:left w:val="none" w:sz="0" w:space="0" w:color="auto"/>
                                            <w:bottom w:val="none" w:sz="0" w:space="0" w:color="auto"/>
                                            <w:right w:val="none" w:sz="0" w:space="0" w:color="auto"/>
                                          </w:divBdr>
                                        </w:div>
                                      </w:divsChild>
                                    </w:div>
                                    <w:div w:id="134493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302136">
                              <w:marLeft w:val="0"/>
                              <w:marRight w:val="0"/>
                              <w:marTop w:val="240"/>
                              <w:marBottom w:val="240"/>
                              <w:divBdr>
                                <w:top w:val="none" w:sz="0" w:space="0" w:color="auto"/>
                                <w:left w:val="none" w:sz="0" w:space="0" w:color="auto"/>
                                <w:bottom w:val="none" w:sz="0" w:space="0" w:color="auto"/>
                                <w:right w:val="none" w:sz="0" w:space="0" w:color="auto"/>
                              </w:divBdr>
                              <w:divsChild>
                                <w:div w:id="1723559766">
                                  <w:marLeft w:val="0"/>
                                  <w:marRight w:val="0"/>
                                  <w:marTop w:val="0"/>
                                  <w:marBottom w:val="0"/>
                                  <w:divBdr>
                                    <w:top w:val="none" w:sz="0" w:space="0" w:color="auto"/>
                                    <w:left w:val="none" w:sz="0" w:space="0" w:color="auto"/>
                                    <w:bottom w:val="none" w:sz="0" w:space="0" w:color="auto"/>
                                    <w:right w:val="none" w:sz="0" w:space="0" w:color="auto"/>
                                  </w:divBdr>
                                </w:div>
                              </w:divsChild>
                            </w:div>
                            <w:div w:id="1820419060">
                              <w:marLeft w:val="0"/>
                              <w:marRight w:val="0"/>
                              <w:marTop w:val="360"/>
                              <w:marBottom w:val="360"/>
                              <w:divBdr>
                                <w:top w:val="none" w:sz="0" w:space="0" w:color="auto"/>
                                <w:left w:val="none" w:sz="0" w:space="0" w:color="auto"/>
                                <w:bottom w:val="none" w:sz="0" w:space="0" w:color="auto"/>
                                <w:right w:val="none" w:sz="0" w:space="0" w:color="auto"/>
                              </w:divBdr>
                            </w:div>
                            <w:div w:id="1075322931">
                              <w:marLeft w:val="0"/>
                              <w:marRight w:val="0"/>
                              <w:marTop w:val="240"/>
                              <w:marBottom w:val="240"/>
                              <w:divBdr>
                                <w:top w:val="none" w:sz="0" w:space="0" w:color="auto"/>
                                <w:left w:val="none" w:sz="0" w:space="0" w:color="auto"/>
                                <w:bottom w:val="none" w:sz="0" w:space="0" w:color="auto"/>
                                <w:right w:val="none" w:sz="0" w:space="0" w:color="auto"/>
                              </w:divBdr>
                              <w:divsChild>
                                <w:div w:id="992678902">
                                  <w:marLeft w:val="0"/>
                                  <w:marRight w:val="0"/>
                                  <w:marTop w:val="0"/>
                                  <w:marBottom w:val="0"/>
                                  <w:divBdr>
                                    <w:top w:val="none" w:sz="0" w:space="0" w:color="auto"/>
                                    <w:left w:val="none" w:sz="0" w:space="0" w:color="auto"/>
                                    <w:bottom w:val="none" w:sz="0" w:space="0" w:color="auto"/>
                                    <w:right w:val="none" w:sz="0" w:space="0" w:color="auto"/>
                                  </w:divBdr>
                                </w:div>
                              </w:divsChild>
                            </w:div>
                            <w:div w:id="1182085495">
                              <w:marLeft w:val="0"/>
                              <w:marRight w:val="0"/>
                              <w:marTop w:val="240"/>
                              <w:marBottom w:val="240"/>
                              <w:divBdr>
                                <w:top w:val="none" w:sz="0" w:space="0" w:color="auto"/>
                                <w:left w:val="none" w:sz="0" w:space="0" w:color="auto"/>
                                <w:bottom w:val="none" w:sz="0" w:space="0" w:color="auto"/>
                                <w:right w:val="none" w:sz="0" w:space="0" w:color="auto"/>
                              </w:divBdr>
                              <w:divsChild>
                                <w:div w:id="1520048689">
                                  <w:marLeft w:val="0"/>
                                  <w:marRight w:val="0"/>
                                  <w:marTop w:val="0"/>
                                  <w:marBottom w:val="0"/>
                                  <w:divBdr>
                                    <w:top w:val="none" w:sz="0" w:space="0" w:color="auto"/>
                                    <w:left w:val="none" w:sz="0" w:space="0" w:color="auto"/>
                                    <w:bottom w:val="none" w:sz="0" w:space="0" w:color="auto"/>
                                    <w:right w:val="none" w:sz="0" w:space="0" w:color="auto"/>
                                  </w:divBdr>
                                </w:div>
                              </w:divsChild>
                            </w:div>
                            <w:div w:id="1713730518">
                              <w:marLeft w:val="0"/>
                              <w:marRight w:val="0"/>
                              <w:marTop w:val="240"/>
                              <w:marBottom w:val="240"/>
                              <w:divBdr>
                                <w:top w:val="none" w:sz="0" w:space="0" w:color="auto"/>
                                <w:left w:val="none" w:sz="0" w:space="0" w:color="auto"/>
                                <w:bottom w:val="none" w:sz="0" w:space="0" w:color="auto"/>
                                <w:right w:val="none" w:sz="0" w:space="0" w:color="auto"/>
                              </w:divBdr>
                              <w:divsChild>
                                <w:div w:id="1122503760">
                                  <w:marLeft w:val="0"/>
                                  <w:marRight w:val="0"/>
                                  <w:marTop w:val="0"/>
                                  <w:marBottom w:val="0"/>
                                  <w:divBdr>
                                    <w:top w:val="none" w:sz="0" w:space="0" w:color="auto"/>
                                    <w:left w:val="none" w:sz="0" w:space="0" w:color="auto"/>
                                    <w:bottom w:val="none" w:sz="0" w:space="0" w:color="auto"/>
                                    <w:right w:val="none" w:sz="0" w:space="0" w:color="auto"/>
                                  </w:divBdr>
                                </w:div>
                              </w:divsChild>
                            </w:div>
                            <w:div w:id="1774350931">
                              <w:marLeft w:val="0"/>
                              <w:marRight w:val="0"/>
                              <w:marTop w:val="240"/>
                              <w:marBottom w:val="240"/>
                              <w:divBdr>
                                <w:top w:val="none" w:sz="0" w:space="0" w:color="auto"/>
                                <w:left w:val="none" w:sz="0" w:space="0" w:color="auto"/>
                                <w:bottom w:val="none" w:sz="0" w:space="0" w:color="auto"/>
                                <w:right w:val="none" w:sz="0" w:space="0" w:color="auto"/>
                              </w:divBdr>
                              <w:divsChild>
                                <w:div w:id="66922058">
                                  <w:marLeft w:val="0"/>
                                  <w:marRight w:val="0"/>
                                  <w:marTop w:val="0"/>
                                  <w:marBottom w:val="0"/>
                                  <w:divBdr>
                                    <w:top w:val="none" w:sz="0" w:space="0" w:color="auto"/>
                                    <w:left w:val="none" w:sz="0" w:space="0" w:color="auto"/>
                                    <w:bottom w:val="none" w:sz="0" w:space="0" w:color="auto"/>
                                    <w:right w:val="none" w:sz="0" w:space="0" w:color="auto"/>
                                  </w:divBdr>
                                </w:div>
                              </w:divsChild>
                            </w:div>
                            <w:div w:id="1158153213">
                              <w:marLeft w:val="0"/>
                              <w:marRight w:val="0"/>
                              <w:marTop w:val="360"/>
                              <w:marBottom w:val="450"/>
                              <w:divBdr>
                                <w:top w:val="none" w:sz="0" w:space="0" w:color="auto"/>
                                <w:left w:val="none" w:sz="0" w:space="0" w:color="auto"/>
                                <w:bottom w:val="none" w:sz="0" w:space="0" w:color="auto"/>
                                <w:right w:val="none" w:sz="0" w:space="0" w:color="auto"/>
                              </w:divBdr>
                              <w:divsChild>
                                <w:div w:id="1816219832">
                                  <w:marLeft w:val="0"/>
                                  <w:marRight w:val="0"/>
                                  <w:marTop w:val="0"/>
                                  <w:marBottom w:val="0"/>
                                  <w:divBdr>
                                    <w:top w:val="none" w:sz="0" w:space="0" w:color="auto"/>
                                    <w:left w:val="none" w:sz="0" w:space="0" w:color="auto"/>
                                    <w:bottom w:val="single" w:sz="6" w:space="15" w:color="B8B9BA"/>
                                    <w:right w:val="none" w:sz="0" w:space="0" w:color="auto"/>
                                  </w:divBdr>
                                  <w:divsChild>
                                    <w:div w:id="1987318526">
                                      <w:marLeft w:val="0"/>
                                      <w:marRight w:val="0"/>
                                      <w:marTop w:val="0"/>
                                      <w:marBottom w:val="0"/>
                                      <w:divBdr>
                                        <w:top w:val="none" w:sz="0" w:space="0" w:color="auto"/>
                                        <w:left w:val="none" w:sz="0" w:space="0" w:color="auto"/>
                                        <w:bottom w:val="none" w:sz="0" w:space="0" w:color="auto"/>
                                        <w:right w:val="none" w:sz="0" w:space="0" w:color="auto"/>
                                      </w:divBdr>
                                    </w:div>
                                    <w:div w:id="215624533">
                                      <w:marLeft w:val="0"/>
                                      <w:marRight w:val="0"/>
                                      <w:marTop w:val="0"/>
                                      <w:marBottom w:val="0"/>
                                      <w:divBdr>
                                        <w:top w:val="none" w:sz="0" w:space="0" w:color="auto"/>
                                        <w:left w:val="none" w:sz="0" w:space="0" w:color="auto"/>
                                        <w:bottom w:val="none" w:sz="0" w:space="0" w:color="auto"/>
                                        <w:right w:val="none" w:sz="0" w:space="0" w:color="auto"/>
                                      </w:divBdr>
                                      <w:divsChild>
                                        <w:div w:id="836309100">
                                          <w:marLeft w:val="0"/>
                                          <w:marRight w:val="0"/>
                                          <w:marTop w:val="0"/>
                                          <w:marBottom w:val="0"/>
                                          <w:divBdr>
                                            <w:top w:val="none" w:sz="0" w:space="0" w:color="auto"/>
                                            <w:left w:val="none" w:sz="0" w:space="0" w:color="auto"/>
                                            <w:bottom w:val="none" w:sz="0" w:space="0" w:color="auto"/>
                                            <w:right w:val="none" w:sz="0" w:space="0" w:color="auto"/>
                                          </w:divBdr>
                                        </w:div>
                                      </w:divsChild>
                                    </w:div>
                                    <w:div w:id="209304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1949">
                              <w:marLeft w:val="0"/>
                              <w:marRight w:val="0"/>
                              <w:marTop w:val="360"/>
                              <w:marBottom w:val="360"/>
                              <w:divBdr>
                                <w:top w:val="none" w:sz="0" w:space="0" w:color="auto"/>
                                <w:left w:val="none" w:sz="0" w:space="0" w:color="auto"/>
                                <w:bottom w:val="none" w:sz="0" w:space="0" w:color="auto"/>
                                <w:right w:val="none" w:sz="0" w:space="0" w:color="auto"/>
                              </w:divBdr>
                            </w:div>
                            <w:div w:id="1576627393">
                              <w:marLeft w:val="0"/>
                              <w:marRight w:val="0"/>
                              <w:marTop w:val="240"/>
                              <w:marBottom w:val="240"/>
                              <w:divBdr>
                                <w:top w:val="none" w:sz="0" w:space="0" w:color="auto"/>
                                <w:left w:val="none" w:sz="0" w:space="0" w:color="auto"/>
                                <w:bottom w:val="none" w:sz="0" w:space="0" w:color="auto"/>
                                <w:right w:val="none" w:sz="0" w:space="0" w:color="auto"/>
                              </w:divBdr>
                              <w:divsChild>
                                <w:div w:id="906260737">
                                  <w:marLeft w:val="0"/>
                                  <w:marRight w:val="0"/>
                                  <w:marTop w:val="0"/>
                                  <w:marBottom w:val="0"/>
                                  <w:divBdr>
                                    <w:top w:val="none" w:sz="0" w:space="0" w:color="auto"/>
                                    <w:left w:val="none" w:sz="0" w:space="0" w:color="auto"/>
                                    <w:bottom w:val="none" w:sz="0" w:space="0" w:color="auto"/>
                                    <w:right w:val="none" w:sz="0" w:space="0" w:color="auto"/>
                                  </w:divBdr>
                                </w:div>
                              </w:divsChild>
                            </w:div>
                            <w:div w:id="210772273">
                              <w:marLeft w:val="0"/>
                              <w:marRight w:val="0"/>
                              <w:marTop w:val="240"/>
                              <w:marBottom w:val="240"/>
                              <w:divBdr>
                                <w:top w:val="none" w:sz="0" w:space="0" w:color="auto"/>
                                <w:left w:val="none" w:sz="0" w:space="0" w:color="auto"/>
                                <w:bottom w:val="none" w:sz="0" w:space="0" w:color="auto"/>
                                <w:right w:val="none" w:sz="0" w:space="0" w:color="auto"/>
                              </w:divBdr>
                              <w:divsChild>
                                <w:div w:id="1572890021">
                                  <w:marLeft w:val="0"/>
                                  <w:marRight w:val="0"/>
                                  <w:marTop w:val="0"/>
                                  <w:marBottom w:val="0"/>
                                  <w:divBdr>
                                    <w:top w:val="none" w:sz="0" w:space="0" w:color="auto"/>
                                    <w:left w:val="none" w:sz="0" w:space="0" w:color="auto"/>
                                    <w:bottom w:val="none" w:sz="0" w:space="0" w:color="auto"/>
                                    <w:right w:val="none" w:sz="0" w:space="0" w:color="auto"/>
                                  </w:divBdr>
                                </w:div>
                              </w:divsChild>
                            </w:div>
                            <w:div w:id="525295818">
                              <w:marLeft w:val="0"/>
                              <w:marRight w:val="0"/>
                              <w:marTop w:val="240"/>
                              <w:marBottom w:val="240"/>
                              <w:divBdr>
                                <w:top w:val="none" w:sz="0" w:space="0" w:color="auto"/>
                                <w:left w:val="none" w:sz="0" w:space="0" w:color="auto"/>
                                <w:bottom w:val="none" w:sz="0" w:space="0" w:color="auto"/>
                                <w:right w:val="none" w:sz="0" w:space="0" w:color="auto"/>
                              </w:divBdr>
                              <w:divsChild>
                                <w:div w:id="1639459246">
                                  <w:marLeft w:val="0"/>
                                  <w:marRight w:val="0"/>
                                  <w:marTop w:val="0"/>
                                  <w:marBottom w:val="0"/>
                                  <w:divBdr>
                                    <w:top w:val="none" w:sz="0" w:space="0" w:color="auto"/>
                                    <w:left w:val="none" w:sz="0" w:space="0" w:color="auto"/>
                                    <w:bottom w:val="none" w:sz="0" w:space="0" w:color="auto"/>
                                    <w:right w:val="none" w:sz="0" w:space="0" w:color="auto"/>
                                  </w:divBdr>
                                </w:div>
                              </w:divsChild>
                            </w:div>
                            <w:div w:id="1277060902">
                              <w:marLeft w:val="0"/>
                              <w:marRight w:val="0"/>
                              <w:marTop w:val="240"/>
                              <w:marBottom w:val="240"/>
                              <w:divBdr>
                                <w:top w:val="none" w:sz="0" w:space="0" w:color="auto"/>
                                <w:left w:val="none" w:sz="0" w:space="0" w:color="auto"/>
                                <w:bottom w:val="none" w:sz="0" w:space="0" w:color="auto"/>
                                <w:right w:val="none" w:sz="0" w:space="0" w:color="auto"/>
                              </w:divBdr>
                              <w:divsChild>
                                <w:div w:id="1265649911">
                                  <w:marLeft w:val="0"/>
                                  <w:marRight w:val="0"/>
                                  <w:marTop w:val="0"/>
                                  <w:marBottom w:val="0"/>
                                  <w:divBdr>
                                    <w:top w:val="none" w:sz="0" w:space="0" w:color="auto"/>
                                    <w:left w:val="none" w:sz="0" w:space="0" w:color="auto"/>
                                    <w:bottom w:val="none" w:sz="0" w:space="0" w:color="auto"/>
                                    <w:right w:val="none" w:sz="0" w:space="0" w:color="auto"/>
                                  </w:divBdr>
                                </w:div>
                              </w:divsChild>
                            </w:div>
                            <w:div w:id="2134513665">
                              <w:marLeft w:val="0"/>
                              <w:marRight w:val="0"/>
                              <w:marTop w:val="240"/>
                              <w:marBottom w:val="240"/>
                              <w:divBdr>
                                <w:top w:val="none" w:sz="0" w:space="0" w:color="auto"/>
                                <w:left w:val="none" w:sz="0" w:space="0" w:color="auto"/>
                                <w:bottom w:val="none" w:sz="0" w:space="0" w:color="auto"/>
                                <w:right w:val="none" w:sz="0" w:space="0" w:color="auto"/>
                              </w:divBdr>
                              <w:divsChild>
                                <w:div w:id="81784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617041">
      <w:bodyDiv w:val="1"/>
      <w:marLeft w:val="0"/>
      <w:marRight w:val="0"/>
      <w:marTop w:val="0"/>
      <w:marBottom w:val="0"/>
      <w:divBdr>
        <w:top w:val="none" w:sz="0" w:space="0" w:color="auto"/>
        <w:left w:val="none" w:sz="0" w:space="0" w:color="auto"/>
        <w:bottom w:val="none" w:sz="0" w:space="0" w:color="auto"/>
        <w:right w:val="none" w:sz="0" w:space="0" w:color="auto"/>
      </w:divBdr>
      <w:divsChild>
        <w:div w:id="1172112217">
          <w:marLeft w:val="0"/>
          <w:marRight w:val="0"/>
          <w:marTop w:val="0"/>
          <w:marBottom w:val="0"/>
          <w:divBdr>
            <w:top w:val="none" w:sz="0" w:space="0" w:color="auto"/>
            <w:left w:val="none" w:sz="0" w:space="0" w:color="auto"/>
            <w:bottom w:val="none" w:sz="0" w:space="0" w:color="auto"/>
            <w:right w:val="none" w:sz="0" w:space="0" w:color="auto"/>
          </w:divBdr>
          <w:divsChild>
            <w:div w:id="1341539224">
              <w:marLeft w:val="0"/>
              <w:marRight w:val="0"/>
              <w:marTop w:val="0"/>
              <w:marBottom w:val="0"/>
              <w:divBdr>
                <w:top w:val="none" w:sz="0" w:space="0" w:color="auto"/>
                <w:left w:val="none" w:sz="0" w:space="0" w:color="auto"/>
                <w:bottom w:val="none" w:sz="0" w:space="0" w:color="auto"/>
                <w:right w:val="none" w:sz="0" w:space="0" w:color="auto"/>
              </w:divBdr>
              <w:divsChild>
                <w:div w:id="1026905351">
                  <w:marLeft w:val="0"/>
                  <w:marRight w:val="0"/>
                  <w:marTop w:val="0"/>
                  <w:marBottom w:val="0"/>
                  <w:divBdr>
                    <w:top w:val="none" w:sz="0" w:space="0" w:color="auto"/>
                    <w:left w:val="none" w:sz="0" w:space="0" w:color="auto"/>
                    <w:bottom w:val="none" w:sz="0" w:space="0" w:color="auto"/>
                    <w:right w:val="none" w:sz="0" w:space="0" w:color="auto"/>
                  </w:divBdr>
                </w:div>
                <w:div w:id="1177230153">
                  <w:marLeft w:val="0"/>
                  <w:marRight w:val="0"/>
                  <w:marTop w:val="600"/>
                  <w:marBottom w:val="0"/>
                  <w:divBdr>
                    <w:top w:val="none" w:sz="0" w:space="0" w:color="auto"/>
                    <w:left w:val="none" w:sz="0" w:space="0" w:color="auto"/>
                    <w:bottom w:val="none" w:sz="0" w:space="0" w:color="auto"/>
                    <w:right w:val="none" w:sz="0" w:space="0" w:color="auto"/>
                  </w:divBdr>
                  <w:divsChild>
                    <w:div w:id="1828931981">
                      <w:marLeft w:val="0"/>
                      <w:marRight w:val="0"/>
                      <w:marTop w:val="0"/>
                      <w:marBottom w:val="0"/>
                      <w:divBdr>
                        <w:top w:val="none" w:sz="0" w:space="0" w:color="auto"/>
                        <w:left w:val="none" w:sz="0" w:space="0" w:color="auto"/>
                        <w:bottom w:val="none" w:sz="0" w:space="0" w:color="auto"/>
                        <w:right w:val="none" w:sz="0" w:space="0" w:color="auto"/>
                      </w:divBdr>
                      <w:divsChild>
                        <w:div w:id="683439268">
                          <w:marLeft w:val="0"/>
                          <w:marRight w:val="0"/>
                          <w:marTop w:val="0"/>
                          <w:marBottom w:val="0"/>
                          <w:divBdr>
                            <w:top w:val="none" w:sz="0" w:space="0" w:color="auto"/>
                            <w:left w:val="none" w:sz="0" w:space="0" w:color="auto"/>
                            <w:bottom w:val="none" w:sz="0" w:space="0" w:color="auto"/>
                            <w:right w:val="none" w:sz="0" w:space="0" w:color="auto"/>
                          </w:divBdr>
                          <w:divsChild>
                            <w:div w:id="145901307">
                              <w:marLeft w:val="0"/>
                              <w:marRight w:val="0"/>
                              <w:marTop w:val="0"/>
                              <w:marBottom w:val="0"/>
                              <w:divBdr>
                                <w:top w:val="none" w:sz="0" w:space="0" w:color="auto"/>
                                <w:left w:val="none" w:sz="0" w:space="0" w:color="auto"/>
                                <w:bottom w:val="none" w:sz="0" w:space="0" w:color="auto"/>
                                <w:right w:val="none" w:sz="0" w:space="0" w:color="auto"/>
                              </w:divBdr>
                            </w:div>
                          </w:divsChild>
                        </w:div>
                        <w:div w:id="165845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48342">
          <w:marLeft w:val="0"/>
          <w:marRight w:val="0"/>
          <w:marTop w:val="0"/>
          <w:marBottom w:val="0"/>
          <w:divBdr>
            <w:top w:val="none" w:sz="0" w:space="0" w:color="auto"/>
            <w:left w:val="none" w:sz="0" w:space="0" w:color="auto"/>
            <w:bottom w:val="none" w:sz="0" w:space="0" w:color="auto"/>
            <w:right w:val="none" w:sz="0" w:space="0" w:color="auto"/>
          </w:divBdr>
          <w:divsChild>
            <w:div w:id="1315064036">
              <w:marLeft w:val="0"/>
              <w:marRight w:val="0"/>
              <w:marTop w:val="0"/>
              <w:marBottom w:val="0"/>
              <w:divBdr>
                <w:top w:val="none" w:sz="0" w:space="0" w:color="auto"/>
                <w:left w:val="none" w:sz="0" w:space="0" w:color="auto"/>
                <w:bottom w:val="none" w:sz="0" w:space="0" w:color="auto"/>
                <w:right w:val="none" w:sz="0" w:space="0" w:color="auto"/>
              </w:divBdr>
              <w:divsChild>
                <w:div w:id="1021316306">
                  <w:marLeft w:val="0"/>
                  <w:marRight w:val="0"/>
                  <w:marTop w:val="0"/>
                  <w:marBottom w:val="0"/>
                  <w:divBdr>
                    <w:top w:val="none" w:sz="0" w:space="0" w:color="auto"/>
                    <w:left w:val="none" w:sz="0" w:space="0" w:color="auto"/>
                    <w:bottom w:val="none" w:sz="0" w:space="0" w:color="auto"/>
                    <w:right w:val="none" w:sz="0" w:space="0" w:color="auto"/>
                  </w:divBdr>
                  <w:divsChild>
                    <w:div w:id="1914853394">
                      <w:marLeft w:val="0"/>
                      <w:marRight w:val="1500"/>
                      <w:marTop w:val="0"/>
                      <w:marBottom w:val="0"/>
                      <w:divBdr>
                        <w:top w:val="none" w:sz="0" w:space="0" w:color="auto"/>
                        <w:left w:val="none" w:sz="0" w:space="0" w:color="auto"/>
                        <w:bottom w:val="none" w:sz="0" w:space="0" w:color="auto"/>
                        <w:right w:val="none" w:sz="0" w:space="0" w:color="auto"/>
                      </w:divBdr>
                      <w:divsChild>
                        <w:div w:id="1187793564">
                          <w:marLeft w:val="0"/>
                          <w:marRight w:val="0"/>
                          <w:marTop w:val="600"/>
                          <w:marBottom w:val="600"/>
                          <w:divBdr>
                            <w:top w:val="none" w:sz="0" w:space="0" w:color="auto"/>
                            <w:left w:val="none" w:sz="0" w:space="0" w:color="auto"/>
                            <w:bottom w:val="none" w:sz="0" w:space="0" w:color="auto"/>
                            <w:right w:val="none" w:sz="0" w:space="0" w:color="auto"/>
                          </w:divBdr>
                          <w:divsChild>
                            <w:div w:id="1766150174">
                              <w:marLeft w:val="0"/>
                              <w:marRight w:val="0"/>
                              <w:marTop w:val="0"/>
                              <w:marBottom w:val="300"/>
                              <w:divBdr>
                                <w:top w:val="none" w:sz="0" w:space="0" w:color="auto"/>
                                <w:left w:val="none" w:sz="0" w:space="0" w:color="auto"/>
                                <w:bottom w:val="none" w:sz="0" w:space="0" w:color="auto"/>
                                <w:right w:val="none" w:sz="0" w:space="0" w:color="auto"/>
                              </w:divBdr>
                            </w:div>
                            <w:div w:id="768815851">
                              <w:marLeft w:val="0"/>
                              <w:marRight w:val="0"/>
                              <w:marTop w:val="300"/>
                              <w:marBottom w:val="300"/>
                              <w:divBdr>
                                <w:top w:val="none" w:sz="0" w:space="0" w:color="auto"/>
                                <w:left w:val="none" w:sz="0" w:space="0" w:color="auto"/>
                                <w:bottom w:val="none" w:sz="0" w:space="0" w:color="auto"/>
                                <w:right w:val="none" w:sz="0" w:space="0" w:color="auto"/>
                              </w:divBdr>
                            </w:div>
                            <w:div w:id="85468162">
                              <w:marLeft w:val="0"/>
                              <w:marRight w:val="0"/>
                              <w:marTop w:val="300"/>
                              <w:marBottom w:val="600"/>
                              <w:divBdr>
                                <w:top w:val="single" w:sz="6" w:space="30" w:color="EB5D0B"/>
                                <w:left w:val="none" w:sz="0" w:space="0" w:color="auto"/>
                                <w:bottom w:val="single" w:sz="6" w:space="30" w:color="EB5D0B"/>
                                <w:right w:val="none" w:sz="0" w:space="0" w:color="auto"/>
                              </w:divBdr>
                            </w:div>
                            <w:div w:id="773280835">
                              <w:marLeft w:val="0"/>
                              <w:marRight w:val="0"/>
                              <w:marTop w:val="240"/>
                              <w:marBottom w:val="240"/>
                              <w:divBdr>
                                <w:top w:val="none" w:sz="0" w:space="0" w:color="auto"/>
                                <w:left w:val="none" w:sz="0" w:space="0" w:color="auto"/>
                                <w:bottom w:val="none" w:sz="0" w:space="0" w:color="auto"/>
                                <w:right w:val="none" w:sz="0" w:space="0" w:color="auto"/>
                              </w:divBdr>
                              <w:divsChild>
                                <w:div w:id="1753429831">
                                  <w:marLeft w:val="0"/>
                                  <w:marRight w:val="0"/>
                                  <w:marTop w:val="0"/>
                                  <w:marBottom w:val="0"/>
                                  <w:divBdr>
                                    <w:top w:val="none" w:sz="0" w:space="0" w:color="auto"/>
                                    <w:left w:val="none" w:sz="0" w:space="0" w:color="auto"/>
                                    <w:bottom w:val="none" w:sz="0" w:space="0" w:color="auto"/>
                                    <w:right w:val="none" w:sz="0" w:space="0" w:color="auto"/>
                                  </w:divBdr>
                                </w:div>
                              </w:divsChild>
                            </w:div>
                            <w:div w:id="788741130">
                              <w:marLeft w:val="0"/>
                              <w:marRight w:val="0"/>
                              <w:marTop w:val="240"/>
                              <w:marBottom w:val="240"/>
                              <w:divBdr>
                                <w:top w:val="none" w:sz="0" w:space="0" w:color="auto"/>
                                <w:left w:val="none" w:sz="0" w:space="0" w:color="auto"/>
                                <w:bottom w:val="none" w:sz="0" w:space="0" w:color="auto"/>
                                <w:right w:val="none" w:sz="0" w:space="0" w:color="auto"/>
                              </w:divBdr>
                              <w:divsChild>
                                <w:div w:id="613564769">
                                  <w:marLeft w:val="0"/>
                                  <w:marRight w:val="0"/>
                                  <w:marTop w:val="0"/>
                                  <w:marBottom w:val="0"/>
                                  <w:divBdr>
                                    <w:top w:val="none" w:sz="0" w:space="0" w:color="auto"/>
                                    <w:left w:val="none" w:sz="0" w:space="0" w:color="auto"/>
                                    <w:bottom w:val="none" w:sz="0" w:space="0" w:color="auto"/>
                                    <w:right w:val="none" w:sz="0" w:space="0" w:color="auto"/>
                                  </w:divBdr>
                                </w:div>
                              </w:divsChild>
                            </w:div>
                            <w:div w:id="804929293">
                              <w:marLeft w:val="0"/>
                              <w:marRight w:val="0"/>
                              <w:marTop w:val="240"/>
                              <w:marBottom w:val="240"/>
                              <w:divBdr>
                                <w:top w:val="none" w:sz="0" w:space="0" w:color="auto"/>
                                <w:left w:val="none" w:sz="0" w:space="0" w:color="auto"/>
                                <w:bottom w:val="none" w:sz="0" w:space="0" w:color="auto"/>
                                <w:right w:val="none" w:sz="0" w:space="0" w:color="auto"/>
                              </w:divBdr>
                              <w:divsChild>
                                <w:div w:id="1938098238">
                                  <w:marLeft w:val="0"/>
                                  <w:marRight w:val="0"/>
                                  <w:marTop w:val="0"/>
                                  <w:marBottom w:val="0"/>
                                  <w:divBdr>
                                    <w:top w:val="none" w:sz="0" w:space="0" w:color="auto"/>
                                    <w:left w:val="none" w:sz="0" w:space="0" w:color="auto"/>
                                    <w:bottom w:val="none" w:sz="0" w:space="0" w:color="auto"/>
                                    <w:right w:val="none" w:sz="0" w:space="0" w:color="auto"/>
                                  </w:divBdr>
                                </w:div>
                              </w:divsChild>
                            </w:div>
                            <w:div w:id="1316841549">
                              <w:marLeft w:val="0"/>
                              <w:marRight w:val="0"/>
                              <w:marTop w:val="240"/>
                              <w:marBottom w:val="240"/>
                              <w:divBdr>
                                <w:top w:val="none" w:sz="0" w:space="0" w:color="auto"/>
                                <w:left w:val="none" w:sz="0" w:space="0" w:color="auto"/>
                                <w:bottom w:val="none" w:sz="0" w:space="0" w:color="auto"/>
                                <w:right w:val="none" w:sz="0" w:space="0" w:color="auto"/>
                              </w:divBdr>
                              <w:divsChild>
                                <w:div w:id="1764259477">
                                  <w:marLeft w:val="0"/>
                                  <w:marRight w:val="0"/>
                                  <w:marTop w:val="0"/>
                                  <w:marBottom w:val="0"/>
                                  <w:divBdr>
                                    <w:top w:val="none" w:sz="0" w:space="0" w:color="auto"/>
                                    <w:left w:val="none" w:sz="0" w:space="0" w:color="auto"/>
                                    <w:bottom w:val="none" w:sz="0" w:space="0" w:color="auto"/>
                                    <w:right w:val="none" w:sz="0" w:space="0" w:color="auto"/>
                                  </w:divBdr>
                                </w:div>
                              </w:divsChild>
                            </w:div>
                            <w:div w:id="1134181248">
                              <w:marLeft w:val="0"/>
                              <w:marRight w:val="0"/>
                              <w:marTop w:val="240"/>
                              <w:marBottom w:val="240"/>
                              <w:divBdr>
                                <w:top w:val="none" w:sz="0" w:space="0" w:color="auto"/>
                                <w:left w:val="none" w:sz="0" w:space="0" w:color="auto"/>
                                <w:bottom w:val="none" w:sz="0" w:space="0" w:color="auto"/>
                                <w:right w:val="none" w:sz="0" w:space="0" w:color="auto"/>
                              </w:divBdr>
                              <w:divsChild>
                                <w:div w:id="140119449">
                                  <w:marLeft w:val="0"/>
                                  <w:marRight w:val="0"/>
                                  <w:marTop w:val="0"/>
                                  <w:marBottom w:val="0"/>
                                  <w:divBdr>
                                    <w:top w:val="none" w:sz="0" w:space="0" w:color="auto"/>
                                    <w:left w:val="none" w:sz="0" w:space="0" w:color="auto"/>
                                    <w:bottom w:val="none" w:sz="0" w:space="0" w:color="auto"/>
                                    <w:right w:val="none" w:sz="0" w:space="0" w:color="auto"/>
                                  </w:divBdr>
                                </w:div>
                              </w:divsChild>
                            </w:div>
                            <w:div w:id="1783256128">
                              <w:marLeft w:val="0"/>
                              <w:marRight w:val="0"/>
                              <w:marTop w:val="240"/>
                              <w:marBottom w:val="240"/>
                              <w:divBdr>
                                <w:top w:val="none" w:sz="0" w:space="0" w:color="auto"/>
                                <w:left w:val="none" w:sz="0" w:space="0" w:color="auto"/>
                                <w:bottom w:val="none" w:sz="0" w:space="0" w:color="auto"/>
                                <w:right w:val="none" w:sz="0" w:space="0" w:color="auto"/>
                              </w:divBdr>
                              <w:divsChild>
                                <w:div w:id="1063916595">
                                  <w:marLeft w:val="0"/>
                                  <w:marRight w:val="0"/>
                                  <w:marTop w:val="0"/>
                                  <w:marBottom w:val="0"/>
                                  <w:divBdr>
                                    <w:top w:val="none" w:sz="0" w:space="0" w:color="auto"/>
                                    <w:left w:val="none" w:sz="0" w:space="0" w:color="auto"/>
                                    <w:bottom w:val="none" w:sz="0" w:space="0" w:color="auto"/>
                                    <w:right w:val="none" w:sz="0" w:space="0" w:color="auto"/>
                                  </w:divBdr>
                                </w:div>
                              </w:divsChild>
                            </w:div>
                            <w:div w:id="1091705024">
                              <w:marLeft w:val="0"/>
                              <w:marRight w:val="0"/>
                              <w:marTop w:val="240"/>
                              <w:marBottom w:val="240"/>
                              <w:divBdr>
                                <w:top w:val="none" w:sz="0" w:space="0" w:color="auto"/>
                                <w:left w:val="none" w:sz="0" w:space="0" w:color="auto"/>
                                <w:bottom w:val="none" w:sz="0" w:space="0" w:color="auto"/>
                                <w:right w:val="none" w:sz="0" w:space="0" w:color="auto"/>
                              </w:divBdr>
                              <w:divsChild>
                                <w:div w:id="1314868982">
                                  <w:marLeft w:val="0"/>
                                  <w:marRight w:val="0"/>
                                  <w:marTop w:val="0"/>
                                  <w:marBottom w:val="0"/>
                                  <w:divBdr>
                                    <w:top w:val="none" w:sz="0" w:space="0" w:color="auto"/>
                                    <w:left w:val="none" w:sz="0" w:space="0" w:color="auto"/>
                                    <w:bottom w:val="none" w:sz="0" w:space="0" w:color="auto"/>
                                    <w:right w:val="none" w:sz="0" w:space="0" w:color="auto"/>
                                  </w:divBdr>
                                </w:div>
                              </w:divsChild>
                            </w:div>
                            <w:div w:id="504318876">
                              <w:marLeft w:val="0"/>
                              <w:marRight w:val="0"/>
                              <w:marTop w:val="360"/>
                              <w:marBottom w:val="360"/>
                              <w:divBdr>
                                <w:top w:val="none" w:sz="0" w:space="0" w:color="auto"/>
                                <w:left w:val="none" w:sz="0" w:space="0" w:color="auto"/>
                                <w:bottom w:val="none" w:sz="0" w:space="0" w:color="auto"/>
                                <w:right w:val="none" w:sz="0" w:space="0" w:color="auto"/>
                              </w:divBdr>
                            </w:div>
                            <w:div w:id="1763338208">
                              <w:marLeft w:val="0"/>
                              <w:marRight w:val="0"/>
                              <w:marTop w:val="240"/>
                              <w:marBottom w:val="240"/>
                              <w:divBdr>
                                <w:top w:val="none" w:sz="0" w:space="0" w:color="auto"/>
                                <w:left w:val="none" w:sz="0" w:space="0" w:color="auto"/>
                                <w:bottom w:val="none" w:sz="0" w:space="0" w:color="auto"/>
                                <w:right w:val="none" w:sz="0" w:space="0" w:color="auto"/>
                              </w:divBdr>
                              <w:divsChild>
                                <w:div w:id="1338070138">
                                  <w:marLeft w:val="0"/>
                                  <w:marRight w:val="0"/>
                                  <w:marTop w:val="0"/>
                                  <w:marBottom w:val="0"/>
                                  <w:divBdr>
                                    <w:top w:val="none" w:sz="0" w:space="0" w:color="auto"/>
                                    <w:left w:val="none" w:sz="0" w:space="0" w:color="auto"/>
                                    <w:bottom w:val="none" w:sz="0" w:space="0" w:color="auto"/>
                                    <w:right w:val="none" w:sz="0" w:space="0" w:color="auto"/>
                                  </w:divBdr>
                                </w:div>
                              </w:divsChild>
                            </w:div>
                            <w:div w:id="1244993044">
                              <w:marLeft w:val="0"/>
                              <w:marRight w:val="0"/>
                              <w:marTop w:val="240"/>
                              <w:marBottom w:val="240"/>
                              <w:divBdr>
                                <w:top w:val="none" w:sz="0" w:space="0" w:color="auto"/>
                                <w:left w:val="none" w:sz="0" w:space="0" w:color="auto"/>
                                <w:bottom w:val="none" w:sz="0" w:space="0" w:color="auto"/>
                                <w:right w:val="none" w:sz="0" w:space="0" w:color="auto"/>
                              </w:divBdr>
                              <w:divsChild>
                                <w:div w:id="480196901">
                                  <w:marLeft w:val="0"/>
                                  <w:marRight w:val="0"/>
                                  <w:marTop w:val="0"/>
                                  <w:marBottom w:val="0"/>
                                  <w:divBdr>
                                    <w:top w:val="none" w:sz="0" w:space="0" w:color="auto"/>
                                    <w:left w:val="none" w:sz="0" w:space="0" w:color="auto"/>
                                    <w:bottom w:val="none" w:sz="0" w:space="0" w:color="auto"/>
                                    <w:right w:val="none" w:sz="0" w:space="0" w:color="auto"/>
                                  </w:divBdr>
                                </w:div>
                              </w:divsChild>
                            </w:div>
                            <w:div w:id="2012443589">
                              <w:marLeft w:val="0"/>
                              <w:marRight w:val="0"/>
                              <w:marTop w:val="240"/>
                              <w:marBottom w:val="240"/>
                              <w:divBdr>
                                <w:top w:val="none" w:sz="0" w:space="0" w:color="auto"/>
                                <w:left w:val="none" w:sz="0" w:space="0" w:color="auto"/>
                                <w:bottom w:val="none" w:sz="0" w:space="0" w:color="auto"/>
                                <w:right w:val="none" w:sz="0" w:space="0" w:color="auto"/>
                              </w:divBdr>
                              <w:divsChild>
                                <w:div w:id="393621781">
                                  <w:marLeft w:val="0"/>
                                  <w:marRight w:val="0"/>
                                  <w:marTop w:val="0"/>
                                  <w:marBottom w:val="0"/>
                                  <w:divBdr>
                                    <w:top w:val="none" w:sz="0" w:space="0" w:color="auto"/>
                                    <w:left w:val="none" w:sz="0" w:space="0" w:color="auto"/>
                                    <w:bottom w:val="none" w:sz="0" w:space="0" w:color="auto"/>
                                    <w:right w:val="none" w:sz="0" w:space="0" w:color="auto"/>
                                  </w:divBdr>
                                </w:div>
                              </w:divsChild>
                            </w:div>
                            <w:div w:id="1825505921">
                              <w:marLeft w:val="0"/>
                              <w:marRight w:val="0"/>
                              <w:marTop w:val="360"/>
                              <w:marBottom w:val="360"/>
                              <w:divBdr>
                                <w:top w:val="none" w:sz="0" w:space="0" w:color="auto"/>
                                <w:left w:val="none" w:sz="0" w:space="0" w:color="auto"/>
                                <w:bottom w:val="none" w:sz="0" w:space="0" w:color="auto"/>
                                <w:right w:val="none" w:sz="0" w:space="0" w:color="auto"/>
                              </w:divBdr>
                            </w:div>
                            <w:div w:id="113329378">
                              <w:marLeft w:val="0"/>
                              <w:marRight w:val="0"/>
                              <w:marTop w:val="240"/>
                              <w:marBottom w:val="240"/>
                              <w:divBdr>
                                <w:top w:val="none" w:sz="0" w:space="0" w:color="auto"/>
                                <w:left w:val="none" w:sz="0" w:space="0" w:color="auto"/>
                                <w:bottom w:val="none" w:sz="0" w:space="0" w:color="auto"/>
                                <w:right w:val="none" w:sz="0" w:space="0" w:color="auto"/>
                              </w:divBdr>
                              <w:divsChild>
                                <w:div w:id="570847277">
                                  <w:marLeft w:val="0"/>
                                  <w:marRight w:val="0"/>
                                  <w:marTop w:val="0"/>
                                  <w:marBottom w:val="0"/>
                                  <w:divBdr>
                                    <w:top w:val="none" w:sz="0" w:space="0" w:color="auto"/>
                                    <w:left w:val="none" w:sz="0" w:space="0" w:color="auto"/>
                                    <w:bottom w:val="none" w:sz="0" w:space="0" w:color="auto"/>
                                    <w:right w:val="none" w:sz="0" w:space="0" w:color="auto"/>
                                  </w:divBdr>
                                </w:div>
                              </w:divsChild>
                            </w:div>
                            <w:div w:id="1937328409">
                              <w:marLeft w:val="0"/>
                              <w:marRight w:val="0"/>
                              <w:marTop w:val="240"/>
                              <w:marBottom w:val="240"/>
                              <w:divBdr>
                                <w:top w:val="none" w:sz="0" w:space="0" w:color="auto"/>
                                <w:left w:val="none" w:sz="0" w:space="0" w:color="auto"/>
                                <w:bottom w:val="none" w:sz="0" w:space="0" w:color="auto"/>
                                <w:right w:val="none" w:sz="0" w:space="0" w:color="auto"/>
                              </w:divBdr>
                              <w:divsChild>
                                <w:div w:id="1098602582">
                                  <w:marLeft w:val="0"/>
                                  <w:marRight w:val="0"/>
                                  <w:marTop w:val="0"/>
                                  <w:marBottom w:val="0"/>
                                  <w:divBdr>
                                    <w:top w:val="none" w:sz="0" w:space="0" w:color="auto"/>
                                    <w:left w:val="none" w:sz="0" w:space="0" w:color="auto"/>
                                    <w:bottom w:val="none" w:sz="0" w:space="0" w:color="auto"/>
                                    <w:right w:val="none" w:sz="0" w:space="0" w:color="auto"/>
                                  </w:divBdr>
                                </w:div>
                              </w:divsChild>
                            </w:div>
                            <w:div w:id="775564861">
                              <w:marLeft w:val="0"/>
                              <w:marRight w:val="0"/>
                              <w:marTop w:val="240"/>
                              <w:marBottom w:val="240"/>
                              <w:divBdr>
                                <w:top w:val="none" w:sz="0" w:space="0" w:color="auto"/>
                                <w:left w:val="none" w:sz="0" w:space="0" w:color="auto"/>
                                <w:bottom w:val="none" w:sz="0" w:space="0" w:color="auto"/>
                                <w:right w:val="none" w:sz="0" w:space="0" w:color="auto"/>
                              </w:divBdr>
                              <w:divsChild>
                                <w:div w:id="1626963798">
                                  <w:marLeft w:val="0"/>
                                  <w:marRight w:val="0"/>
                                  <w:marTop w:val="0"/>
                                  <w:marBottom w:val="0"/>
                                  <w:divBdr>
                                    <w:top w:val="none" w:sz="0" w:space="0" w:color="auto"/>
                                    <w:left w:val="none" w:sz="0" w:space="0" w:color="auto"/>
                                    <w:bottom w:val="none" w:sz="0" w:space="0" w:color="auto"/>
                                    <w:right w:val="none" w:sz="0" w:space="0" w:color="auto"/>
                                  </w:divBdr>
                                </w:div>
                              </w:divsChild>
                            </w:div>
                            <w:div w:id="2031252771">
                              <w:marLeft w:val="0"/>
                              <w:marRight w:val="0"/>
                              <w:marTop w:val="240"/>
                              <w:marBottom w:val="240"/>
                              <w:divBdr>
                                <w:top w:val="none" w:sz="0" w:space="0" w:color="auto"/>
                                <w:left w:val="none" w:sz="0" w:space="0" w:color="auto"/>
                                <w:bottom w:val="none" w:sz="0" w:space="0" w:color="auto"/>
                                <w:right w:val="none" w:sz="0" w:space="0" w:color="auto"/>
                              </w:divBdr>
                              <w:divsChild>
                                <w:div w:id="1714036831">
                                  <w:marLeft w:val="0"/>
                                  <w:marRight w:val="0"/>
                                  <w:marTop w:val="0"/>
                                  <w:marBottom w:val="0"/>
                                  <w:divBdr>
                                    <w:top w:val="none" w:sz="0" w:space="0" w:color="auto"/>
                                    <w:left w:val="none" w:sz="0" w:space="0" w:color="auto"/>
                                    <w:bottom w:val="none" w:sz="0" w:space="0" w:color="auto"/>
                                    <w:right w:val="none" w:sz="0" w:space="0" w:color="auto"/>
                                  </w:divBdr>
                                </w:div>
                              </w:divsChild>
                            </w:div>
                            <w:div w:id="1432358109">
                              <w:marLeft w:val="0"/>
                              <w:marRight w:val="0"/>
                              <w:marTop w:val="240"/>
                              <w:marBottom w:val="240"/>
                              <w:divBdr>
                                <w:top w:val="none" w:sz="0" w:space="0" w:color="auto"/>
                                <w:left w:val="none" w:sz="0" w:space="0" w:color="auto"/>
                                <w:bottom w:val="none" w:sz="0" w:space="0" w:color="auto"/>
                                <w:right w:val="none" w:sz="0" w:space="0" w:color="auto"/>
                              </w:divBdr>
                              <w:divsChild>
                                <w:div w:id="1992176702">
                                  <w:marLeft w:val="0"/>
                                  <w:marRight w:val="0"/>
                                  <w:marTop w:val="0"/>
                                  <w:marBottom w:val="0"/>
                                  <w:divBdr>
                                    <w:top w:val="none" w:sz="0" w:space="0" w:color="auto"/>
                                    <w:left w:val="none" w:sz="0" w:space="0" w:color="auto"/>
                                    <w:bottom w:val="none" w:sz="0" w:space="0" w:color="auto"/>
                                    <w:right w:val="none" w:sz="0" w:space="0" w:color="auto"/>
                                  </w:divBdr>
                                </w:div>
                              </w:divsChild>
                            </w:div>
                            <w:div w:id="461466852">
                              <w:marLeft w:val="0"/>
                              <w:marRight w:val="0"/>
                              <w:marTop w:val="240"/>
                              <w:marBottom w:val="240"/>
                              <w:divBdr>
                                <w:top w:val="none" w:sz="0" w:space="0" w:color="auto"/>
                                <w:left w:val="none" w:sz="0" w:space="0" w:color="auto"/>
                                <w:bottom w:val="none" w:sz="0" w:space="0" w:color="auto"/>
                                <w:right w:val="none" w:sz="0" w:space="0" w:color="auto"/>
                              </w:divBdr>
                              <w:divsChild>
                                <w:div w:id="77559637">
                                  <w:marLeft w:val="0"/>
                                  <w:marRight w:val="0"/>
                                  <w:marTop w:val="0"/>
                                  <w:marBottom w:val="0"/>
                                  <w:divBdr>
                                    <w:top w:val="none" w:sz="0" w:space="0" w:color="auto"/>
                                    <w:left w:val="none" w:sz="0" w:space="0" w:color="auto"/>
                                    <w:bottom w:val="none" w:sz="0" w:space="0" w:color="auto"/>
                                    <w:right w:val="none" w:sz="0" w:space="0" w:color="auto"/>
                                  </w:divBdr>
                                </w:div>
                              </w:divsChild>
                            </w:div>
                            <w:div w:id="705255858">
                              <w:marLeft w:val="0"/>
                              <w:marRight w:val="0"/>
                              <w:marTop w:val="360"/>
                              <w:marBottom w:val="450"/>
                              <w:divBdr>
                                <w:top w:val="none" w:sz="0" w:space="0" w:color="auto"/>
                                <w:left w:val="none" w:sz="0" w:space="0" w:color="auto"/>
                                <w:bottom w:val="none" w:sz="0" w:space="0" w:color="auto"/>
                                <w:right w:val="none" w:sz="0" w:space="0" w:color="auto"/>
                              </w:divBdr>
                              <w:divsChild>
                                <w:div w:id="1774745616">
                                  <w:marLeft w:val="0"/>
                                  <w:marRight w:val="0"/>
                                  <w:marTop w:val="0"/>
                                  <w:marBottom w:val="0"/>
                                  <w:divBdr>
                                    <w:top w:val="none" w:sz="0" w:space="0" w:color="auto"/>
                                    <w:left w:val="none" w:sz="0" w:space="0" w:color="auto"/>
                                    <w:bottom w:val="single" w:sz="6" w:space="15" w:color="B8B9BA"/>
                                    <w:right w:val="none" w:sz="0" w:space="0" w:color="auto"/>
                                  </w:divBdr>
                                  <w:divsChild>
                                    <w:div w:id="504440163">
                                      <w:marLeft w:val="0"/>
                                      <w:marRight w:val="0"/>
                                      <w:marTop w:val="0"/>
                                      <w:marBottom w:val="0"/>
                                      <w:divBdr>
                                        <w:top w:val="none" w:sz="0" w:space="0" w:color="auto"/>
                                        <w:left w:val="none" w:sz="0" w:space="0" w:color="auto"/>
                                        <w:bottom w:val="none" w:sz="0" w:space="0" w:color="auto"/>
                                        <w:right w:val="none" w:sz="0" w:space="0" w:color="auto"/>
                                      </w:divBdr>
                                    </w:div>
                                    <w:div w:id="1016812380">
                                      <w:marLeft w:val="0"/>
                                      <w:marRight w:val="0"/>
                                      <w:marTop w:val="0"/>
                                      <w:marBottom w:val="0"/>
                                      <w:divBdr>
                                        <w:top w:val="none" w:sz="0" w:space="0" w:color="auto"/>
                                        <w:left w:val="none" w:sz="0" w:space="0" w:color="auto"/>
                                        <w:bottom w:val="none" w:sz="0" w:space="0" w:color="auto"/>
                                        <w:right w:val="none" w:sz="0" w:space="0" w:color="auto"/>
                                      </w:divBdr>
                                      <w:divsChild>
                                        <w:div w:id="1399012861">
                                          <w:marLeft w:val="0"/>
                                          <w:marRight w:val="0"/>
                                          <w:marTop w:val="0"/>
                                          <w:marBottom w:val="0"/>
                                          <w:divBdr>
                                            <w:top w:val="none" w:sz="0" w:space="0" w:color="auto"/>
                                            <w:left w:val="none" w:sz="0" w:space="0" w:color="auto"/>
                                            <w:bottom w:val="none" w:sz="0" w:space="0" w:color="auto"/>
                                            <w:right w:val="none" w:sz="0" w:space="0" w:color="auto"/>
                                          </w:divBdr>
                                        </w:div>
                                      </w:divsChild>
                                    </w:div>
                                    <w:div w:id="18082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058137">
                              <w:marLeft w:val="0"/>
                              <w:marRight w:val="0"/>
                              <w:marTop w:val="360"/>
                              <w:marBottom w:val="360"/>
                              <w:divBdr>
                                <w:top w:val="none" w:sz="0" w:space="0" w:color="auto"/>
                                <w:left w:val="none" w:sz="0" w:space="0" w:color="auto"/>
                                <w:bottom w:val="none" w:sz="0" w:space="0" w:color="auto"/>
                                <w:right w:val="none" w:sz="0" w:space="0" w:color="auto"/>
                              </w:divBdr>
                            </w:div>
                            <w:div w:id="800226466">
                              <w:marLeft w:val="0"/>
                              <w:marRight w:val="0"/>
                              <w:marTop w:val="240"/>
                              <w:marBottom w:val="240"/>
                              <w:divBdr>
                                <w:top w:val="none" w:sz="0" w:space="0" w:color="auto"/>
                                <w:left w:val="none" w:sz="0" w:space="0" w:color="auto"/>
                                <w:bottom w:val="none" w:sz="0" w:space="0" w:color="auto"/>
                                <w:right w:val="none" w:sz="0" w:space="0" w:color="auto"/>
                              </w:divBdr>
                              <w:divsChild>
                                <w:div w:id="769659873">
                                  <w:marLeft w:val="0"/>
                                  <w:marRight w:val="0"/>
                                  <w:marTop w:val="0"/>
                                  <w:marBottom w:val="0"/>
                                  <w:divBdr>
                                    <w:top w:val="none" w:sz="0" w:space="0" w:color="auto"/>
                                    <w:left w:val="none" w:sz="0" w:space="0" w:color="auto"/>
                                    <w:bottom w:val="none" w:sz="0" w:space="0" w:color="auto"/>
                                    <w:right w:val="none" w:sz="0" w:space="0" w:color="auto"/>
                                  </w:divBdr>
                                </w:div>
                              </w:divsChild>
                            </w:div>
                            <w:div w:id="416022999">
                              <w:marLeft w:val="0"/>
                              <w:marRight w:val="0"/>
                              <w:marTop w:val="240"/>
                              <w:marBottom w:val="240"/>
                              <w:divBdr>
                                <w:top w:val="none" w:sz="0" w:space="0" w:color="auto"/>
                                <w:left w:val="none" w:sz="0" w:space="0" w:color="auto"/>
                                <w:bottom w:val="none" w:sz="0" w:space="0" w:color="auto"/>
                                <w:right w:val="none" w:sz="0" w:space="0" w:color="auto"/>
                              </w:divBdr>
                              <w:divsChild>
                                <w:div w:id="136381201">
                                  <w:marLeft w:val="0"/>
                                  <w:marRight w:val="0"/>
                                  <w:marTop w:val="0"/>
                                  <w:marBottom w:val="0"/>
                                  <w:divBdr>
                                    <w:top w:val="none" w:sz="0" w:space="0" w:color="auto"/>
                                    <w:left w:val="none" w:sz="0" w:space="0" w:color="auto"/>
                                    <w:bottom w:val="none" w:sz="0" w:space="0" w:color="auto"/>
                                    <w:right w:val="none" w:sz="0" w:space="0" w:color="auto"/>
                                  </w:divBdr>
                                </w:div>
                              </w:divsChild>
                            </w:div>
                            <w:div w:id="822045795">
                              <w:marLeft w:val="0"/>
                              <w:marRight w:val="0"/>
                              <w:marTop w:val="240"/>
                              <w:marBottom w:val="240"/>
                              <w:divBdr>
                                <w:top w:val="none" w:sz="0" w:space="0" w:color="auto"/>
                                <w:left w:val="none" w:sz="0" w:space="0" w:color="auto"/>
                                <w:bottom w:val="none" w:sz="0" w:space="0" w:color="auto"/>
                                <w:right w:val="none" w:sz="0" w:space="0" w:color="auto"/>
                              </w:divBdr>
                              <w:divsChild>
                                <w:div w:id="765883224">
                                  <w:marLeft w:val="0"/>
                                  <w:marRight w:val="0"/>
                                  <w:marTop w:val="0"/>
                                  <w:marBottom w:val="0"/>
                                  <w:divBdr>
                                    <w:top w:val="none" w:sz="0" w:space="0" w:color="auto"/>
                                    <w:left w:val="none" w:sz="0" w:space="0" w:color="auto"/>
                                    <w:bottom w:val="none" w:sz="0" w:space="0" w:color="auto"/>
                                    <w:right w:val="none" w:sz="0" w:space="0" w:color="auto"/>
                                  </w:divBdr>
                                </w:div>
                              </w:divsChild>
                            </w:div>
                            <w:div w:id="1445273796">
                              <w:marLeft w:val="0"/>
                              <w:marRight w:val="0"/>
                              <w:marTop w:val="240"/>
                              <w:marBottom w:val="240"/>
                              <w:divBdr>
                                <w:top w:val="none" w:sz="0" w:space="0" w:color="auto"/>
                                <w:left w:val="none" w:sz="0" w:space="0" w:color="auto"/>
                                <w:bottom w:val="none" w:sz="0" w:space="0" w:color="auto"/>
                                <w:right w:val="none" w:sz="0" w:space="0" w:color="auto"/>
                              </w:divBdr>
                              <w:divsChild>
                                <w:div w:id="1028024540">
                                  <w:marLeft w:val="0"/>
                                  <w:marRight w:val="0"/>
                                  <w:marTop w:val="0"/>
                                  <w:marBottom w:val="0"/>
                                  <w:divBdr>
                                    <w:top w:val="none" w:sz="0" w:space="0" w:color="auto"/>
                                    <w:left w:val="none" w:sz="0" w:space="0" w:color="auto"/>
                                    <w:bottom w:val="none" w:sz="0" w:space="0" w:color="auto"/>
                                    <w:right w:val="none" w:sz="0" w:space="0" w:color="auto"/>
                                  </w:divBdr>
                                </w:div>
                              </w:divsChild>
                            </w:div>
                            <w:div w:id="26226069">
                              <w:marLeft w:val="0"/>
                              <w:marRight w:val="0"/>
                              <w:marTop w:val="360"/>
                              <w:marBottom w:val="360"/>
                              <w:divBdr>
                                <w:top w:val="none" w:sz="0" w:space="0" w:color="auto"/>
                                <w:left w:val="none" w:sz="0" w:space="0" w:color="auto"/>
                                <w:bottom w:val="none" w:sz="0" w:space="0" w:color="auto"/>
                                <w:right w:val="none" w:sz="0" w:space="0" w:color="auto"/>
                              </w:divBdr>
                            </w:div>
                            <w:div w:id="430518012">
                              <w:marLeft w:val="0"/>
                              <w:marRight w:val="0"/>
                              <w:marTop w:val="240"/>
                              <w:marBottom w:val="240"/>
                              <w:divBdr>
                                <w:top w:val="none" w:sz="0" w:space="0" w:color="auto"/>
                                <w:left w:val="none" w:sz="0" w:space="0" w:color="auto"/>
                                <w:bottom w:val="none" w:sz="0" w:space="0" w:color="auto"/>
                                <w:right w:val="none" w:sz="0" w:space="0" w:color="auto"/>
                              </w:divBdr>
                              <w:divsChild>
                                <w:div w:id="1217200219">
                                  <w:marLeft w:val="0"/>
                                  <w:marRight w:val="0"/>
                                  <w:marTop w:val="0"/>
                                  <w:marBottom w:val="0"/>
                                  <w:divBdr>
                                    <w:top w:val="none" w:sz="0" w:space="0" w:color="auto"/>
                                    <w:left w:val="none" w:sz="0" w:space="0" w:color="auto"/>
                                    <w:bottom w:val="none" w:sz="0" w:space="0" w:color="auto"/>
                                    <w:right w:val="none" w:sz="0" w:space="0" w:color="auto"/>
                                  </w:divBdr>
                                </w:div>
                              </w:divsChild>
                            </w:div>
                            <w:div w:id="169494391">
                              <w:marLeft w:val="0"/>
                              <w:marRight w:val="0"/>
                              <w:marTop w:val="240"/>
                              <w:marBottom w:val="240"/>
                              <w:divBdr>
                                <w:top w:val="none" w:sz="0" w:space="0" w:color="auto"/>
                                <w:left w:val="none" w:sz="0" w:space="0" w:color="auto"/>
                                <w:bottom w:val="none" w:sz="0" w:space="0" w:color="auto"/>
                                <w:right w:val="none" w:sz="0" w:space="0" w:color="auto"/>
                              </w:divBdr>
                              <w:divsChild>
                                <w:div w:id="211239307">
                                  <w:marLeft w:val="0"/>
                                  <w:marRight w:val="0"/>
                                  <w:marTop w:val="0"/>
                                  <w:marBottom w:val="0"/>
                                  <w:divBdr>
                                    <w:top w:val="none" w:sz="0" w:space="0" w:color="auto"/>
                                    <w:left w:val="none" w:sz="0" w:space="0" w:color="auto"/>
                                    <w:bottom w:val="none" w:sz="0" w:space="0" w:color="auto"/>
                                    <w:right w:val="none" w:sz="0" w:space="0" w:color="auto"/>
                                  </w:divBdr>
                                </w:div>
                              </w:divsChild>
                            </w:div>
                            <w:div w:id="1419673145">
                              <w:marLeft w:val="0"/>
                              <w:marRight w:val="0"/>
                              <w:marTop w:val="240"/>
                              <w:marBottom w:val="240"/>
                              <w:divBdr>
                                <w:top w:val="none" w:sz="0" w:space="0" w:color="auto"/>
                                <w:left w:val="none" w:sz="0" w:space="0" w:color="auto"/>
                                <w:bottom w:val="none" w:sz="0" w:space="0" w:color="auto"/>
                                <w:right w:val="none" w:sz="0" w:space="0" w:color="auto"/>
                              </w:divBdr>
                              <w:divsChild>
                                <w:div w:id="1105688410">
                                  <w:marLeft w:val="0"/>
                                  <w:marRight w:val="0"/>
                                  <w:marTop w:val="0"/>
                                  <w:marBottom w:val="0"/>
                                  <w:divBdr>
                                    <w:top w:val="none" w:sz="0" w:space="0" w:color="auto"/>
                                    <w:left w:val="none" w:sz="0" w:space="0" w:color="auto"/>
                                    <w:bottom w:val="none" w:sz="0" w:space="0" w:color="auto"/>
                                    <w:right w:val="none" w:sz="0" w:space="0" w:color="auto"/>
                                  </w:divBdr>
                                </w:div>
                              </w:divsChild>
                            </w:div>
                            <w:div w:id="1838766686">
                              <w:marLeft w:val="0"/>
                              <w:marRight w:val="0"/>
                              <w:marTop w:val="240"/>
                              <w:marBottom w:val="240"/>
                              <w:divBdr>
                                <w:top w:val="none" w:sz="0" w:space="0" w:color="auto"/>
                                <w:left w:val="none" w:sz="0" w:space="0" w:color="auto"/>
                                <w:bottom w:val="none" w:sz="0" w:space="0" w:color="auto"/>
                                <w:right w:val="none" w:sz="0" w:space="0" w:color="auto"/>
                              </w:divBdr>
                              <w:divsChild>
                                <w:div w:id="221597174">
                                  <w:marLeft w:val="0"/>
                                  <w:marRight w:val="0"/>
                                  <w:marTop w:val="0"/>
                                  <w:marBottom w:val="0"/>
                                  <w:divBdr>
                                    <w:top w:val="none" w:sz="0" w:space="0" w:color="auto"/>
                                    <w:left w:val="none" w:sz="0" w:space="0" w:color="auto"/>
                                    <w:bottom w:val="none" w:sz="0" w:space="0" w:color="auto"/>
                                    <w:right w:val="none" w:sz="0" w:space="0" w:color="auto"/>
                                  </w:divBdr>
                                </w:div>
                              </w:divsChild>
                            </w:div>
                            <w:div w:id="2071994330">
                              <w:marLeft w:val="0"/>
                              <w:marRight w:val="0"/>
                              <w:marTop w:val="360"/>
                              <w:marBottom w:val="450"/>
                              <w:divBdr>
                                <w:top w:val="none" w:sz="0" w:space="0" w:color="auto"/>
                                <w:left w:val="none" w:sz="0" w:space="0" w:color="auto"/>
                                <w:bottom w:val="none" w:sz="0" w:space="0" w:color="auto"/>
                                <w:right w:val="none" w:sz="0" w:space="0" w:color="auto"/>
                              </w:divBdr>
                              <w:divsChild>
                                <w:div w:id="742751414">
                                  <w:marLeft w:val="0"/>
                                  <w:marRight w:val="0"/>
                                  <w:marTop w:val="0"/>
                                  <w:marBottom w:val="0"/>
                                  <w:divBdr>
                                    <w:top w:val="none" w:sz="0" w:space="0" w:color="auto"/>
                                    <w:left w:val="none" w:sz="0" w:space="0" w:color="auto"/>
                                    <w:bottom w:val="single" w:sz="6" w:space="15" w:color="B8B9BA"/>
                                    <w:right w:val="none" w:sz="0" w:space="0" w:color="auto"/>
                                  </w:divBdr>
                                  <w:divsChild>
                                    <w:div w:id="1798598896">
                                      <w:marLeft w:val="0"/>
                                      <w:marRight w:val="0"/>
                                      <w:marTop w:val="0"/>
                                      <w:marBottom w:val="0"/>
                                      <w:divBdr>
                                        <w:top w:val="none" w:sz="0" w:space="0" w:color="auto"/>
                                        <w:left w:val="none" w:sz="0" w:space="0" w:color="auto"/>
                                        <w:bottom w:val="none" w:sz="0" w:space="0" w:color="auto"/>
                                        <w:right w:val="none" w:sz="0" w:space="0" w:color="auto"/>
                                      </w:divBdr>
                                    </w:div>
                                    <w:div w:id="546717637">
                                      <w:marLeft w:val="0"/>
                                      <w:marRight w:val="0"/>
                                      <w:marTop w:val="0"/>
                                      <w:marBottom w:val="0"/>
                                      <w:divBdr>
                                        <w:top w:val="none" w:sz="0" w:space="0" w:color="auto"/>
                                        <w:left w:val="none" w:sz="0" w:space="0" w:color="auto"/>
                                        <w:bottom w:val="none" w:sz="0" w:space="0" w:color="auto"/>
                                        <w:right w:val="none" w:sz="0" w:space="0" w:color="auto"/>
                                      </w:divBdr>
                                      <w:divsChild>
                                        <w:div w:id="1638299944">
                                          <w:marLeft w:val="0"/>
                                          <w:marRight w:val="0"/>
                                          <w:marTop w:val="0"/>
                                          <w:marBottom w:val="0"/>
                                          <w:divBdr>
                                            <w:top w:val="none" w:sz="0" w:space="0" w:color="auto"/>
                                            <w:left w:val="none" w:sz="0" w:space="0" w:color="auto"/>
                                            <w:bottom w:val="none" w:sz="0" w:space="0" w:color="auto"/>
                                            <w:right w:val="none" w:sz="0" w:space="0" w:color="auto"/>
                                          </w:divBdr>
                                        </w:div>
                                      </w:divsChild>
                                    </w:div>
                                    <w:div w:id="199316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64949">
                              <w:marLeft w:val="0"/>
                              <w:marRight w:val="0"/>
                              <w:marTop w:val="360"/>
                              <w:marBottom w:val="360"/>
                              <w:divBdr>
                                <w:top w:val="none" w:sz="0" w:space="0" w:color="auto"/>
                                <w:left w:val="none" w:sz="0" w:space="0" w:color="auto"/>
                                <w:bottom w:val="none" w:sz="0" w:space="0" w:color="auto"/>
                                <w:right w:val="none" w:sz="0" w:space="0" w:color="auto"/>
                              </w:divBdr>
                            </w:div>
                            <w:div w:id="1180848192">
                              <w:marLeft w:val="0"/>
                              <w:marRight w:val="0"/>
                              <w:marTop w:val="240"/>
                              <w:marBottom w:val="240"/>
                              <w:divBdr>
                                <w:top w:val="none" w:sz="0" w:space="0" w:color="auto"/>
                                <w:left w:val="none" w:sz="0" w:space="0" w:color="auto"/>
                                <w:bottom w:val="none" w:sz="0" w:space="0" w:color="auto"/>
                                <w:right w:val="none" w:sz="0" w:space="0" w:color="auto"/>
                              </w:divBdr>
                              <w:divsChild>
                                <w:div w:id="732196410">
                                  <w:marLeft w:val="0"/>
                                  <w:marRight w:val="0"/>
                                  <w:marTop w:val="0"/>
                                  <w:marBottom w:val="0"/>
                                  <w:divBdr>
                                    <w:top w:val="none" w:sz="0" w:space="0" w:color="auto"/>
                                    <w:left w:val="none" w:sz="0" w:space="0" w:color="auto"/>
                                    <w:bottom w:val="none" w:sz="0" w:space="0" w:color="auto"/>
                                    <w:right w:val="none" w:sz="0" w:space="0" w:color="auto"/>
                                  </w:divBdr>
                                </w:div>
                              </w:divsChild>
                            </w:div>
                            <w:div w:id="860169796">
                              <w:marLeft w:val="0"/>
                              <w:marRight w:val="0"/>
                              <w:marTop w:val="240"/>
                              <w:marBottom w:val="240"/>
                              <w:divBdr>
                                <w:top w:val="none" w:sz="0" w:space="0" w:color="auto"/>
                                <w:left w:val="none" w:sz="0" w:space="0" w:color="auto"/>
                                <w:bottom w:val="none" w:sz="0" w:space="0" w:color="auto"/>
                                <w:right w:val="none" w:sz="0" w:space="0" w:color="auto"/>
                              </w:divBdr>
                              <w:divsChild>
                                <w:div w:id="1267150933">
                                  <w:marLeft w:val="0"/>
                                  <w:marRight w:val="0"/>
                                  <w:marTop w:val="0"/>
                                  <w:marBottom w:val="0"/>
                                  <w:divBdr>
                                    <w:top w:val="none" w:sz="0" w:space="0" w:color="auto"/>
                                    <w:left w:val="none" w:sz="0" w:space="0" w:color="auto"/>
                                    <w:bottom w:val="none" w:sz="0" w:space="0" w:color="auto"/>
                                    <w:right w:val="none" w:sz="0" w:space="0" w:color="auto"/>
                                  </w:divBdr>
                                </w:div>
                              </w:divsChild>
                            </w:div>
                            <w:div w:id="51735638">
                              <w:marLeft w:val="0"/>
                              <w:marRight w:val="0"/>
                              <w:marTop w:val="240"/>
                              <w:marBottom w:val="240"/>
                              <w:divBdr>
                                <w:top w:val="none" w:sz="0" w:space="0" w:color="auto"/>
                                <w:left w:val="none" w:sz="0" w:space="0" w:color="auto"/>
                                <w:bottom w:val="none" w:sz="0" w:space="0" w:color="auto"/>
                                <w:right w:val="none" w:sz="0" w:space="0" w:color="auto"/>
                              </w:divBdr>
                              <w:divsChild>
                                <w:div w:id="42939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445670">
      <w:bodyDiv w:val="1"/>
      <w:marLeft w:val="0"/>
      <w:marRight w:val="0"/>
      <w:marTop w:val="0"/>
      <w:marBottom w:val="0"/>
      <w:divBdr>
        <w:top w:val="none" w:sz="0" w:space="0" w:color="auto"/>
        <w:left w:val="none" w:sz="0" w:space="0" w:color="auto"/>
        <w:bottom w:val="none" w:sz="0" w:space="0" w:color="auto"/>
        <w:right w:val="none" w:sz="0" w:space="0" w:color="auto"/>
      </w:divBdr>
      <w:divsChild>
        <w:div w:id="1437410364">
          <w:marLeft w:val="0"/>
          <w:marRight w:val="0"/>
          <w:marTop w:val="0"/>
          <w:marBottom w:val="0"/>
          <w:divBdr>
            <w:top w:val="none" w:sz="0" w:space="0" w:color="auto"/>
            <w:left w:val="none" w:sz="0" w:space="0" w:color="auto"/>
            <w:bottom w:val="none" w:sz="0" w:space="0" w:color="auto"/>
            <w:right w:val="none" w:sz="0" w:space="0" w:color="auto"/>
          </w:divBdr>
          <w:divsChild>
            <w:div w:id="1915504454">
              <w:marLeft w:val="0"/>
              <w:marRight w:val="0"/>
              <w:marTop w:val="0"/>
              <w:marBottom w:val="0"/>
              <w:divBdr>
                <w:top w:val="none" w:sz="0" w:space="0" w:color="auto"/>
                <w:left w:val="none" w:sz="0" w:space="0" w:color="auto"/>
                <w:bottom w:val="none" w:sz="0" w:space="0" w:color="auto"/>
                <w:right w:val="none" w:sz="0" w:space="0" w:color="auto"/>
              </w:divBdr>
              <w:divsChild>
                <w:div w:id="1150292859">
                  <w:marLeft w:val="0"/>
                  <w:marRight w:val="0"/>
                  <w:marTop w:val="0"/>
                  <w:marBottom w:val="0"/>
                  <w:divBdr>
                    <w:top w:val="none" w:sz="0" w:space="0" w:color="auto"/>
                    <w:left w:val="none" w:sz="0" w:space="0" w:color="auto"/>
                    <w:bottom w:val="none" w:sz="0" w:space="0" w:color="auto"/>
                    <w:right w:val="none" w:sz="0" w:space="0" w:color="auto"/>
                  </w:divBdr>
                </w:div>
                <w:div w:id="1852599316">
                  <w:marLeft w:val="0"/>
                  <w:marRight w:val="0"/>
                  <w:marTop w:val="600"/>
                  <w:marBottom w:val="0"/>
                  <w:divBdr>
                    <w:top w:val="none" w:sz="0" w:space="0" w:color="auto"/>
                    <w:left w:val="none" w:sz="0" w:space="0" w:color="auto"/>
                    <w:bottom w:val="none" w:sz="0" w:space="0" w:color="auto"/>
                    <w:right w:val="none" w:sz="0" w:space="0" w:color="auto"/>
                  </w:divBdr>
                  <w:divsChild>
                    <w:div w:id="970599433">
                      <w:marLeft w:val="0"/>
                      <w:marRight w:val="0"/>
                      <w:marTop w:val="0"/>
                      <w:marBottom w:val="0"/>
                      <w:divBdr>
                        <w:top w:val="none" w:sz="0" w:space="0" w:color="auto"/>
                        <w:left w:val="none" w:sz="0" w:space="0" w:color="auto"/>
                        <w:bottom w:val="none" w:sz="0" w:space="0" w:color="auto"/>
                        <w:right w:val="none" w:sz="0" w:space="0" w:color="auto"/>
                      </w:divBdr>
                      <w:divsChild>
                        <w:div w:id="1336305465">
                          <w:marLeft w:val="0"/>
                          <w:marRight w:val="0"/>
                          <w:marTop w:val="0"/>
                          <w:marBottom w:val="0"/>
                          <w:divBdr>
                            <w:top w:val="none" w:sz="0" w:space="0" w:color="auto"/>
                            <w:left w:val="none" w:sz="0" w:space="0" w:color="auto"/>
                            <w:bottom w:val="none" w:sz="0" w:space="0" w:color="auto"/>
                            <w:right w:val="none" w:sz="0" w:space="0" w:color="auto"/>
                          </w:divBdr>
                          <w:divsChild>
                            <w:div w:id="1746564653">
                              <w:marLeft w:val="0"/>
                              <w:marRight w:val="0"/>
                              <w:marTop w:val="0"/>
                              <w:marBottom w:val="0"/>
                              <w:divBdr>
                                <w:top w:val="none" w:sz="0" w:space="0" w:color="auto"/>
                                <w:left w:val="none" w:sz="0" w:space="0" w:color="auto"/>
                                <w:bottom w:val="none" w:sz="0" w:space="0" w:color="auto"/>
                                <w:right w:val="none" w:sz="0" w:space="0" w:color="auto"/>
                              </w:divBdr>
                            </w:div>
                          </w:divsChild>
                        </w:div>
                        <w:div w:id="571038122">
                          <w:marLeft w:val="0"/>
                          <w:marRight w:val="135"/>
                          <w:marTop w:val="0"/>
                          <w:marBottom w:val="0"/>
                          <w:divBdr>
                            <w:top w:val="none" w:sz="0" w:space="0" w:color="auto"/>
                            <w:left w:val="none" w:sz="0" w:space="0" w:color="auto"/>
                            <w:bottom w:val="none" w:sz="0" w:space="0" w:color="auto"/>
                            <w:right w:val="none" w:sz="0" w:space="0" w:color="auto"/>
                          </w:divBdr>
                        </w:div>
                        <w:div w:id="18717970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755241">
          <w:marLeft w:val="0"/>
          <w:marRight w:val="0"/>
          <w:marTop w:val="0"/>
          <w:marBottom w:val="0"/>
          <w:divBdr>
            <w:top w:val="none" w:sz="0" w:space="0" w:color="auto"/>
            <w:left w:val="none" w:sz="0" w:space="0" w:color="auto"/>
            <w:bottom w:val="none" w:sz="0" w:space="0" w:color="auto"/>
            <w:right w:val="none" w:sz="0" w:space="0" w:color="auto"/>
          </w:divBdr>
          <w:divsChild>
            <w:div w:id="958072107">
              <w:marLeft w:val="0"/>
              <w:marRight w:val="0"/>
              <w:marTop w:val="0"/>
              <w:marBottom w:val="0"/>
              <w:divBdr>
                <w:top w:val="none" w:sz="0" w:space="0" w:color="auto"/>
                <w:left w:val="none" w:sz="0" w:space="0" w:color="auto"/>
                <w:bottom w:val="none" w:sz="0" w:space="0" w:color="auto"/>
                <w:right w:val="none" w:sz="0" w:space="0" w:color="auto"/>
              </w:divBdr>
              <w:divsChild>
                <w:div w:id="447314113">
                  <w:marLeft w:val="0"/>
                  <w:marRight w:val="0"/>
                  <w:marTop w:val="0"/>
                  <w:marBottom w:val="0"/>
                  <w:divBdr>
                    <w:top w:val="none" w:sz="0" w:space="0" w:color="auto"/>
                    <w:left w:val="none" w:sz="0" w:space="0" w:color="auto"/>
                    <w:bottom w:val="none" w:sz="0" w:space="0" w:color="auto"/>
                    <w:right w:val="none" w:sz="0" w:space="0" w:color="auto"/>
                  </w:divBdr>
                  <w:divsChild>
                    <w:div w:id="883954903">
                      <w:marLeft w:val="0"/>
                      <w:marRight w:val="1500"/>
                      <w:marTop w:val="0"/>
                      <w:marBottom w:val="0"/>
                      <w:divBdr>
                        <w:top w:val="none" w:sz="0" w:space="0" w:color="auto"/>
                        <w:left w:val="none" w:sz="0" w:space="0" w:color="auto"/>
                        <w:bottom w:val="none" w:sz="0" w:space="0" w:color="auto"/>
                        <w:right w:val="none" w:sz="0" w:space="0" w:color="auto"/>
                      </w:divBdr>
                      <w:divsChild>
                        <w:div w:id="1746687077">
                          <w:marLeft w:val="0"/>
                          <w:marRight w:val="0"/>
                          <w:marTop w:val="600"/>
                          <w:marBottom w:val="600"/>
                          <w:divBdr>
                            <w:top w:val="none" w:sz="0" w:space="0" w:color="auto"/>
                            <w:left w:val="none" w:sz="0" w:space="0" w:color="auto"/>
                            <w:bottom w:val="none" w:sz="0" w:space="0" w:color="auto"/>
                            <w:right w:val="none" w:sz="0" w:space="0" w:color="auto"/>
                          </w:divBdr>
                          <w:divsChild>
                            <w:div w:id="501898492">
                              <w:marLeft w:val="0"/>
                              <w:marRight w:val="0"/>
                              <w:marTop w:val="0"/>
                              <w:marBottom w:val="300"/>
                              <w:divBdr>
                                <w:top w:val="none" w:sz="0" w:space="0" w:color="auto"/>
                                <w:left w:val="none" w:sz="0" w:space="0" w:color="auto"/>
                                <w:bottom w:val="none" w:sz="0" w:space="0" w:color="auto"/>
                                <w:right w:val="none" w:sz="0" w:space="0" w:color="auto"/>
                              </w:divBdr>
                            </w:div>
                            <w:div w:id="1281499277">
                              <w:marLeft w:val="0"/>
                              <w:marRight w:val="0"/>
                              <w:marTop w:val="300"/>
                              <w:marBottom w:val="300"/>
                              <w:divBdr>
                                <w:top w:val="none" w:sz="0" w:space="0" w:color="auto"/>
                                <w:left w:val="none" w:sz="0" w:space="0" w:color="auto"/>
                                <w:bottom w:val="none" w:sz="0" w:space="0" w:color="auto"/>
                                <w:right w:val="none" w:sz="0" w:space="0" w:color="auto"/>
                              </w:divBdr>
                            </w:div>
                            <w:div w:id="1373075935">
                              <w:marLeft w:val="0"/>
                              <w:marRight w:val="0"/>
                              <w:marTop w:val="300"/>
                              <w:marBottom w:val="600"/>
                              <w:divBdr>
                                <w:top w:val="single" w:sz="6" w:space="30" w:color="EB5D0B"/>
                                <w:left w:val="none" w:sz="0" w:space="0" w:color="auto"/>
                                <w:bottom w:val="single" w:sz="6" w:space="30" w:color="EB5D0B"/>
                                <w:right w:val="none" w:sz="0" w:space="0" w:color="auto"/>
                              </w:divBdr>
                            </w:div>
                            <w:div w:id="1460536000">
                              <w:marLeft w:val="0"/>
                              <w:marRight w:val="0"/>
                              <w:marTop w:val="240"/>
                              <w:marBottom w:val="240"/>
                              <w:divBdr>
                                <w:top w:val="none" w:sz="0" w:space="0" w:color="auto"/>
                                <w:left w:val="none" w:sz="0" w:space="0" w:color="auto"/>
                                <w:bottom w:val="none" w:sz="0" w:space="0" w:color="auto"/>
                                <w:right w:val="none" w:sz="0" w:space="0" w:color="auto"/>
                              </w:divBdr>
                              <w:divsChild>
                                <w:div w:id="174417939">
                                  <w:marLeft w:val="0"/>
                                  <w:marRight w:val="0"/>
                                  <w:marTop w:val="0"/>
                                  <w:marBottom w:val="0"/>
                                  <w:divBdr>
                                    <w:top w:val="none" w:sz="0" w:space="0" w:color="auto"/>
                                    <w:left w:val="none" w:sz="0" w:space="0" w:color="auto"/>
                                    <w:bottom w:val="none" w:sz="0" w:space="0" w:color="auto"/>
                                    <w:right w:val="none" w:sz="0" w:space="0" w:color="auto"/>
                                  </w:divBdr>
                                </w:div>
                              </w:divsChild>
                            </w:div>
                            <w:div w:id="999193466">
                              <w:marLeft w:val="0"/>
                              <w:marRight w:val="0"/>
                              <w:marTop w:val="240"/>
                              <w:marBottom w:val="240"/>
                              <w:divBdr>
                                <w:top w:val="none" w:sz="0" w:space="0" w:color="auto"/>
                                <w:left w:val="none" w:sz="0" w:space="0" w:color="auto"/>
                                <w:bottom w:val="none" w:sz="0" w:space="0" w:color="auto"/>
                                <w:right w:val="none" w:sz="0" w:space="0" w:color="auto"/>
                              </w:divBdr>
                              <w:divsChild>
                                <w:div w:id="102305921">
                                  <w:marLeft w:val="0"/>
                                  <w:marRight w:val="0"/>
                                  <w:marTop w:val="0"/>
                                  <w:marBottom w:val="0"/>
                                  <w:divBdr>
                                    <w:top w:val="none" w:sz="0" w:space="0" w:color="auto"/>
                                    <w:left w:val="none" w:sz="0" w:space="0" w:color="auto"/>
                                    <w:bottom w:val="none" w:sz="0" w:space="0" w:color="auto"/>
                                    <w:right w:val="none" w:sz="0" w:space="0" w:color="auto"/>
                                  </w:divBdr>
                                </w:div>
                              </w:divsChild>
                            </w:div>
                            <w:div w:id="979381423">
                              <w:marLeft w:val="0"/>
                              <w:marRight w:val="0"/>
                              <w:marTop w:val="240"/>
                              <w:marBottom w:val="240"/>
                              <w:divBdr>
                                <w:top w:val="none" w:sz="0" w:space="0" w:color="auto"/>
                                <w:left w:val="none" w:sz="0" w:space="0" w:color="auto"/>
                                <w:bottom w:val="none" w:sz="0" w:space="0" w:color="auto"/>
                                <w:right w:val="none" w:sz="0" w:space="0" w:color="auto"/>
                              </w:divBdr>
                              <w:divsChild>
                                <w:div w:id="843516316">
                                  <w:marLeft w:val="0"/>
                                  <w:marRight w:val="0"/>
                                  <w:marTop w:val="0"/>
                                  <w:marBottom w:val="0"/>
                                  <w:divBdr>
                                    <w:top w:val="none" w:sz="0" w:space="0" w:color="auto"/>
                                    <w:left w:val="none" w:sz="0" w:space="0" w:color="auto"/>
                                    <w:bottom w:val="none" w:sz="0" w:space="0" w:color="auto"/>
                                    <w:right w:val="none" w:sz="0" w:space="0" w:color="auto"/>
                                  </w:divBdr>
                                </w:div>
                              </w:divsChild>
                            </w:div>
                            <w:div w:id="1960603075">
                              <w:marLeft w:val="0"/>
                              <w:marRight w:val="0"/>
                              <w:marTop w:val="0"/>
                              <w:marBottom w:val="0"/>
                              <w:divBdr>
                                <w:top w:val="none" w:sz="0" w:space="0" w:color="auto"/>
                                <w:left w:val="none" w:sz="0" w:space="0" w:color="auto"/>
                                <w:bottom w:val="none" w:sz="0" w:space="0" w:color="auto"/>
                                <w:right w:val="none" w:sz="0" w:space="0" w:color="auto"/>
                              </w:divBdr>
                              <w:divsChild>
                                <w:div w:id="1000699602">
                                  <w:marLeft w:val="0"/>
                                  <w:marRight w:val="0"/>
                                  <w:marTop w:val="0"/>
                                  <w:marBottom w:val="0"/>
                                  <w:divBdr>
                                    <w:top w:val="none" w:sz="0" w:space="0" w:color="auto"/>
                                    <w:left w:val="none" w:sz="0" w:space="0" w:color="auto"/>
                                    <w:bottom w:val="none" w:sz="0" w:space="0" w:color="auto"/>
                                    <w:right w:val="none" w:sz="0" w:space="0" w:color="auto"/>
                                  </w:divBdr>
                                  <w:divsChild>
                                    <w:div w:id="411705915">
                                      <w:marLeft w:val="0"/>
                                      <w:marRight w:val="0"/>
                                      <w:marTop w:val="0"/>
                                      <w:marBottom w:val="0"/>
                                      <w:divBdr>
                                        <w:top w:val="none" w:sz="0" w:space="0" w:color="auto"/>
                                        <w:left w:val="none" w:sz="0" w:space="0" w:color="auto"/>
                                        <w:bottom w:val="none" w:sz="0" w:space="0" w:color="auto"/>
                                        <w:right w:val="none" w:sz="0" w:space="0" w:color="auto"/>
                                      </w:divBdr>
                                      <w:divsChild>
                                        <w:div w:id="1379744489">
                                          <w:marLeft w:val="0"/>
                                          <w:marRight w:val="0"/>
                                          <w:marTop w:val="0"/>
                                          <w:marBottom w:val="0"/>
                                          <w:divBdr>
                                            <w:top w:val="none" w:sz="0" w:space="0" w:color="auto"/>
                                            <w:left w:val="none" w:sz="0" w:space="0" w:color="auto"/>
                                            <w:bottom w:val="none" w:sz="0" w:space="0" w:color="auto"/>
                                            <w:right w:val="none" w:sz="0" w:space="0" w:color="auto"/>
                                          </w:divBdr>
                                          <w:divsChild>
                                            <w:div w:id="2060979897">
                                              <w:marLeft w:val="0"/>
                                              <w:marRight w:val="0"/>
                                              <w:marTop w:val="0"/>
                                              <w:marBottom w:val="0"/>
                                              <w:divBdr>
                                                <w:top w:val="none" w:sz="0" w:space="0" w:color="auto"/>
                                                <w:left w:val="none" w:sz="0" w:space="0" w:color="auto"/>
                                                <w:bottom w:val="none" w:sz="0" w:space="0" w:color="auto"/>
                                                <w:right w:val="none" w:sz="0" w:space="0" w:color="auto"/>
                                              </w:divBdr>
                                              <w:divsChild>
                                                <w:div w:id="897596784">
                                                  <w:marLeft w:val="0"/>
                                                  <w:marRight w:val="0"/>
                                                  <w:marTop w:val="0"/>
                                                  <w:marBottom w:val="0"/>
                                                  <w:divBdr>
                                                    <w:top w:val="none" w:sz="0" w:space="0" w:color="auto"/>
                                                    <w:left w:val="none" w:sz="0" w:space="0" w:color="auto"/>
                                                    <w:bottom w:val="none" w:sz="0" w:space="0" w:color="auto"/>
                                                    <w:right w:val="none" w:sz="0" w:space="0" w:color="auto"/>
                                                  </w:divBdr>
                                                  <w:divsChild>
                                                    <w:div w:id="1493720485">
                                                      <w:marLeft w:val="0"/>
                                                      <w:marRight w:val="0"/>
                                                      <w:marTop w:val="0"/>
                                                      <w:marBottom w:val="0"/>
                                                      <w:divBdr>
                                                        <w:top w:val="none" w:sz="0" w:space="0" w:color="auto"/>
                                                        <w:left w:val="none" w:sz="0" w:space="0" w:color="auto"/>
                                                        <w:bottom w:val="none" w:sz="0" w:space="0" w:color="auto"/>
                                                        <w:right w:val="none" w:sz="0" w:space="0" w:color="auto"/>
                                                      </w:divBdr>
                                                      <w:divsChild>
                                                        <w:div w:id="1489439407">
                                                          <w:marLeft w:val="0"/>
                                                          <w:marRight w:val="0"/>
                                                          <w:marTop w:val="0"/>
                                                          <w:marBottom w:val="0"/>
                                                          <w:divBdr>
                                                            <w:top w:val="none" w:sz="0" w:space="0" w:color="auto"/>
                                                            <w:left w:val="none" w:sz="0" w:space="0" w:color="auto"/>
                                                            <w:bottom w:val="none" w:sz="0" w:space="0" w:color="auto"/>
                                                            <w:right w:val="none" w:sz="0" w:space="0" w:color="auto"/>
                                                          </w:divBdr>
                                                          <w:divsChild>
                                                            <w:div w:id="2075158027">
                                                              <w:marLeft w:val="0"/>
                                                              <w:marRight w:val="0"/>
                                                              <w:marTop w:val="0"/>
                                                              <w:marBottom w:val="0"/>
                                                              <w:divBdr>
                                                                <w:top w:val="none" w:sz="0" w:space="0" w:color="auto"/>
                                                                <w:left w:val="none" w:sz="0" w:space="0" w:color="auto"/>
                                                                <w:bottom w:val="none" w:sz="0" w:space="0" w:color="auto"/>
                                                                <w:right w:val="none" w:sz="0" w:space="0" w:color="auto"/>
                                                              </w:divBdr>
                                                              <w:divsChild>
                                                                <w:div w:id="1274904304">
                                                                  <w:marLeft w:val="0"/>
                                                                  <w:marRight w:val="0"/>
                                                                  <w:marTop w:val="0"/>
                                                                  <w:marBottom w:val="0"/>
                                                                  <w:divBdr>
                                                                    <w:top w:val="none" w:sz="0" w:space="0" w:color="auto"/>
                                                                    <w:left w:val="none" w:sz="0" w:space="0" w:color="auto"/>
                                                                    <w:bottom w:val="none" w:sz="0" w:space="0" w:color="auto"/>
                                                                    <w:right w:val="none" w:sz="0" w:space="0" w:color="auto"/>
                                                                  </w:divBdr>
                                                                  <w:divsChild>
                                                                    <w:div w:id="1950308337">
                                                                      <w:marLeft w:val="0"/>
                                                                      <w:marRight w:val="0"/>
                                                                      <w:marTop w:val="0"/>
                                                                      <w:marBottom w:val="0"/>
                                                                      <w:divBdr>
                                                                        <w:top w:val="none" w:sz="0" w:space="0" w:color="auto"/>
                                                                        <w:left w:val="none" w:sz="0" w:space="0" w:color="auto"/>
                                                                        <w:bottom w:val="none" w:sz="0" w:space="0" w:color="auto"/>
                                                                        <w:right w:val="none" w:sz="0" w:space="0" w:color="auto"/>
                                                                      </w:divBdr>
                                                                      <w:divsChild>
                                                                        <w:div w:id="790637430">
                                                                          <w:marLeft w:val="0"/>
                                                                          <w:marRight w:val="0"/>
                                                                          <w:marTop w:val="0"/>
                                                                          <w:marBottom w:val="0"/>
                                                                          <w:divBdr>
                                                                            <w:top w:val="none" w:sz="0" w:space="0" w:color="auto"/>
                                                                            <w:left w:val="none" w:sz="0" w:space="0" w:color="auto"/>
                                                                            <w:bottom w:val="none" w:sz="0" w:space="0" w:color="auto"/>
                                                                            <w:right w:val="none" w:sz="0" w:space="0" w:color="auto"/>
                                                                          </w:divBdr>
                                                                          <w:divsChild>
                                                                            <w:div w:id="1302611831">
                                                                              <w:marLeft w:val="0"/>
                                                                              <w:marRight w:val="0"/>
                                                                              <w:marTop w:val="0"/>
                                                                              <w:marBottom w:val="0"/>
                                                                              <w:divBdr>
                                                                                <w:top w:val="none" w:sz="0" w:space="0" w:color="auto"/>
                                                                                <w:left w:val="none" w:sz="0" w:space="0" w:color="auto"/>
                                                                                <w:bottom w:val="none" w:sz="0" w:space="0" w:color="auto"/>
                                                                                <w:right w:val="none" w:sz="0" w:space="0" w:color="auto"/>
                                                                              </w:divBdr>
                                                                              <w:divsChild>
                                                                                <w:div w:id="1205753207">
                                                                                  <w:marLeft w:val="0"/>
                                                                                  <w:marRight w:val="0"/>
                                                                                  <w:marTop w:val="0"/>
                                                                                  <w:marBottom w:val="0"/>
                                                                                  <w:divBdr>
                                                                                    <w:top w:val="none" w:sz="0" w:space="0" w:color="auto"/>
                                                                                    <w:left w:val="none" w:sz="0" w:space="0" w:color="auto"/>
                                                                                    <w:bottom w:val="none" w:sz="0" w:space="0" w:color="auto"/>
                                                                                    <w:right w:val="none" w:sz="0" w:space="0" w:color="auto"/>
                                                                                  </w:divBdr>
                                                                                  <w:divsChild>
                                                                                    <w:div w:id="1443300654">
                                                                                      <w:marLeft w:val="0"/>
                                                                                      <w:marRight w:val="0"/>
                                                                                      <w:marTop w:val="0"/>
                                                                                      <w:marBottom w:val="0"/>
                                                                                      <w:divBdr>
                                                                                        <w:top w:val="none" w:sz="0" w:space="0" w:color="auto"/>
                                                                                        <w:left w:val="none" w:sz="0" w:space="0" w:color="auto"/>
                                                                                        <w:bottom w:val="none" w:sz="0" w:space="0" w:color="auto"/>
                                                                                        <w:right w:val="none" w:sz="0" w:space="0" w:color="auto"/>
                                                                                      </w:divBdr>
                                                                                      <w:divsChild>
                                                                                        <w:div w:id="1790969538">
                                                                                          <w:marLeft w:val="0"/>
                                                                                          <w:marRight w:val="0"/>
                                                                                          <w:marTop w:val="0"/>
                                                                                          <w:marBottom w:val="0"/>
                                                                                          <w:divBdr>
                                                                                            <w:top w:val="none" w:sz="0" w:space="0" w:color="auto"/>
                                                                                            <w:left w:val="none" w:sz="0" w:space="0" w:color="auto"/>
                                                                                            <w:bottom w:val="none" w:sz="0" w:space="0" w:color="auto"/>
                                                                                            <w:right w:val="none" w:sz="0" w:space="0" w:color="auto"/>
                                                                                          </w:divBdr>
                                                                                          <w:divsChild>
                                                                                            <w:div w:id="1810199250">
                                                                                              <w:marLeft w:val="0"/>
                                                                                              <w:marRight w:val="0"/>
                                                                                              <w:marTop w:val="75"/>
                                                                                              <w:marBottom w:val="180"/>
                                                                                              <w:divBdr>
                                                                                                <w:top w:val="none" w:sz="0" w:space="0" w:color="auto"/>
                                                                                                <w:left w:val="none" w:sz="0" w:space="0" w:color="auto"/>
                                                                                                <w:bottom w:val="none" w:sz="0" w:space="0" w:color="auto"/>
                                                                                                <w:right w:val="none" w:sz="0" w:space="0" w:color="auto"/>
                                                                                              </w:divBdr>
                                                                                              <w:divsChild>
                                                                                                <w:div w:id="986860225">
                                                                                                  <w:marLeft w:val="0"/>
                                                                                                  <w:marRight w:val="0"/>
                                                                                                  <w:marTop w:val="0"/>
                                                                                                  <w:marBottom w:val="0"/>
                                                                                                  <w:divBdr>
                                                                                                    <w:top w:val="none" w:sz="0" w:space="0" w:color="auto"/>
                                                                                                    <w:left w:val="none" w:sz="0" w:space="0" w:color="auto"/>
                                                                                                    <w:bottom w:val="none" w:sz="0" w:space="0" w:color="auto"/>
                                                                                                    <w:right w:val="none" w:sz="0" w:space="0" w:color="auto"/>
                                                                                                  </w:divBdr>
                                                                                                </w:div>
                                                                                              </w:divsChild>
                                                                                            </w:div>
                                                                                            <w:div w:id="1913733395">
                                                                                              <w:marLeft w:val="0"/>
                                                                                              <w:marRight w:val="0"/>
                                                                                              <w:marTop w:val="0"/>
                                                                                              <w:marBottom w:val="180"/>
                                                                                              <w:divBdr>
                                                                                                <w:top w:val="none" w:sz="0" w:space="0" w:color="auto"/>
                                                                                                <w:left w:val="none" w:sz="0" w:space="0" w:color="auto"/>
                                                                                                <w:bottom w:val="none" w:sz="0" w:space="0" w:color="auto"/>
                                                                                                <w:right w:val="none" w:sz="0" w:space="0" w:color="auto"/>
                                                                                              </w:divBdr>
                                                                                              <w:divsChild>
                                                                                                <w:div w:id="1242760102">
                                                                                                  <w:marLeft w:val="0"/>
                                                                                                  <w:marRight w:val="0"/>
                                                                                                  <w:marTop w:val="0"/>
                                                                                                  <w:marBottom w:val="180"/>
                                                                                                  <w:divBdr>
                                                                                                    <w:top w:val="none" w:sz="0" w:space="0" w:color="auto"/>
                                                                                                    <w:left w:val="none" w:sz="0" w:space="0" w:color="auto"/>
                                                                                                    <w:bottom w:val="none" w:sz="0" w:space="0" w:color="auto"/>
                                                                                                    <w:right w:val="none" w:sz="0" w:space="0" w:color="auto"/>
                                                                                                  </w:divBdr>
                                                                                                  <w:divsChild>
                                                                                                    <w:div w:id="167191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159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3448411">
                              <w:marLeft w:val="0"/>
                              <w:marRight w:val="0"/>
                              <w:marTop w:val="240"/>
                              <w:marBottom w:val="240"/>
                              <w:divBdr>
                                <w:top w:val="none" w:sz="0" w:space="0" w:color="auto"/>
                                <w:left w:val="none" w:sz="0" w:space="0" w:color="auto"/>
                                <w:bottom w:val="none" w:sz="0" w:space="0" w:color="auto"/>
                                <w:right w:val="none" w:sz="0" w:space="0" w:color="auto"/>
                              </w:divBdr>
                              <w:divsChild>
                                <w:div w:id="179009670">
                                  <w:marLeft w:val="0"/>
                                  <w:marRight w:val="0"/>
                                  <w:marTop w:val="0"/>
                                  <w:marBottom w:val="0"/>
                                  <w:divBdr>
                                    <w:top w:val="none" w:sz="0" w:space="0" w:color="auto"/>
                                    <w:left w:val="none" w:sz="0" w:space="0" w:color="auto"/>
                                    <w:bottom w:val="none" w:sz="0" w:space="0" w:color="auto"/>
                                    <w:right w:val="none" w:sz="0" w:space="0" w:color="auto"/>
                                  </w:divBdr>
                                </w:div>
                              </w:divsChild>
                            </w:div>
                            <w:div w:id="988704161">
                              <w:marLeft w:val="0"/>
                              <w:marRight w:val="0"/>
                              <w:marTop w:val="240"/>
                              <w:marBottom w:val="240"/>
                              <w:divBdr>
                                <w:top w:val="none" w:sz="0" w:space="0" w:color="auto"/>
                                <w:left w:val="none" w:sz="0" w:space="0" w:color="auto"/>
                                <w:bottom w:val="none" w:sz="0" w:space="0" w:color="auto"/>
                                <w:right w:val="none" w:sz="0" w:space="0" w:color="auto"/>
                              </w:divBdr>
                              <w:divsChild>
                                <w:div w:id="51441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251536">
      <w:bodyDiv w:val="1"/>
      <w:marLeft w:val="0"/>
      <w:marRight w:val="0"/>
      <w:marTop w:val="0"/>
      <w:marBottom w:val="0"/>
      <w:divBdr>
        <w:top w:val="none" w:sz="0" w:space="0" w:color="auto"/>
        <w:left w:val="none" w:sz="0" w:space="0" w:color="auto"/>
        <w:bottom w:val="none" w:sz="0" w:space="0" w:color="auto"/>
        <w:right w:val="none" w:sz="0" w:space="0" w:color="auto"/>
      </w:divBdr>
      <w:divsChild>
        <w:div w:id="939920290">
          <w:marLeft w:val="0"/>
          <w:marRight w:val="0"/>
          <w:marTop w:val="0"/>
          <w:marBottom w:val="0"/>
          <w:divBdr>
            <w:top w:val="none" w:sz="0" w:space="0" w:color="auto"/>
            <w:left w:val="none" w:sz="0" w:space="0" w:color="auto"/>
            <w:bottom w:val="none" w:sz="0" w:space="0" w:color="auto"/>
            <w:right w:val="none" w:sz="0" w:space="0" w:color="auto"/>
          </w:divBdr>
          <w:divsChild>
            <w:div w:id="2062629737">
              <w:marLeft w:val="0"/>
              <w:marRight w:val="0"/>
              <w:marTop w:val="0"/>
              <w:marBottom w:val="0"/>
              <w:divBdr>
                <w:top w:val="none" w:sz="0" w:space="0" w:color="auto"/>
                <w:left w:val="none" w:sz="0" w:space="0" w:color="auto"/>
                <w:bottom w:val="none" w:sz="0" w:space="0" w:color="auto"/>
                <w:right w:val="none" w:sz="0" w:space="0" w:color="auto"/>
              </w:divBdr>
              <w:divsChild>
                <w:div w:id="425688422">
                  <w:marLeft w:val="0"/>
                  <w:marRight w:val="0"/>
                  <w:marTop w:val="0"/>
                  <w:marBottom w:val="0"/>
                  <w:divBdr>
                    <w:top w:val="none" w:sz="0" w:space="0" w:color="auto"/>
                    <w:left w:val="none" w:sz="0" w:space="0" w:color="auto"/>
                    <w:bottom w:val="none" w:sz="0" w:space="0" w:color="auto"/>
                    <w:right w:val="none" w:sz="0" w:space="0" w:color="auto"/>
                  </w:divBdr>
                </w:div>
                <w:div w:id="1690328781">
                  <w:marLeft w:val="0"/>
                  <w:marRight w:val="0"/>
                  <w:marTop w:val="600"/>
                  <w:marBottom w:val="0"/>
                  <w:divBdr>
                    <w:top w:val="none" w:sz="0" w:space="0" w:color="auto"/>
                    <w:left w:val="none" w:sz="0" w:space="0" w:color="auto"/>
                    <w:bottom w:val="none" w:sz="0" w:space="0" w:color="auto"/>
                    <w:right w:val="none" w:sz="0" w:space="0" w:color="auto"/>
                  </w:divBdr>
                  <w:divsChild>
                    <w:div w:id="2130732338">
                      <w:marLeft w:val="0"/>
                      <w:marRight w:val="0"/>
                      <w:marTop w:val="0"/>
                      <w:marBottom w:val="0"/>
                      <w:divBdr>
                        <w:top w:val="none" w:sz="0" w:space="0" w:color="auto"/>
                        <w:left w:val="none" w:sz="0" w:space="0" w:color="auto"/>
                        <w:bottom w:val="none" w:sz="0" w:space="0" w:color="auto"/>
                        <w:right w:val="none" w:sz="0" w:space="0" w:color="auto"/>
                      </w:divBdr>
                      <w:divsChild>
                        <w:div w:id="1873373823">
                          <w:marLeft w:val="0"/>
                          <w:marRight w:val="0"/>
                          <w:marTop w:val="0"/>
                          <w:marBottom w:val="0"/>
                          <w:divBdr>
                            <w:top w:val="none" w:sz="0" w:space="0" w:color="auto"/>
                            <w:left w:val="none" w:sz="0" w:space="0" w:color="auto"/>
                            <w:bottom w:val="none" w:sz="0" w:space="0" w:color="auto"/>
                            <w:right w:val="none" w:sz="0" w:space="0" w:color="auto"/>
                          </w:divBdr>
                          <w:divsChild>
                            <w:div w:id="1560483020">
                              <w:marLeft w:val="0"/>
                              <w:marRight w:val="0"/>
                              <w:marTop w:val="0"/>
                              <w:marBottom w:val="0"/>
                              <w:divBdr>
                                <w:top w:val="none" w:sz="0" w:space="0" w:color="auto"/>
                                <w:left w:val="none" w:sz="0" w:space="0" w:color="auto"/>
                                <w:bottom w:val="none" w:sz="0" w:space="0" w:color="auto"/>
                                <w:right w:val="none" w:sz="0" w:space="0" w:color="auto"/>
                              </w:divBdr>
                            </w:div>
                          </w:divsChild>
                        </w:div>
                        <w:div w:id="1057051415">
                          <w:marLeft w:val="0"/>
                          <w:marRight w:val="135"/>
                          <w:marTop w:val="0"/>
                          <w:marBottom w:val="0"/>
                          <w:divBdr>
                            <w:top w:val="none" w:sz="0" w:space="0" w:color="auto"/>
                            <w:left w:val="none" w:sz="0" w:space="0" w:color="auto"/>
                            <w:bottom w:val="none" w:sz="0" w:space="0" w:color="auto"/>
                            <w:right w:val="none" w:sz="0" w:space="0" w:color="auto"/>
                          </w:divBdr>
                        </w:div>
                        <w:div w:id="98207828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431292">
          <w:marLeft w:val="0"/>
          <w:marRight w:val="0"/>
          <w:marTop w:val="0"/>
          <w:marBottom w:val="0"/>
          <w:divBdr>
            <w:top w:val="none" w:sz="0" w:space="0" w:color="auto"/>
            <w:left w:val="none" w:sz="0" w:space="0" w:color="auto"/>
            <w:bottom w:val="none" w:sz="0" w:space="0" w:color="auto"/>
            <w:right w:val="none" w:sz="0" w:space="0" w:color="auto"/>
          </w:divBdr>
          <w:divsChild>
            <w:div w:id="1111977274">
              <w:marLeft w:val="0"/>
              <w:marRight w:val="0"/>
              <w:marTop w:val="0"/>
              <w:marBottom w:val="0"/>
              <w:divBdr>
                <w:top w:val="none" w:sz="0" w:space="0" w:color="auto"/>
                <w:left w:val="none" w:sz="0" w:space="0" w:color="auto"/>
                <w:bottom w:val="none" w:sz="0" w:space="0" w:color="auto"/>
                <w:right w:val="none" w:sz="0" w:space="0" w:color="auto"/>
              </w:divBdr>
              <w:divsChild>
                <w:div w:id="2055082210">
                  <w:marLeft w:val="0"/>
                  <w:marRight w:val="0"/>
                  <w:marTop w:val="0"/>
                  <w:marBottom w:val="0"/>
                  <w:divBdr>
                    <w:top w:val="none" w:sz="0" w:space="0" w:color="auto"/>
                    <w:left w:val="none" w:sz="0" w:space="0" w:color="auto"/>
                    <w:bottom w:val="none" w:sz="0" w:space="0" w:color="auto"/>
                    <w:right w:val="none" w:sz="0" w:space="0" w:color="auto"/>
                  </w:divBdr>
                  <w:divsChild>
                    <w:div w:id="156725859">
                      <w:marLeft w:val="0"/>
                      <w:marRight w:val="1500"/>
                      <w:marTop w:val="0"/>
                      <w:marBottom w:val="0"/>
                      <w:divBdr>
                        <w:top w:val="none" w:sz="0" w:space="0" w:color="auto"/>
                        <w:left w:val="none" w:sz="0" w:space="0" w:color="auto"/>
                        <w:bottom w:val="none" w:sz="0" w:space="0" w:color="auto"/>
                        <w:right w:val="none" w:sz="0" w:space="0" w:color="auto"/>
                      </w:divBdr>
                      <w:divsChild>
                        <w:div w:id="1128932365">
                          <w:marLeft w:val="0"/>
                          <w:marRight w:val="0"/>
                          <w:marTop w:val="600"/>
                          <w:marBottom w:val="600"/>
                          <w:divBdr>
                            <w:top w:val="none" w:sz="0" w:space="0" w:color="auto"/>
                            <w:left w:val="none" w:sz="0" w:space="0" w:color="auto"/>
                            <w:bottom w:val="none" w:sz="0" w:space="0" w:color="auto"/>
                            <w:right w:val="none" w:sz="0" w:space="0" w:color="auto"/>
                          </w:divBdr>
                          <w:divsChild>
                            <w:div w:id="1468821468">
                              <w:marLeft w:val="0"/>
                              <w:marRight w:val="0"/>
                              <w:marTop w:val="0"/>
                              <w:marBottom w:val="300"/>
                              <w:divBdr>
                                <w:top w:val="none" w:sz="0" w:space="0" w:color="auto"/>
                                <w:left w:val="none" w:sz="0" w:space="0" w:color="auto"/>
                                <w:bottom w:val="none" w:sz="0" w:space="0" w:color="auto"/>
                                <w:right w:val="none" w:sz="0" w:space="0" w:color="auto"/>
                              </w:divBdr>
                            </w:div>
                            <w:div w:id="71395311">
                              <w:marLeft w:val="0"/>
                              <w:marRight w:val="0"/>
                              <w:marTop w:val="300"/>
                              <w:marBottom w:val="300"/>
                              <w:divBdr>
                                <w:top w:val="none" w:sz="0" w:space="0" w:color="auto"/>
                                <w:left w:val="none" w:sz="0" w:space="0" w:color="auto"/>
                                <w:bottom w:val="none" w:sz="0" w:space="0" w:color="auto"/>
                                <w:right w:val="none" w:sz="0" w:space="0" w:color="auto"/>
                              </w:divBdr>
                            </w:div>
                            <w:div w:id="1760324617">
                              <w:marLeft w:val="0"/>
                              <w:marRight w:val="0"/>
                              <w:marTop w:val="300"/>
                              <w:marBottom w:val="600"/>
                              <w:divBdr>
                                <w:top w:val="single" w:sz="6" w:space="30" w:color="EB5D0B"/>
                                <w:left w:val="none" w:sz="0" w:space="0" w:color="auto"/>
                                <w:bottom w:val="single" w:sz="6" w:space="30" w:color="EB5D0B"/>
                                <w:right w:val="none" w:sz="0" w:space="0" w:color="auto"/>
                              </w:divBdr>
                            </w:div>
                            <w:div w:id="345181320">
                              <w:marLeft w:val="0"/>
                              <w:marRight w:val="0"/>
                              <w:marTop w:val="240"/>
                              <w:marBottom w:val="240"/>
                              <w:divBdr>
                                <w:top w:val="none" w:sz="0" w:space="0" w:color="auto"/>
                                <w:left w:val="none" w:sz="0" w:space="0" w:color="auto"/>
                                <w:bottom w:val="none" w:sz="0" w:space="0" w:color="auto"/>
                                <w:right w:val="none" w:sz="0" w:space="0" w:color="auto"/>
                              </w:divBdr>
                              <w:divsChild>
                                <w:div w:id="1256985151">
                                  <w:marLeft w:val="0"/>
                                  <w:marRight w:val="0"/>
                                  <w:marTop w:val="0"/>
                                  <w:marBottom w:val="0"/>
                                  <w:divBdr>
                                    <w:top w:val="none" w:sz="0" w:space="0" w:color="auto"/>
                                    <w:left w:val="none" w:sz="0" w:space="0" w:color="auto"/>
                                    <w:bottom w:val="none" w:sz="0" w:space="0" w:color="auto"/>
                                    <w:right w:val="none" w:sz="0" w:space="0" w:color="auto"/>
                                  </w:divBdr>
                                </w:div>
                              </w:divsChild>
                            </w:div>
                            <w:div w:id="810831358">
                              <w:marLeft w:val="0"/>
                              <w:marRight w:val="0"/>
                              <w:marTop w:val="240"/>
                              <w:marBottom w:val="240"/>
                              <w:divBdr>
                                <w:top w:val="none" w:sz="0" w:space="0" w:color="auto"/>
                                <w:left w:val="none" w:sz="0" w:space="0" w:color="auto"/>
                                <w:bottom w:val="none" w:sz="0" w:space="0" w:color="auto"/>
                                <w:right w:val="none" w:sz="0" w:space="0" w:color="auto"/>
                              </w:divBdr>
                              <w:divsChild>
                                <w:div w:id="1417752300">
                                  <w:marLeft w:val="0"/>
                                  <w:marRight w:val="0"/>
                                  <w:marTop w:val="0"/>
                                  <w:marBottom w:val="0"/>
                                  <w:divBdr>
                                    <w:top w:val="none" w:sz="0" w:space="0" w:color="auto"/>
                                    <w:left w:val="none" w:sz="0" w:space="0" w:color="auto"/>
                                    <w:bottom w:val="none" w:sz="0" w:space="0" w:color="auto"/>
                                    <w:right w:val="none" w:sz="0" w:space="0" w:color="auto"/>
                                  </w:divBdr>
                                </w:div>
                              </w:divsChild>
                            </w:div>
                            <w:div w:id="1952585802">
                              <w:marLeft w:val="0"/>
                              <w:marRight w:val="0"/>
                              <w:marTop w:val="240"/>
                              <w:marBottom w:val="240"/>
                              <w:divBdr>
                                <w:top w:val="none" w:sz="0" w:space="0" w:color="auto"/>
                                <w:left w:val="none" w:sz="0" w:space="0" w:color="auto"/>
                                <w:bottom w:val="none" w:sz="0" w:space="0" w:color="auto"/>
                                <w:right w:val="none" w:sz="0" w:space="0" w:color="auto"/>
                              </w:divBdr>
                              <w:divsChild>
                                <w:div w:id="590704671">
                                  <w:marLeft w:val="0"/>
                                  <w:marRight w:val="0"/>
                                  <w:marTop w:val="0"/>
                                  <w:marBottom w:val="0"/>
                                  <w:divBdr>
                                    <w:top w:val="none" w:sz="0" w:space="0" w:color="auto"/>
                                    <w:left w:val="none" w:sz="0" w:space="0" w:color="auto"/>
                                    <w:bottom w:val="none" w:sz="0" w:space="0" w:color="auto"/>
                                    <w:right w:val="none" w:sz="0" w:space="0" w:color="auto"/>
                                  </w:divBdr>
                                </w:div>
                              </w:divsChild>
                            </w:div>
                            <w:div w:id="1698770357">
                              <w:marLeft w:val="0"/>
                              <w:marRight w:val="0"/>
                              <w:marTop w:val="360"/>
                              <w:marBottom w:val="360"/>
                              <w:divBdr>
                                <w:top w:val="none" w:sz="0" w:space="0" w:color="auto"/>
                                <w:left w:val="none" w:sz="0" w:space="0" w:color="auto"/>
                                <w:bottom w:val="none" w:sz="0" w:space="0" w:color="auto"/>
                                <w:right w:val="none" w:sz="0" w:space="0" w:color="auto"/>
                              </w:divBdr>
                            </w:div>
                            <w:div w:id="647250470">
                              <w:marLeft w:val="0"/>
                              <w:marRight w:val="0"/>
                              <w:marTop w:val="240"/>
                              <w:marBottom w:val="240"/>
                              <w:divBdr>
                                <w:top w:val="none" w:sz="0" w:space="0" w:color="auto"/>
                                <w:left w:val="none" w:sz="0" w:space="0" w:color="auto"/>
                                <w:bottom w:val="none" w:sz="0" w:space="0" w:color="auto"/>
                                <w:right w:val="none" w:sz="0" w:space="0" w:color="auto"/>
                              </w:divBdr>
                              <w:divsChild>
                                <w:div w:id="160857741">
                                  <w:marLeft w:val="0"/>
                                  <w:marRight w:val="0"/>
                                  <w:marTop w:val="0"/>
                                  <w:marBottom w:val="0"/>
                                  <w:divBdr>
                                    <w:top w:val="none" w:sz="0" w:space="0" w:color="auto"/>
                                    <w:left w:val="none" w:sz="0" w:space="0" w:color="auto"/>
                                    <w:bottom w:val="none" w:sz="0" w:space="0" w:color="auto"/>
                                    <w:right w:val="none" w:sz="0" w:space="0" w:color="auto"/>
                                  </w:divBdr>
                                </w:div>
                              </w:divsChild>
                            </w:div>
                            <w:div w:id="285280657">
                              <w:marLeft w:val="0"/>
                              <w:marRight w:val="0"/>
                              <w:marTop w:val="0"/>
                              <w:marBottom w:val="0"/>
                              <w:divBdr>
                                <w:top w:val="none" w:sz="0" w:space="0" w:color="auto"/>
                                <w:left w:val="none" w:sz="0" w:space="0" w:color="auto"/>
                                <w:bottom w:val="none" w:sz="0" w:space="0" w:color="auto"/>
                                <w:right w:val="none" w:sz="0" w:space="0" w:color="auto"/>
                              </w:divBdr>
                              <w:divsChild>
                                <w:div w:id="197815778">
                                  <w:marLeft w:val="0"/>
                                  <w:marRight w:val="0"/>
                                  <w:marTop w:val="0"/>
                                  <w:marBottom w:val="0"/>
                                  <w:divBdr>
                                    <w:top w:val="none" w:sz="0" w:space="0" w:color="auto"/>
                                    <w:left w:val="none" w:sz="0" w:space="0" w:color="auto"/>
                                    <w:bottom w:val="none" w:sz="0" w:space="0" w:color="auto"/>
                                    <w:right w:val="none" w:sz="0" w:space="0" w:color="auto"/>
                                  </w:divBdr>
                                  <w:divsChild>
                                    <w:div w:id="604575949">
                                      <w:marLeft w:val="0"/>
                                      <w:marRight w:val="0"/>
                                      <w:marTop w:val="0"/>
                                      <w:marBottom w:val="0"/>
                                      <w:divBdr>
                                        <w:top w:val="none" w:sz="0" w:space="0" w:color="auto"/>
                                        <w:left w:val="none" w:sz="0" w:space="0" w:color="auto"/>
                                        <w:bottom w:val="none" w:sz="0" w:space="0" w:color="auto"/>
                                        <w:right w:val="none" w:sz="0" w:space="0" w:color="auto"/>
                                      </w:divBdr>
                                      <w:divsChild>
                                        <w:div w:id="983852283">
                                          <w:marLeft w:val="0"/>
                                          <w:marRight w:val="0"/>
                                          <w:marTop w:val="0"/>
                                          <w:marBottom w:val="0"/>
                                          <w:divBdr>
                                            <w:top w:val="none" w:sz="0" w:space="0" w:color="auto"/>
                                            <w:left w:val="none" w:sz="0" w:space="0" w:color="auto"/>
                                            <w:bottom w:val="none" w:sz="0" w:space="0" w:color="auto"/>
                                            <w:right w:val="none" w:sz="0" w:space="0" w:color="auto"/>
                                          </w:divBdr>
                                          <w:divsChild>
                                            <w:div w:id="199629484">
                                              <w:marLeft w:val="0"/>
                                              <w:marRight w:val="0"/>
                                              <w:marTop w:val="0"/>
                                              <w:marBottom w:val="0"/>
                                              <w:divBdr>
                                                <w:top w:val="none" w:sz="0" w:space="0" w:color="auto"/>
                                                <w:left w:val="none" w:sz="0" w:space="0" w:color="auto"/>
                                                <w:bottom w:val="none" w:sz="0" w:space="0" w:color="auto"/>
                                                <w:right w:val="none" w:sz="0" w:space="0" w:color="auto"/>
                                              </w:divBdr>
                                              <w:divsChild>
                                                <w:div w:id="727462632">
                                                  <w:marLeft w:val="0"/>
                                                  <w:marRight w:val="0"/>
                                                  <w:marTop w:val="0"/>
                                                  <w:marBottom w:val="0"/>
                                                  <w:divBdr>
                                                    <w:top w:val="none" w:sz="0" w:space="0" w:color="auto"/>
                                                    <w:left w:val="none" w:sz="0" w:space="0" w:color="auto"/>
                                                    <w:bottom w:val="none" w:sz="0" w:space="0" w:color="auto"/>
                                                    <w:right w:val="none" w:sz="0" w:space="0" w:color="auto"/>
                                                  </w:divBdr>
                                                  <w:divsChild>
                                                    <w:div w:id="909458734">
                                                      <w:marLeft w:val="0"/>
                                                      <w:marRight w:val="0"/>
                                                      <w:marTop w:val="0"/>
                                                      <w:marBottom w:val="0"/>
                                                      <w:divBdr>
                                                        <w:top w:val="none" w:sz="0" w:space="0" w:color="auto"/>
                                                        <w:left w:val="none" w:sz="0" w:space="0" w:color="auto"/>
                                                        <w:bottom w:val="none" w:sz="0" w:space="0" w:color="auto"/>
                                                        <w:right w:val="none" w:sz="0" w:space="0" w:color="auto"/>
                                                      </w:divBdr>
                                                      <w:divsChild>
                                                        <w:div w:id="1771316798">
                                                          <w:marLeft w:val="0"/>
                                                          <w:marRight w:val="0"/>
                                                          <w:marTop w:val="0"/>
                                                          <w:marBottom w:val="0"/>
                                                          <w:divBdr>
                                                            <w:top w:val="none" w:sz="0" w:space="0" w:color="auto"/>
                                                            <w:left w:val="none" w:sz="0" w:space="0" w:color="auto"/>
                                                            <w:bottom w:val="none" w:sz="0" w:space="0" w:color="auto"/>
                                                            <w:right w:val="none" w:sz="0" w:space="0" w:color="auto"/>
                                                          </w:divBdr>
                                                          <w:divsChild>
                                                            <w:div w:id="227111206">
                                                              <w:marLeft w:val="0"/>
                                                              <w:marRight w:val="0"/>
                                                              <w:marTop w:val="0"/>
                                                              <w:marBottom w:val="0"/>
                                                              <w:divBdr>
                                                                <w:top w:val="none" w:sz="0" w:space="0" w:color="auto"/>
                                                                <w:left w:val="none" w:sz="0" w:space="0" w:color="auto"/>
                                                                <w:bottom w:val="none" w:sz="0" w:space="0" w:color="auto"/>
                                                                <w:right w:val="none" w:sz="0" w:space="0" w:color="auto"/>
                                                              </w:divBdr>
                                                              <w:divsChild>
                                                                <w:div w:id="1814592337">
                                                                  <w:marLeft w:val="0"/>
                                                                  <w:marRight w:val="0"/>
                                                                  <w:marTop w:val="0"/>
                                                                  <w:marBottom w:val="0"/>
                                                                  <w:divBdr>
                                                                    <w:top w:val="none" w:sz="0" w:space="0" w:color="auto"/>
                                                                    <w:left w:val="none" w:sz="0" w:space="0" w:color="auto"/>
                                                                    <w:bottom w:val="none" w:sz="0" w:space="0" w:color="auto"/>
                                                                    <w:right w:val="none" w:sz="0" w:space="0" w:color="auto"/>
                                                                  </w:divBdr>
                                                                  <w:divsChild>
                                                                    <w:div w:id="1665015342">
                                                                      <w:marLeft w:val="0"/>
                                                                      <w:marRight w:val="0"/>
                                                                      <w:marTop w:val="0"/>
                                                                      <w:marBottom w:val="0"/>
                                                                      <w:divBdr>
                                                                        <w:top w:val="none" w:sz="0" w:space="0" w:color="auto"/>
                                                                        <w:left w:val="none" w:sz="0" w:space="0" w:color="auto"/>
                                                                        <w:bottom w:val="none" w:sz="0" w:space="0" w:color="auto"/>
                                                                        <w:right w:val="none" w:sz="0" w:space="0" w:color="auto"/>
                                                                      </w:divBdr>
                                                                      <w:divsChild>
                                                                        <w:div w:id="636689366">
                                                                          <w:marLeft w:val="0"/>
                                                                          <w:marRight w:val="0"/>
                                                                          <w:marTop w:val="0"/>
                                                                          <w:marBottom w:val="0"/>
                                                                          <w:divBdr>
                                                                            <w:top w:val="none" w:sz="0" w:space="0" w:color="auto"/>
                                                                            <w:left w:val="none" w:sz="0" w:space="0" w:color="auto"/>
                                                                            <w:bottom w:val="none" w:sz="0" w:space="0" w:color="auto"/>
                                                                            <w:right w:val="none" w:sz="0" w:space="0" w:color="auto"/>
                                                                          </w:divBdr>
                                                                          <w:divsChild>
                                                                            <w:div w:id="1254511876">
                                                                              <w:marLeft w:val="0"/>
                                                                              <w:marRight w:val="0"/>
                                                                              <w:marTop w:val="0"/>
                                                                              <w:marBottom w:val="0"/>
                                                                              <w:divBdr>
                                                                                <w:top w:val="none" w:sz="0" w:space="0" w:color="auto"/>
                                                                                <w:left w:val="none" w:sz="0" w:space="0" w:color="auto"/>
                                                                                <w:bottom w:val="none" w:sz="0" w:space="0" w:color="auto"/>
                                                                                <w:right w:val="none" w:sz="0" w:space="0" w:color="auto"/>
                                                                              </w:divBdr>
                                                                              <w:divsChild>
                                                                                <w:div w:id="2075085774">
                                                                                  <w:marLeft w:val="0"/>
                                                                                  <w:marRight w:val="240"/>
                                                                                  <w:marTop w:val="0"/>
                                                                                  <w:marBottom w:val="0"/>
                                                                                  <w:divBdr>
                                                                                    <w:top w:val="none" w:sz="0" w:space="0" w:color="auto"/>
                                                                                    <w:left w:val="none" w:sz="0" w:space="0" w:color="auto"/>
                                                                                    <w:bottom w:val="none" w:sz="0" w:space="0" w:color="auto"/>
                                                                                    <w:right w:val="none" w:sz="0" w:space="0" w:color="auto"/>
                                                                                  </w:divBdr>
                                                                                  <w:divsChild>
                                                                                    <w:div w:id="684132809">
                                                                                      <w:marLeft w:val="0"/>
                                                                                      <w:marRight w:val="0"/>
                                                                                      <w:marTop w:val="0"/>
                                                                                      <w:marBottom w:val="0"/>
                                                                                      <w:divBdr>
                                                                                        <w:top w:val="none" w:sz="0" w:space="0" w:color="auto"/>
                                                                                        <w:left w:val="none" w:sz="0" w:space="0" w:color="auto"/>
                                                                                        <w:bottom w:val="none" w:sz="0" w:space="0" w:color="auto"/>
                                                                                        <w:right w:val="none" w:sz="0" w:space="0" w:color="auto"/>
                                                                                      </w:divBdr>
                                                                                      <w:divsChild>
                                                                                        <w:div w:id="176772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26774">
                                                                                  <w:marLeft w:val="0"/>
                                                                                  <w:marRight w:val="0"/>
                                                                                  <w:marTop w:val="0"/>
                                                                                  <w:marBottom w:val="0"/>
                                                                                  <w:divBdr>
                                                                                    <w:top w:val="none" w:sz="0" w:space="0" w:color="auto"/>
                                                                                    <w:left w:val="none" w:sz="0" w:space="0" w:color="auto"/>
                                                                                    <w:bottom w:val="none" w:sz="0" w:space="0" w:color="auto"/>
                                                                                    <w:right w:val="none" w:sz="0" w:space="0" w:color="auto"/>
                                                                                  </w:divBdr>
                                                                                  <w:divsChild>
                                                                                    <w:div w:id="616790487">
                                                                                      <w:marLeft w:val="0"/>
                                                                                      <w:marRight w:val="0"/>
                                                                                      <w:marTop w:val="0"/>
                                                                                      <w:marBottom w:val="0"/>
                                                                                      <w:divBdr>
                                                                                        <w:top w:val="none" w:sz="0" w:space="0" w:color="auto"/>
                                                                                        <w:left w:val="none" w:sz="0" w:space="0" w:color="auto"/>
                                                                                        <w:bottom w:val="none" w:sz="0" w:space="0" w:color="auto"/>
                                                                                        <w:right w:val="none" w:sz="0" w:space="0" w:color="auto"/>
                                                                                      </w:divBdr>
                                                                                      <w:divsChild>
                                                                                        <w:div w:id="933704020">
                                                                                          <w:marLeft w:val="0"/>
                                                                                          <w:marRight w:val="0"/>
                                                                                          <w:marTop w:val="75"/>
                                                                                          <w:marBottom w:val="180"/>
                                                                                          <w:divBdr>
                                                                                            <w:top w:val="none" w:sz="0" w:space="0" w:color="auto"/>
                                                                                            <w:left w:val="none" w:sz="0" w:space="0" w:color="auto"/>
                                                                                            <w:bottom w:val="none" w:sz="0" w:space="0" w:color="auto"/>
                                                                                            <w:right w:val="none" w:sz="0" w:space="0" w:color="auto"/>
                                                                                          </w:divBdr>
                                                                                          <w:divsChild>
                                                                                            <w:div w:id="353270227">
                                                                                              <w:marLeft w:val="0"/>
                                                                                              <w:marRight w:val="0"/>
                                                                                              <w:marTop w:val="0"/>
                                                                                              <w:marBottom w:val="0"/>
                                                                                              <w:divBdr>
                                                                                                <w:top w:val="none" w:sz="0" w:space="0" w:color="auto"/>
                                                                                                <w:left w:val="none" w:sz="0" w:space="0" w:color="auto"/>
                                                                                                <w:bottom w:val="none" w:sz="0" w:space="0" w:color="auto"/>
                                                                                                <w:right w:val="none" w:sz="0" w:space="0" w:color="auto"/>
                                                                                              </w:divBdr>
                                                                                            </w:div>
                                                                                          </w:divsChild>
                                                                                        </w:div>
                                                                                        <w:div w:id="1861964505">
                                                                                          <w:marLeft w:val="0"/>
                                                                                          <w:marRight w:val="0"/>
                                                                                          <w:marTop w:val="0"/>
                                                                                          <w:marBottom w:val="180"/>
                                                                                          <w:divBdr>
                                                                                            <w:top w:val="none" w:sz="0" w:space="0" w:color="auto"/>
                                                                                            <w:left w:val="none" w:sz="0" w:space="0" w:color="auto"/>
                                                                                            <w:bottom w:val="none" w:sz="0" w:space="0" w:color="auto"/>
                                                                                            <w:right w:val="none" w:sz="0" w:space="0" w:color="auto"/>
                                                                                          </w:divBdr>
                                                                                          <w:divsChild>
                                                                                            <w:div w:id="1366980603">
                                                                                              <w:marLeft w:val="0"/>
                                                                                              <w:marRight w:val="0"/>
                                                                                              <w:marTop w:val="0"/>
                                                                                              <w:marBottom w:val="180"/>
                                                                                              <w:divBdr>
                                                                                                <w:top w:val="none" w:sz="0" w:space="0" w:color="auto"/>
                                                                                                <w:left w:val="none" w:sz="0" w:space="0" w:color="auto"/>
                                                                                                <w:bottom w:val="none" w:sz="0" w:space="0" w:color="auto"/>
                                                                                                <w:right w:val="none" w:sz="0" w:space="0" w:color="auto"/>
                                                                                              </w:divBdr>
                                                                                              <w:divsChild>
                                                                                                <w:div w:id="1596554301">
                                                                                                  <w:marLeft w:val="0"/>
                                                                                                  <w:marRight w:val="0"/>
                                                                                                  <w:marTop w:val="0"/>
                                                                                                  <w:marBottom w:val="0"/>
                                                                                                  <w:divBdr>
                                                                                                    <w:top w:val="none" w:sz="0" w:space="0" w:color="auto"/>
                                                                                                    <w:left w:val="none" w:sz="0" w:space="0" w:color="auto"/>
                                                                                                    <w:bottom w:val="none" w:sz="0" w:space="0" w:color="auto"/>
                                                                                                    <w:right w:val="none" w:sz="0" w:space="0" w:color="auto"/>
                                                                                                  </w:divBdr>
                                                                                                </w:div>
                                                                                              </w:divsChild>
                                                                                            </w:div>
                                                                                            <w:div w:id="1031956053">
                                                                                              <w:marLeft w:val="0"/>
                                                                                              <w:marRight w:val="0"/>
                                                                                              <w:marTop w:val="0"/>
                                                                                              <w:marBottom w:val="0"/>
                                                                                              <w:divBdr>
                                                                                                <w:top w:val="none" w:sz="0" w:space="0" w:color="auto"/>
                                                                                                <w:left w:val="none" w:sz="0" w:space="0" w:color="auto"/>
                                                                                                <w:bottom w:val="none" w:sz="0" w:space="0" w:color="auto"/>
                                                                                                <w:right w:val="none" w:sz="0" w:space="0" w:color="auto"/>
                                                                                              </w:divBdr>
                                                                                              <w:divsChild>
                                                                                                <w:div w:id="1505629520">
                                                                                                  <w:marLeft w:val="0"/>
                                                                                                  <w:marRight w:val="0"/>
                                                                                                  <w:marTop w:val="0"/>
                                                                                                  <w:marBottom w:val="0"/>
                                                                                                  <w:divBdr>
                                                                                                    <w:top w:val="none" w:sz="0" w:space="0" w:color="auto"/>
                                                                                                    <w:left w:val="none" w:sz="0" w:space="0" w:color="auto"/>
                                                                                                    <w:bottom w:val="none" w:sz="0" w:space="0" w:color="auto"/>
                                                                                                    <w:right w:val="none" w:sz="0" w:space="0" w:color="auto"/>
                                                                                                  </w:divBdr>
                                                                                                  <w:divsChild>
                                                                                                    <w:div w:id="1264921449">
                                                                                                      <w:marLeft w:val="0"/>
                                                                                                      <w:marRight w:val="0"/>
                                                                                                      <w:marTop w:val="75"/>
                                                                                                      <w:marBottom w:val="0"/>
                                                                                                      <w:divBdr>
                                                                                                        <w:top w:val="none" w:sz="0" w:space="0" w:color="auto"/>
                                                                                                        <w:left w:val="none" w:sz="0" w:space="0" w:color="auto"/>
                                                                                                        <w:bottom w:val="none" w:sz="0" w:space="0" w:color="auto"/>
                                                                                                        <w:right w:val="none" w:sz="0" w:space="0" w:color="auto"/>
                                                                                                      </w:divBdr>
                                                                                                    </w:div>
                                                                                                    <w:div w:id="151726806">
                                                                                                      <w:marLeft w:val="0"/>
                                                                                                      <w:marRight w:val="0"/>
                                                                                                      <w:marTop w:val="75"/>
                                                                                                      <w:marBottom w:val="0"/>
                                                                                                      <w:divBdr>
                                                                                                        <w:top w:val="none" w:sz="0" w:space="0" w:color="auto"/>
                                                                                                        <w:left w:val="none" w:sz="0" w:space="0" w:color="auto"/>
                                                                                                        <w:bottom w:val="none" w:sz="0" w:space="0" w:color="auto"/>
                                                                                                        <w:right w:val="none" w:sz="0" w:space="0" w:color="auto"/>
                                                                                                      </w:divBdr>
                                                                                                    </w:div>
                                                                                                    <w:div w:id="1908299617">
                                                                                                      <w:marLeft w:val="0"/>
                                                                                                      <w:marRight w:val="0"/>
                                                                                                      <w:marTop w:val="75"/>
                                                                                                      <w:marBottom w:val="0"/>
                                                                                                      <w:divBdr>
                                                                                                        <w:top w:val="none" w:sz="0" w:space="0" w:color="auto"/>
                                                                                                        <w:left w:val="none" w:sz="0" w:space="0" w:color="auto"/>
                                                                                                        <w:bottom w:val="none" w:sz="0" w:space="0" w:color="auto"/>
                                                                                                        <w:right w:val="none" w:sz="0" w:space="0" w:color="auto"/>
                                                                                                      </w:divBdr>
                                                                                                    </w:div>
                                                                                                    <w:div w:id="2657714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626421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57253356">
                              <w:marLeft w:val="0"/>
                              <w:marRight w:val="0"/>
                              <w:marTop w:val="240"/>
                              <w:marBottom w:val="240"/>
                              <w:divBdr>
                                <w:top w:val="none" w:sz="0" w:space="0" w:color="auto"/>
                                <w:left w:val="none" w:sz="0" w:space="0" w:color="auto"/>
                                <w:bottom w:val="none" w:sz="0" w:space="0" w:color="auto"/>
                                <w:right w:val="none" w:sz="0" w:space="0" w:color="auto"/>
                              </w:divBdr>
                              <w:divsChild>
                                <w:div w:id="422335267">
                                  <w:marLeft w:val="0"/>
                                  <w:marRight w:val="0"/>
                                  <w:marTop w:val="0"/>
                                  <w:marBottom w:val="0"/>
                                  <w:divBdr>
                                    <w:top w:val="none" w:sz="0" w:space="0" w:color="auto"/>
                                    <w:left w:val="none" w:sz="0" w:space="0" w:color="auto"/>
                                    <w:bottom w:val="none" w:sz="0" w:space="0" w:color="auto"/>
                                    <w:right w:val="none" w:sz="0" w:space="0" w:color="auto"/>
                                  </w:divBdr>
                                </w:div>
                              </w:divsChild>
                            </w:div>
                            <w:div w:id="476923842">
                              <w:marLeft w:val="0"/>
                              <w:marRight w:val="0"/>
                              <w:marTop w:val="240"/>
                              <w:marBottom w:val="240"/>
                              <w:divBdr>
                                <w:top w:val="none" w:sz="0" w:space="0" w:color="auto"/>
                                <w:left w:val="none" w:sz="0" w:space="0" w:color="auto"/>
                                <w:bottom w:val="none" w:sz="0" w:space="0" w:color="auto"/>
                                <w:right w:val="none" w:sz="0" w:space="0" w:color="auto"/>
                              </w:divBdr>
                              <w:divsChild>
                                <w:div w:id="170875541">
                                  <w:marLeft w:val="0"/>
                                  <w:marRight w:val="0"/>
                                  <w:marTop w:val="0"/>
                                  <w:marBottom w:val="0"/>
                                  <w:divBdr>
                                    <w:top w:val="none" w:sz="0" w:space="0" w:color="auto"/>
                                    <w:left w:val="none" w:sz="0" w:space="0" w:color="auto"/>
                                    <w:bottom w:val="none" w:sz="0" w:space="0" w:color="auto"/>
                                    <w:right w:val="none" w:sz="0" w:space="0" w:color="auto"/>
                                  </w:divBdr>
                                </w:div>
                              </w:divsChild>
                            </w:div>
                            <w:div w:id="536964073">
                              <w:marLeft w:val="0"/>
                              <w:marRight w:val="0"/>
                              <w:marTop w:val="240"/>
                              <w:marBottom w:val="240"/>
                              <w:divBdr>
                                <w:top w:val="none" w:sz="0" w:space="0" w:color="auto"/>
                                <w:left w:val="none" w:sz="0" w:space="0" w:color="auto"/>
                                <w:bottom w:val="none" w:sz="0" w:space="0" w:color="auto"/>
                                <w:right w:val="none" w:sz="0" w:space="0" w:color="auto"/>
                              </w:divBdr>
                              <w:divsChild>
                                <w:div w:id="1996100917">
                                  <w:marLeft w:val="0"/>
                                  <w:marRight w:val="0"/>
                                  <w:marTop w:val="0"/>
                                  <w:marBottom w:val="0"/>
                                  <w:divBdr>
                                    <w:top w:val="none" w:sz="0" w:space="0" w:color="auto"/>
                                    <w:left w:val="none" w:sz="0" w:space="0" w:color="auto"/>
                                    <w:bottom w:val="none" w:sz="0" w:space="0" w:color="auto"/>
                                    <w:right w:val="none" w:sz="0" w:space="0" w:color="auto"/>
                                  </w:divBdr>
                                </w:div>
                              </w:divsChild>
                            </w:div>
                            <w:div w:id="271940986">
                              <w:marLeft w:val="0"/>
                              <w:marRight w:val="0"/>
                              <w:marTop w:val="0"/>
                              <w:marBottom w:val="0"/>
                              <w:divBdr>
                                <w:top w:val="none" w:sz="0" w:space="0" w:color="auto"/>
                                <w:left w:val="none" w:sz="0" w:space="0" w:color="auto"/>
                                <w:bottom w:val="none" w:sz="0" w:space="0" w:color="auto"/>
                                <w:right w:val="none" w:sz="0" w:space="0" w:color="auto"/>
                              </w:divBdr>
                              <w:divsChild>
                                <w:div w:id="851727813">
                                  <w:marLeft w:val="0"/>
                                  <w:marRight w:val="0"/>
                                  <w:marTop w:val="0"/>
                                  <w:marBottom w:val="0"/>
                                  <w:divBdr>
                                    <w:top w:val="none" w:sz="0" w:space="0" w:color="auto"/>
                                    <w:left w:val="none" w:sz="0" w:space="0" w:color="auto"/>
                                    <w:bottom w:val="none" w:sz="0" w:space="0" w:color="auto"/>
                                    <w:right w:val="none" w:sz="0" w:space="0" w:color="auto"/>
                                  </w:divBdr>
                                  <w:divsChild>
                                    <w:div w:id="2145585974">
                                      <w:marLeft w:val="0"/>
                                      <w:marRight w:val="0"/>
                                      <w:marTop w:val="0"/>
                                      <w:marBottom w:val="0"/>
                                      <w:divBdr>
                                        <w:top w:val="none" w:sz="0" w:space="0" w:color="auto"/>
                                        <w:left w:val="none" w:sz="0" w:space="0" w:color="auto"/>
                                        <w:bottom w:val="none" w:sz="0" w:space="0" w:color="auto"/>
                                        <w:right w:val="none" w:sz="0" w:space="0" w:color="auto"/>
                                      </w:divBdr>
                                      <w:divsChild>
                                        <w:div w:id="452946608">
                                          <w:marLeft w:val="0"/>
                                          <w:marRight w:val="0"/>
                                          <w:marTop w:val="0"/>
                                          <w:marBottom w:val="0"/>
                                          <w:divBdr>
                                            <w:top w:val="none" w:sz="0" w:space="0" w:color="auto"/>
                                            <w:left w:val="none" w:sz="0" w:space="0" w:color="auto"/>
                                            <w:bottom w:val="none" w:sz="0" w:space="0" w:color="auto"/>
                                            <w:right w:val="none" w:sz="0" w:space="0" w:color="auto"/>
                                          </w:divBdr>
                                          <w:divsChild>
                                            <w:div w:id="670108857">
                                              <w:marLeft w:val="0"/>
                                              <w:marRight w:val="0"/>
                                              <w:marTop w:val="0"/>
                                              <w:marBottom w:val="0"/>
                                              <w:divBdr>
                                                <w:top w:val="none" w:sz="0" w:space="0" w:color="auto"/>
                                                <w:left w:val="none" w:sz="0" w:space="0" w:color="auto"/>
                                                <w:bottom w:val="none" w:sz="0" w:space="0" w:color="auto"/>
                                                <w:right w:val="none" w:sz="0" w:space="0" w:color="auto"/>
                                              </w:divBdr>
                                              <w:divsChild>
                                                <w:div w:id="1968468257">
                                                  <w:marLeft w:val="0"/>
                                                  <w:marRight w:val="0"/>
                                                  <w:marTop w:val="0"/>
                                                  <w:marBottom w:val="0"/>
                                                  <w:divBdr>
                                                    <w:top w:val="none" w:sz="0" w:space="0" w:color="auto"/>
                                                    <w:left w:val="none" w:sz="0" w:space="0" w:color="auto"/>
                                                    <w:bottom w:val="none" w:sz="0" w:space="0" w:color="auto"/>
                                                    <w:right w:val="none" w:sz="0" w:space="0" w:color="auto"/>
                                                  </w:divBdr>
                                                  <w:divsChild>
                                                    <w:div w:id="355085255">
                                                      <w:marLeft w:val="0"/>
                                                      <w:marRight w:val="0"/>
                                                      <w:marTop w:val="0"/>
                                                      <w:marBottom w:val="0"/>
                                                      <w:divBdr>
                                                        <w:top w:val="none" w:sz="0" w:space="0" w:color="auto"/>
                                                        <w:left w:val="none" w:sz="0" w:space="0" w:color="auto"/>
                                                        <w:bottom w:val="none" w:sz="0" w:space="0" w:color="auto"/>
                                                        <w:right w:val="none" w:sz="0" w:space="0" w:color="auto"/>
                                                      </w:divBdr>
                                                      <w:divsChild>
                                                        <w:div w:id="321274728">
                                                          <w:marLeft w:val="0"/>
                                                          <w:marRight w:val="0"/>
                                                          <w:marTop w:val="0"/>
                                                          <w:marBottom w:val="0"/>
                                                          <w:divBdr>
                                                            <w:top w:val="none" w:sz="0" w:space="0" w:color="auto"/>
                                                            <w:left w:val="none" w:sz="0" w:space="0" w:color="auto"/>
                                                            <w:bottom w:val="none" w:sz="0" w:space="0" w:color="auto"/>
                                                            <w:right w:val="none" w:sz="0" w:space="0" w:color="auto"/>
                                                          </w:divBdr>
                                                          <w:divsChild>
                                                            <w:div w:id="2042054091">
                                                              <w:marLeft w:val="0"/>
                                                              <w:marRight w:val="0"/>
                                                              <w:marTop w:val="0"/>
                                                              <w:marBottom w:val="0"/>
                                                              <w:divBdr>
                                                                <w:top w:val="none" w:sz="0" w:space="0" w:color="auto"/>
                                                                <w:left w:val="none" w:sz="0" w:space="0" w:color="auto"/>
                                                                <w:bottom w:val="none" w:sz="0" w:space="0" w:color="auto"/>
                                                                <w:right w:val="none" w:sz="0" w:space="0" w:color="auto"/>
                                                              </w:divBdr>
                                                              <w:divsChild>
                                                                <w:div w:id="1302342532">
                                                                  <w:marLeft w:val="0"/>
                                                                  <w:marRight w:val="0"/>
                                                                  <w:marTop w:val="0"/>
                                                                  <w:marBottom w:val="0"/>
                                                                  <w:divBdr>
                                                                    <w:top w:val="none" w:sz="0" w:space="0" w:color="auto"/>
                                                                    <w:left w:val="none" w:sz="0" w:space="0" w:color="auto"/>
                                                                    <w:bottom w:val="none" w:sz="0" w:space="0" w:color="auto"/>
                                                                    <w:right w:val="none" w:sz="0" w:space="0" w:color="auto"/>
                                                                  </w:divBdr>
                                                                  <w:divsChild>
                                                                    <w:div w:id="1277368450">
                                                                      <w:marLeft w:val="0"/>
                                                                      <w:marRight w:val="0"/>
                                                                      <w:marTop w:val="0"/>
                                                                      <w:marBottom w:val="0"/>
                                                                      <w:divBdr>
                                                                        <w:top w:val="none" w:sz="0" w:space="0" w:color="auto"/>
                                                                        <w:left w:val="none" w:sz="0" w:space="0" w:color="auto"/>
                                                                        <w:bottom w:val="none" w:sz="0" w:space="0" w:color="auto"/>
                                                                        <w:right w:val="none" w:sz="0" w:space="0" w:color="auto"/>
                                                                      </w:divBdr>
                                                                      <w:divsChild>
                                                                        <w:div w:id="1998410553">
                                                                          <w:marLeft w:val="0"/>
                                                                          <w:marRight w:val="0"/>
                                                                          <w:marTop w:val="0"/>
                                                                          <w:marBottom w:val="0"/>
                                                                          <w:divBdr>
                                                                            <w:top w:val="none" w:sz="0" w:space="0" w:color="auto"/>
                                                                            <w:left w:val="none" w:sz="0" w:space="0" w:color="auto"/>
                                                                            <w:bottom w:val="none" w:sz="0" w:space="0" w:color="auto"/>
                                                                            <w:right w:val="none" w:sz="0" w:space="0" w:color="auto"/>
                                                                          </w:divBdr>
                                                                          <w:divsChild>
                                                                            <w:div w:id="904992756">
                                                                              <w:marLeft w:val="0"/>
                                                                              <w:marRight w:val="0"/>
                                                                              <w:marTop w:val="0"/>
                                                                              <w:marBottom w:val="0"/>
                                                                              <w:divBdr>
                                                                                <w:top w:val="none" w:sz="0" w:space="0" w:color="auto"/>
                                                                                <w:left w:val="none" w:sz="0" w:space="0" w:color="auto"/>
                                                                                <w:bottom w:val="none" w:sz="0" w:space="0" w:color="auto"/>
                                                                                <w:right w:val="none" w:sz="0" w:space="0" w:color="auto"/>
                                                                              </w:divBdr>
                                                                              <w:divsChild>
                                                                                <w:div w:id="520898680">
                                                                                  <w:marLeft w:val="0"/>
                                                                                  <w:marRight w:val="240"/>
                                                                                  <w:marTop w:val="0"/>
                                                                                  <w:marBottom w:val="0"/>
                                                                                  <w:divBdr>
                                                                                    <w:top w:val="none" w:sz="0" w:space="0" w:color="auto"/>
                                                                                    <w:left w:val="none" w:sz="0" w:space="0" w:color="auto"/>
                                                                                    <w:bottom w:val="none" w:sz="0" w:space="0" w:color="auto"/>
                                                                                    <w:right w:val="none" w:sz="0" w:space="0" w:color="auto"/>
                                                                                  </w:divBdr>
                                                                                  <w:divsChild>
                                                                                    <w:div w:id="1600406814">
                                                                                      <w:marLeft w:val="0"/>
                                                                                      <w:marRight w:val="0"/>
                                                                                      <w:marTop w:val="0"/>
                                                                                      <w:marBottom w:val="0"/>
                                                                                      <w:divBdr>
                                                                                        <w:top w:val="none" w:sz="0" w:space="0" w:color="auto"/>
                                                                                        <w:left w:val="none" w:sz="0" w:space="0" w:color="auto"/>
                                                                                        <w:bottom w:val="none" w:sz="0" w:space="0" w:color="auto"/>
                                                                                        <w:right w:val="none" w:sz="0" w:space="0" w:color="auto"/>
                                                                                      </w:divBdr>
                                                                                      <w:divsChild>
                                                                                        <w:div w:id="177432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7922">
                                                                                  <w:marLeft w:val="0"/>
                                                                                  <w:marRight w:val="0"/>
                                                                                  <w:marTop w:val="0"/>
                                                                                  <w:marBottom w:val="0"/>
                                                                                  <w:divBdr>
                                                                                    <w:top w:val="none" w:sz="0" w:space="0" w:color="auto"/>
                                                                                    <w:left w:val="none" w:sz="0" w:space="0" w:color="auto"/>
                                                                                    <w:bottom w:val="none" w:sz="0" w:space="0" w:color="auto"/>
                                                                                    <w:right w:val="none" w:sz="0" w:space="0" w:color="auto"/>
                                                                                  </w:divBdr>
                                                                                  <w:divsChild>
                                                                                    <w:div w:id="1779173876">
                                                                                      <w:marLeft w:val="0"/>
                                                                                      <w:marRight w:val="0"/>
                                                                                      <w:marTop w:val="0"/>
                                                                                      <w:marBottom w:val="0"/>
                                                                                      <w:divBdr>
                                                                                        <w:top w:val="none" w:sz="0" w:space="0" w:color="auto"/>
                                                                                        <w:left w:val="none" w:sz="0" w:space="0" w:color="auto"/>
                                                                                        <w:bottom w:val="none" w:sz="0" w:space="0" w:color="auto"/>
                                                                                        <w:right w:val="none" w:sz="0" w:space="0" w:color="auto"/>
                                                                                      </w:divBdr>
                                                                                      <w:divsChild>
                                                                                        <w:div w:id="2109962651">
                                                                                          <w:marLeft w:val="0"/>
                                                                                          <w:marRight w:val="0"/>
                                                                                          <w:marTop w:val="75"/>
                                                                                          <w:marBottom w:val="180"/>
                                                                                          <w:divBdr>
                                                                                            <w:top w:val="none" w:sz="0" w:space="0" w:color="auto"/>
                                                                                            <w:left w:val="none" w:sz="0" w:space="0" w:color="auto"/>
                                                                                            <w:bottom w:val="none" w:sz="0" w:space="0" w:color="auto"/>
                                                                                            <w:right w:val="none" w:sz="0" w:space="0" w:color="auto"/>
                                                                                          </w:divBdr>
                                                                                          <w:divsChild>
                                                                                            <w:div w:id="1222790583">
                                                                                              <w:marLeft w:val="0"/>
                                                                                              <w:marRight w:val="0"/>
                                                                                              <w:marTop w:val="0"/>
                                                                                              <w:marBottom w:val="0"/>
                                                                                              <w:divBdr>
                                                                                                <w:top w:val="none" w:sz="0" w:space="0" w:color="auto"/>
                                                                                                <w:left w:val="none" w:sz="0" w:space="0" w:color="auto"/>
                                                                                                <w:bottom w:val="none" w:sz="0" w:space="0" w:color="auto"/>
                                                                                                <w:right w:val="none" w:sz="0" w:space="0" w:color="auto"/>
                                                                                              </w:divBdr>
                                                                                            </w:div>
                                                                                          </w:divsChild>
                                                                                        </w:div>
                                                                                        <w:div w:id="435365024">
                                                                                          <w:marLeft w:val="0"/>
                                                                                          <w:marRight w:val="0"/>
                                                                                          <w:marTop w:val="0"/>
                                                                                          <w:marBottom w:val="180"/>
                                                                                          <w:divBdr>
                                                                                            <w:top w:val="none" w:sz="0" w:space="0" w:color="auto"/>
                                                                                            <w:left w:val="none" w:sz="0" w:space="0" w:color="auto"/>
                                                                                            <w:bottom w:val="none" w:sz="0" w:space="0" w:color="auto"/>
                                                                                            <w:right w:val="none" w:sz="0" w:space="0" w:color="auto"/>
                                                                                          </w:divBdr>
                                                                                          <w:divsChild>
                                                                                            <w:div w:id="1186864531">
                                                                                              <w:marLeft w:val="0"/>
                                                                                              <w:marRight w:val="0"/>
                                                                                              <w:marTop w:val="0"/>
                                                                                              <w:marBottom w:val="0"/>
                                                                                              <w:divBdr>
                                                                                                <w:top w:val="none" w:sz="0" w:space="0" w:color="auto"/>
                                                                                                <w:left w:val="none" w:sz="0" w:space="0" w:color="auto"/>
                                                                                                <w:bottom w:val="none" w:sz="0" w:space="0" w:color="auto"/>
                                                                                                <w:right w:val="none" w:sz="0" w:space="0" w:color="auto"/>
                                                                                              </w:divBdr>
                                                                                              <w:divsChild>
                                                                                                <w:div w:id="117946555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448695496">
                                                                                          <w:marLeft w:val="0"/>
                                                                                          <w:marRight w:val="0"/>
                                                                                          <w:marTop w:val="0"/>
                                                                                          <w:marBottom w:val="180"/>
                                                                                          <w:divBdr>
                                                                                            <w:top w:val="none" w:sz="0" w:space="0" w:color="auto"/>
                                                                                            <w:left w:val="none" w:sz="0" w:space="0" w:color="auto"/>
                                                                                            <w:bottom w:val="none" w:sz="0" w:space="0" w:color="auto"/>
                                                                                            <w:right w:val="none" w:sz="0" w:space="0" w:color="auto"/>
                                                                                          </w:divBdr>
                                                                                          <w:divsChild>
                                                                                            <w:div w:id="630088042">
                                                                                              <w:marLeft w:val="0"/>
                                                                                              <w:marRight w:val="0"/>
                                                                                              <w:marTop w:val="0"/>
                                                                                              <w:marBottom w:val="180"/>
                                                                                              <w:divBdr>
                                                                                                <w:top w:val="none" w:sz="0" w:space="0" w:color="auto"/>
                                                                                                <w:left w:val="none" w:sz="0" w:space="0" w:color="auto"/>
                                                                                                <w:bottom w:val="none" w:sz="0" w:space="0" w:color="auto"/>
                                                                                                <w:right w:val="none" w:sz="0" w:space="0" w:color="auto"/>
                                                                                              </w:divBdr>
                                                                                              <w:divsChild>
                                                                                                <w:div w:id="77394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767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208752">
                              <w:marLeft w:val="0"/>
                              <w:marRight w:val="0"/>
                              <w:marTop w:val="240"/>
                              <w:marBottom w:val="240"/>
                              <w:divBdr>
                                <w:top w:val="none" w:sz="0" w:space="0" w:color="auto"/>
                                <w:left w:val="none" w:sz="0" w:space="0" w:color="auto"/>
                                <w:bottom w:val="none" w:sz="0" w:space="0" w:color="auto"/>
                                <w:right w:val="none" w:sz="0" w:space="0" w:color="auto"/>
                              </w:divBdr>
                              <w:divsChild>
                                <w:div w:id="1460106909">
                                  <w:marLeft w:val="0"/>
                                  <w:marRight w:val="0"/>
                                  <w:marTop w:val="0"/>
                                  <w:marBottom w:val="0"/>
                                  <w:divBdr>
                                    <w:top w:val="none" w:sz="0" w:space="0" w:color="auto"/>
                                    <w:left w:val="none" w:sz="0" w:space="0" w:color="auto"/>
                                    <w:bottom w:val="none" w:sz="0" w:space="0" w:color="auto"/>
                                    <w:right w:val="none" w:sz="0" w:space="0" w:color="auto"/>
                                  </w:divBdr>
                                </w:div>
                              </w:divsChild>
                            </w:div>
                            <w:div w:id="1010445917">
                              <w:marLeft w:val="0"/>
                              <w:marRight w:val="0"/>
                              <w:marTop w:val="360"/>
                              <w:marBottom w:val="450"/>
                              <w:divBdr>
                                <w:top w:val="none" w:sz="0" w:space="0" w:color="auto"/>
                                <w:left w:val="none" w:sz="0" w:space="0" w:color="auto"/>
                                <w:bottom w:val="none" w:sz="0" w:space="0" w:color="auto"/>
                                <w:right w:val="none" w:sz="0" w:space="0" w:color="auto"/>
                              </w:divBdr>
                              <w:divsChild>
                                <w:div w:id="257712320">
                                  <w:marLeft w:val="0"/>
                                  <w:marRight w:val="0"/>
                                  <w:marTop w:val="0"/>
                                  <w:marBottom w:val="0"/>
                                  <w:divBdr>
                                    <w:top w:val="none" w:sz="0" w:space="0" w:color="auto"/>
                                    <w:left w:val="none" w:sz="0" w:space="0" w:color="auto"/>
                                    <w:bottom w:val="single" w:sz="6" w:space="15" w:color="B8B9BA"/>
                                    <w:right w:val="none" w:sz="0" w:space="0" w:color="auto"/>
                                  </w:divBdr>
                                  <w:divsChild>
                                    <w:div w:id="958608385">
                                      <w:marLeft w:val="0"/>
                                      <w:marRight w:val="0"/>
                                      <w:marTop w:val="0"/>
                                      <w:marBottom w:val="0"/>
                                      <w:divBdr>
                                        <w:top w:val="none" w:sz="0" w:space="0" w:color="auto"/>
                                        <w:left w:val="none" w:sz="0" w:space="0" w:color="auto"/>
                                        <w:bottom w:val="none" w:sz="0" w:space="0" w:color="auto"/>
                                        <w:right w:val="none" w:sz="0" w:space="0" w:color="auto"/>
                                      </w:divBdr>
                                    </w:div>
                                    <w:div w:id="1600260228">
                                      <w:marLeft w:val="0"/>
                                      <w:marRight w:val="0"/>
                                      <w:marTop w:val="0"/>
                                      <w:marBottom w:val="0"/>
                                      <w:divBdr>
                                        <w:top w:val="none" w:sz="0" w:space="0" w:color="auto"/>
                                        <w:left w:val="none" w:sz="0" w:space="0" w:color="auto"/>
                                        <w:bottom w:val="none" w:sz="0" w:space="0" w:color="auto"/>
                                        <w:right w:val="none" w:sz="0" w:space="0" w:color="auto"/>
                                      </w:divBdr>
                                      <w:divsChild>
                                        <w:div w:id="429813727">
                                          <w:marLeft w:val="0"/>
                                          <w:marRight w:val="0"/>
                                          <w:marTop w:val="0"/>
                                          <w:marBottom w:val="0"/>
                                          <w:divBdr>
                                            <w:top w:val="none" w:sz="0" w:space="0" w:color="auto"/>
                                            <w:left w:val="none" w:sz="0" w:space="0" w:color="auto"/>
                                            <w:bottom w:val="none" w:sz="0" w:space="0" w:color="auto"/>
                                            <w:right w:val="none" w:sz="0" w:space="0" w:color="auto"/>
                                          </w:divBdr>
                                        </w:div>
                                      </w:divsChild>
                                    </w:div>
                                    <w:div w:id="12130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92043">
                              <w:marLeft w:val="0"/>
                              <w:marRight w:val="0"/>
                              <w:marTop w:val="360"/>
                              <w:marBottom w:val="360"/>
                              <w:divBdr>
                                <w:top w:val="none" w:sz="0" w:space="0" w:color="auto"/>
                                <w:left w:val="none" w:sz="0" w:space="0" w:color="auto"/>
                                <w:bottom w:val="none" w:sz="0" w:space="0" w:color="auto"/>
                                <w:right w:val="none" w:sz="0" w:space="0" w:color="auto"/>
                              </w:divBdr>
                            </w:div>
                            <w:div w:id="875237676">
                              <w:marLeft w:val="0"/>
                              <w:marRight w:val="0"/>
                              <w:marTop w:val="240"/>
                              <w:marBottom w:val="240"/>
                              <w:divBdr>
                                <w:top w:val="none" w:sz="0" w:space="0" w:color="auto"/>
                                <w:left w:val="none" w:sz="0" w:space="0" w:color="auto"/>
                                <w:bottom w:val="none" w:sz="0" w:space="0" w:color="auto"/>
                                <w:right w:val="none" w:sz="0" w:space="0" w:color="auto"/>
                              </w:divBdr>
                              <w:divsChild>
                                <w:div w:id="131093498">
                                  <w:marLeft w:val="0"/>
                                  <w:marRight w:val="0"/>
                                  <w:marTop w:val="0"/>
                                  <w:marBottom w:val="0"/>
                                  <w:divBdr>
                                    <w:top w:val="none" w:sz="0" w:space="0" w:color="auto"/>
                                    <w:left w:val="none" w:sz="0" w:space="0" w:color="auto"/>
                                    <w:bottom w:val="none" w:sz="0" w:space="0" w:color="auto"/>
                                    <w:right w:val="none" w:sz="0" w:space="0" w:color="auto"/>
                                  </w:divBdr>
                                </w:div>
                              </w:divsChild>
                            </w:div>
                            <w:div w:id="951935899">
                              <w:marLeft w:val="0"/>
                              <w:marRight w:val="0"/>
                              <w:marTop w:val="240"/>
                              <w:marBottom w:val="240"/>
                              <w:divBdr>
                                <w:top w:val="none" w:sz="0" w:space="0" w:color="auto"/>
                                <w:left w:val="none" w:sz="0" w:space="0" w:color="auto"/>
                                <w:bottom w:val="none" w:sz="0" w:space="0" w:color="auto"/>
                                <w:right w:val="none" w:sz="0" w:space="0" w:color="auto"/>
                              </w:divBdr>
                              <w:divsChild>
                                <w:div w:id="1690984273">
                                  <w:marLeft w:val="0"/>
                                  <w:marRight w:val="0"/>
                                  <w:marTop w:val="0"/>
                                  <w:marBottom w:val="0"/>
                                  <w:divBdr>
                                    <w:top w:val="none" w:sz="0" w:space="0" w:color="auto"/>
                                    <w:left w:val="none" w:sz="0" w:space="0" w:color="auto"/>
                                    <w:bottom w:val="none" w:sz="0" w:space="0" w:color="auto"/>
                                    <w:right w:val="none" w:sz="0" w:space="0" w:color="auto"/>
                                  </w:divBdr>
                                </w:div>
                              </w:divsChild>
                            </w:div>
                            <w:div w:id="1297175014">
                              <w:marLeft w:val="0"/>
                              <w:marRight w:val="0"/>
                              <w:marTop w:val="0"/>
                              <w:marBottom w:val="0"/>
                              <w:divBdr>
                                <w:top w:val="none" w:sz="0" w:space="0" w:color="auto"/>
                                <w:left w:val="none" w:sz="0" w:space="0" w:color="auto"/>
                                <w:bottom w:val="none" w:sz="0" w:space="0" w:color="auto"/>
                                <w:right w:val="none" w:sz="0" w:space="0" w:color="auto"/>
                              </w:divBdr>
                              <w:divsChild>
                                <w:div w:id="115492417">
                                  <w:marLeft w:val="0"/>
                                  <w:marRight w:val="0"/>
                                  <w:marTop w:val="0"/>
                                  <w:marBottom w:val="0"/>
                                  <w:divBdr>
                                    <w:top w:val="none" w:sz="0" w:space="0" w:color="auto"/>
                                    <w:left w:val="none" w:sz="0" w:space="0" w:color="auto"/>
                                    <w:bottom w:val="none" w:sz="0" w:space="0" w:color="auto"/>
                                    <w:right w:val="none" w:sz="0" w:space="0" w:color="auto"/>
                                  </w:divBdr>
                                  <w:divsChild>
                                    <w:div w:id="35399629">
                                      <w:marLeft w:val="0"/>
                                      <w:marRight w:val="0"/>
                                      <w:marTop w:val="0"/>
                                      <w:marBottom w:val="0"/>
                                      <w:divBdr>
                                        <w:top w:val="none" w:sz="0" w:space="0" w:color="auto"/>
                                        <w:left w:val="none" w:sz="0" w:space="0" w:color="auto"/>
                                        <w:bottom w:val="none" w:sz="0" w:space="0" w:color="auto"/>
                                        <w:right w:val="none" w:sz="0" w:space="0" w:color="auto"/>
                                      </w:divBdr>
                                      <w:divsChild>
                                        <w:div w:id="206573369">
                                          <w:marLeft w:val="0"/>
                                          <w:marRight w:val="0"/>
                                          <w:marTop w:val="0"/>
                                          <w:marBottom w:val="0"/>
                                          <w:divBdr>
                                            <w:top w:val="none" w:sz="0" w:space="0" w:color="auto"/>
                                            <w:left w:val="none" w:sz="0" w:space="0" w:color="auto"/>
                                            <w:bottom w:val="none" w:sz="0" w:space="0" w:color="auto"/>
                                            <w:right w:val="none" w:sz="0" w:space="0" w:color="auto"/>
                                          </w:divBdr>
                                          <w:divsChild>
                                            <w:div w:id="1869289938">
                                              <w:marLeft w:val="0"/>
                                              <w:marRight w:val="0"/>
                                              <w:marTop w:val="0"/>
                                              <w:marBottom w:val="0"/>
                                              <w:divBdr>
                                                <w:top w:val="none" w:sz="0" w:space="0" w:color="auto"/>
                                                <w:left w:val="none" w:sz="0" w:space="0" w:color="auto"/>
                                                <w:bottom w:val="none" w:sz="0" w:space="0" w:color="auto"/>
                                                <w:right w:val="none" w:sz="0" w:space="0" w:color="auto"/>
                                              </w:divBdr>
                                              <w:divsChild>
                                                <w:div w:id="1986812857">
                                                  <w:marLeft w:val="0"/>
                                                  <w:marRight w:val="0"/>
                                                  <w:marTop w:val="0"/>
                                                  <w:marBottom w:val="0"/>
                                                  <w:divBdr>
                                                    <w:top w:val="none" w:sz="0" w:space="0" w:color="auto"/>
                                                    <w:left w:val="none" w:sz="0" w:space="0" w:color="auto"/>
                                                    <w:bottom w:val="none" w:sz="0" w:space="0" w:color="auto"/>
                                                    <w:right w:val="none" w:sz="0" w:space="0" w:color="auto"/>
                                                  </w:divBdr>
                                                  <w:divsChild>
                                                    <w:div w:id="190456270">
                                                      <w:marLeft w:val="0"/>
                                                      <w:marRight w:val="0"/>
                                                      <w:marTop w:val="0"/>
                                                      <w:marBottom w:val="0"/>
                                                      <w:divBdr>
                                                        <w:top w:val="none" w:sz="0" w:space="0" w:color="auto"/>
                                                        <w:left w:val="none" w:sz="0" w:space="0" w:color="auto"/>
                                                        <w:bottom w:val="none" w:sz="0" w:space="0" w:color="auto"/>
                                                        <w:right w:val="none" w:sz="0" w:space="0" w:color="auto"/>
                                                      </w:divBdr>
                                                      <w:divsChild>
                                                        <w:div w:id="1020664874">
                                                          <w:marLeft w:val="0"/>
                                                          <w:marRight w:val="0"/>
                                                          <w:marTop w:val="0"/>
                                                          <w:marBottom w:val="0"/>
                                                          <w:divBdr>
                                                            <w:top w:val="none" w:sz="0" w:space="0" w:color="auto"/>
                                                            <w:left w:val="none" w:sz="0" w:space="0" w:color="auto"/>
                                                            <w:bottom w:val="none" w:sz="0" w:space="0" w:color="auto"/>
                                                            <w:right w:val="none" w:sz="0" w:space="0" w:color="auto"/>
                                                          </w:divBdr>
                                                          <w:divsChild>
                                                            <w:div w:id="605115993">
                                                              <w:marLeft w:val="0"/>
                                                              <w:marRight w:val="0"/>
                                                              <w:marTop w:val="0"/>
                                                              <w:marBottom w:val="0"/>
                                                              <w:divBdr>
                                                                <w:top w:val="none" w:sz="0" w:space="0" w:color="auto"/>
                                                                <w:left w:val="none" w:sz="0" w:space="0" w:color="auto"/>
                                                                <w:bottom w:val="none" w:sz="0" w:space="0" w:color="auto"/>
                                                                <w:right w:val="none" w:sz="0" w:space="0" w:color="auto"/>
                                                              </w:divBdr>
                                                              <w:divsChild>
                                                                <w:div w:id="1642036103">
                                                                  <w:marLeft w:val="0"/>
                                                                  <w:marRight w:val="0"/>
                                                                  <w:marTop w:val="0"/>
                                                                  <w:marBottom w:val="0"/>
                                                                  <w:divBdr>
                                                                    <w:top w:val="none" w:sz="0" w:space="0" w:color="auto"/>
                                                                    <w:left w:val="none" w:sz="0" w:space="0" w:color="auto"/>
                                                                    <w:bottom w:val="none" w:sz="0" w:space="0" w:color="auto"/>
                                                                    <w:right w:val="none" w:sz="0" w:space="0" w:color="auto"/>
                                                                  </w:divBdr>
                                                                  <w:divsChild>
                                                                    <w:div w:id="699090758">
                                                                      <w:marLeft w:val="0"/>
                                                                      <w:marRight w:val="0"/>
                                                                      <w:marTop w:val="0"/>
                                                                      <w:marBottom w:val="0"/>
                                                                      <w:divBdr>
                                                                        <w:top w:val="none" w:sz="0" w:space="0" w:color="auto"/>
                                                                        <w:left w:val="none" w:sz="0" w:space="0" w:color="auto"/>
                                                                        <w:bottom w:val="none" w:sz="0" w:space="0" w:color="auto"/>
                                                                        <w:right w:val="none" w:sz="0" w:space="0" w:color="auto"/>
                                                                      </w:divBdr>
                                                                      <w:divsChild>
                                                                        <w:div w:id="450981560">
                                                                          <w:marLeft w:val="0"/>
                                                                          <w:marRight w:val="0"/>
                                                                          <w:marTop w:val="0"/>
                                                                          <w:marBottom w:val="0"/>
                                                                          <w:divBdr>
                                                                            <w:top w:val="none" w:sz="0" w:space="0" w:color="auto"/>
                                                                            <w:left w:val="none" w:sz="0" w:space="0" w:color="auto"/>
                                                                            <w:bottom w:val="none" w:sz="0" w:space="0" w:color="auto"/>
                                                                            <w:right w:val="none" w:sz="0" w:space="0" w:color="auto"/>
                                                                          </w:divBdr>
                                                                          <w:divsChild>
                                                                            <w:div w:id="1804037028">
                                                                              <w:marLeft w:val="0"/>
                                                                              <w:marRight w:val="0"/>
                                                                              <w:marTop w:val="0"/>
                                                                              <w:marBottom w:val="0"/>
                                                                              <w:divBdr>
                                                                                <w:top w:val="none" w:sz="0" w:space="0" w:color="auto"/>
                                                                                <w:left w:val="none" w:sz="0" w:space="0" w:color="auto"/>
                                                                                <w:bottom w:val="none" w:sz="0" w:space="0" w:color="auto"/>
                                                                                <w:right w:val="none" w:sz="0" w:space="0" w:color="auto"/>
                                                                              </w:divBdr>
                                                                              <w:divsChild>
                                                                                <w:div w:id="317852155">
                                                                                  <w:marLeft w:val="0"/>
                                                                                  <w:marRight w:val="0"/>
                                                                                  <w:marTop w:val="0"/>
                                                                                  <w:marBottom w:val="0"/>
                                                                                  <w:divBdr>
                                                                                    <w:top w:val="none" w:sz="0" w:space="0" w:color="auto"/>
                                                                                    <w:left w:val="none" w:sz="0" w:space="0" w:color="auto"/>
                                                                                    <w:bottom w:val="none" w:sz="0" w:space="0" w:color="auto"/>
                                                                                    <w:right w:val="none" w:sz="0" w:space="0" w:color="auto"/>
                                                                                  </w:divBdr>
                                                                                  <w:divsChild>
                                                                                    <w:div w:id="1945184202">
                                                                                      <w:marLeft w:val="0"/>
                                                                                      <w:marRight w:val="0"/>
                                                                                      <w:marTop w:val="0"/>
                                                                                      <w:marBottom w:val="0"/>
                                                                                      <w:divBdr>
                                                                                        <w:top w:val="none" w:sz="0" w:space="0" w:color="auto"/>
                                                                                        <w:left w:val="none" w:sz="0" w:space="0" w:color="auto"/>
                                                                                        <w:bottom w:val="none" w:sz="0" w:space="0" w:color="auto"/>
                                                                                        <w:right w:val="none" w:sz="0" w:space="0" w:color="auto"/>
                                                                                      </w:divBdr>
                                                                                      <w:divsChild>
                                                                                        <w:div w:id="67698701">
                                                                                          <w:marLeft w:val="0"/>
                                                                                          <w:marRight w:val="0"/>
                                                                                          <w:marTop w:val="75"/>
                                                                                          <w:marBottom w:val="180"/>
                                                                                          <w:divBdr>
                                                                                            <w:top w:val="none" w:sz="0" w:space="0" w:color="auto"/>
                                                                                            <w:left w:val="none" w:sz="0" w:space="0" w:color="auto"/>
                                                                                            <w:bottom w:val="none" w:sz="0" w:space="0" w:color="auto"/>
                                                                                            <w:right w:val="none" w:sz="0" w:space="0" w:color="auto"/>
                                                                                          </w:divBdr>
                                                                                          <w:divsChild>
                                                                                            <w:div w:id="1320040655">
                                                                                              <w:marLeft w:val="0"/>
                                                                                              <w:marRight w:val="0"/>
                                                                                              <w:marTop w:val="0"/>
                                                                                              <w:marBottom w:val="0"/>
                                                                                              <w:divBdr>
                                                                                                <w:top w:val="none" w:sz="0" w:space="0" w:color="auto"/>
                                                                                                <w:left w:val="none" w:sz="0" w:space="0" w:color="auto"/>
                                                                                                <w:bottom w:val="none" w:sz="0" w:space="0" w:color="auto"/>
                                                                                                <w:right w:val="none" w:sz="0" w:space="0" w:color="auto"/>
                                                                                              </w:divBdr>
                                                                                            </w:div>
                                                                                          </w:divsChild>
                                                                                        </w:div>
                                                                                        <w:div w:id="1081609400">
                                                                                          <w:marLeft w:val="0"/>
                                                                                          <w:marRight w:val="0"/>
                                                                                          <w:marTop w:val="0"/>
                                                                                          <w:marBottom w:val="180"/>
                                                                                          <w:divBdr>
                                                                                            <w:top w:val="none" w:sz="0" w:space="0" w:color="auto"/>
                                                                                            <w:left w:val="none" w:sz="0" w:space="0" w:color="auto"/>
                                                                                            <w:bottom w:val="none" w:sz="0" w:space="0" w:color="auto"/>
                                                                                            <w:right w:val="none" w:sz="0" w:space="0" w:color="auto"/>
                                                                                          </w:divBdr>
                                                                                          <w:divsChild>
                                                                                            <w:div w:id="1744328331">
                                                                                              <w:marLeft w:val="0"/>
                                                                                              <w:marRight w:val="0"/>
                                                                                              <w:marTop w:val="0"/>
                                                                                              <w:marBottom w:val="180"/>
                                                                                              <w:divBdr>
                                                                                                <w:top w:val="none" w:sz="0" w:space="0" w:color="auto"/>
                                                                                                <w:left w:val="none" w:sz="0" w:space="0" w:color="auto"/>
                                                                                                <w:bottom w:val="none" w:sz="0" w:space="0" w:color="auto"/>
                                                                                                <w:right w:val="none" w:sz="0" w:space="0" w:color="auto"/>
                                                                                              </w:divBdr>
                                                                                              <w:divsChild>
                                                                                                <w:div w:id="2101363926">
                                                                                                  <w:marLeft w:val="0"/>
                                                                                                  <w:marRight w:val="0"/>
                                                                                                  <w:marTop w:val="0"/>
                                                                                                  <w:marBottom w:val="0"/>
                                                                                                  <w:divBdr>
                                                                                                    <w:top w:val="none" w:sz="0" w:space="0" w:color="auto"/>
                                                                                                    <w:left w:val="none" w:sz="0" w:space="0" w:color="auto"/>
                                                                                                    <w:bottom w:val="none" w:sz="0" w:space="0" w:color="auto"/>
                                                                                                    <w:right w:val="none" w:sz="0" w:space="0" w:color="auto"/>
                                                                                                  </w:divBdr>
                                                                                                </w:div>
                                                                                              </w:divsChild>
                                                                                            </w:div>
                                                                                            <w:div w:id="594286545">
                                                                                              <w:marLeft w:val="0"/>
                                                                                              <w:marRight w:val="0"/>
                                                                                              <w:marTop w:val="0"/>
                                                                                              <w:marBottom w:val="0"/>
                                                                                              <w:divBdr>
                                                                                                <w:top w:val="none" w:sz="0" w:space="0" w:color="auto"/>
                                                                                                <w:left w:val="none" w:sz="0" w:space="0" w:color="auto"/>
                                                                                                <w:bottom w:val="none" w:sz="0" w:space="0" w:color="auto"/>
                                                                                                <w:right w:val="none" w:sz="0" w:space="0" w:color="auto"/>
                                                                                              </w:divBdr>
                                                                                              <w:divsChild>
                                                                                                <w:div w:id="67777520">
                                                                                                  <w:marLeft w:val="0"/>
                                                                                                  <w:marRight w:val="0"/>
                                                                                                  <w:marTop w:val="0"/>
                                                                                                  <w:marBottom w:val="0"/>
                                                                                                  <w:divBdr>
                                                                                                    <w:top w:val="none" w:sz="0" w:space="0" w:color="auto"/>
                                                                                                    <w:left w:val="none" w:sz="0" w:space="0" w:color="auto"/>
                                                                                                    <w:bottom w:val="none" w:sz="0" w:space="0" w:color="auto"/>
                                                                                                    <w:right w:val="none" w:sz="0" w:space="0" w:color="auto"/>
                                                                                                  </w:divBdr>
                                                                                                  <w:divsChild>
                                                                                                    <w:div w:id="868222073">
                                                                                                      <w:marLeft w:val="0"/>
                                                                                                      <w:marRight w:val="0"/>
                                                                                                      <w:marTop w:val="75"/>
                                                                                                      <w:marBottom w:val="0"/>
                                                                                                      <w:divBdr>
                                                                                                        <w:top w:val="none" w:sz="0" w:space="0" w:color="auto"/>
                                                                                                        <w:left w:val="none" w:sz="0" w:space="0" w:color="auto"/>
                                                                                                        <w:bottom w:val="none" w:sz="0" w:space="0" w:color="auto"/>
                                                                                                        <w:right w:val="none" w:sz="0" w:space="0" w:color="auto"/>
                                                                                                      </w:divBdr>
                                                                                                    </w:div>
                                                                                                    <w:div w:id="1371031337">
                                                                                                      <w:marLeft w:val="0"/>
                                                                                                      <w:marRight w:val="0"/>
                                                                                                      <w:marTop w:val="75"/>
                                                                                                      <w:marBottom w:val="0"/>
                                                                                                      <w:divBdr>
                                                                                                        <w:top w:val="none" w:sz="0" w:space="0" w:color="auto"/>
                                                                                                        <w:left w:val="none" w:sz="0" w:space="0" w:color="auto"/>
                                                                                                        <w:bottom w:val="none" w:sz="0" w:space="0" w:color="auto"/>
                                                                                                        <w:right w:val="none" w:sz="0" w:space="0" w:color="auto"/>
                                                                                                      </w:divBdr>
                                                                                                    </w:div>
                                                                                                    <w:div w:id="16267409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082359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05391909">
                              <w:marLeft w:val="0"/>
                              <w:marRight w:val="0"/>
                              <w:marTop w:val="240"/>
                              <w:marBottom w:val="240"/>
                              <w:divBdr>
                                <w:top w:val="none" w:sz="0" w:space="0" w:color="auto"/>
                                <w:left w:val="none" w:sz="0" w:space="0" w:color="auto"/>
                                <w:bottom w:val="none" w:sz="0" w:space="0" w:color="auto"/>
                                <w:right w:val="none" w:sz="0" w:space="0" w:color="auto"/>
                              </w:divBdr>
                              <w:divsChild>
                                <w:div w:id="269512000">
                                  <w:marLeft w:val="0"/>
                                  <w:marRight w:val="0"/>
                                  <w:marTop w:val="0"/>
                                  <w:marBottom w:val="0"/>
                                  <w:divBdr>
                                    <w:top w:val="none" w:sz="0" w:space="0" w:color="auto"/>
                                    <w:left w:val="none" w:sz="0" w:space="0" w:color="auto"/>
                                    <w:bottom w:val="none" w:sz="0" w:space="0" w:color="auto"/>
                                    <w:right w:val="none" w:sz="0" w:space="0" w:color="auto"/>
                                  </w:divBdr>
                                </w:div>
                              </w:divsChild>
                            </w:div>
                            <w:div w:id="526219899">
                              <w:marLeft w:val="0"/>
                              <w:marRight w:val="0"/>
                              <w:marTop w:val="240"/>
                              <w:marBottom w:val="240"/>
                              <w:divBdr>
                                <w:top w:val="none" w:sz="0" w:space="0" w:color="auto"/>
                                <w:left w:val="none" w:sz="0" w:space="0" w:color="auto"/>
                                <w:bottom w:val="none" w:sz="0" w:space="0" w:color="auto"/>
                                <w:right w:val="none" w:sz="0" w:space="0" w:color="auto"/>
                              </w:divBdr>
                              <w:divsChild>
                                <w:div w:id="1596356477">
                                  <w:marLeft w:val="0"/>
                                  <w:marRight w:val="0"/>
                                  <w:marTop w:val="0"/>
                                  <w:marBottom w:val="0"/>
                                  <w:divBdr>
                                    <w:top w:val="none" w:sz="0" w:space="0" w:color="auto"/>
                                    <w:left w:val="none" w:sz="0" w:space="0" w:color="auto"/>
                                    <w:bottom w:val="none" w:sz="0" w:space="0" w:color="auto"/>
                                    <w:right w:val="none" w:sz="0" w:space="0" w:color="auto"/>
                                  </w:divBdr>
                                </w:div>
                              </w:divsChild>
                            </w:div>
                            <w:div w:id="341325728">
                              <w:marLeft w:val="0"/>
                              <w:marRight w:val="0"/>
                              <w:marTop w:val="240"/>
                              <w:marBottom w:val="240"/>
                              <w:divBdr>
                                <w:top w:val="none" w:sz="0" w:space="0" w:color="auto"/>
                                <w:left w:val="none" w:sz="0" w:space="0" w:color="auto"/>
                                <w:bottom w:val="none" w:sz="0" w:space="0" w:color="auto"/>
                                <w:right w:val="none" w:sz="0" w:space="0" w:color="auto"/>
                              </w:divBdr>
                              <w:divsChild>
                                <w:div w:id="1562979175">
                                  <w:marLeft w:val="0"/>
                                  <w:marRight w:val="0"/>
                                  <w:marTop w:val="0"/>
                                  <w:marBottom w:val="0"/>
                                  <w:divBdr>
                                    <w:top w:val="none" w:sz="0" w:space="0" w:color="auto"/>
                                    <w:left w:val="none" w:sz="0" w:space="0" w:color="auto"/>
                                    <w:bottom w:val="none" w:sz="0" w:space="0" w:color="auto"/>
                                    <w:right w:val="none" w:sz="0" w:space="0" w:color="auto"/>
                                  </w:divBdr>
                                </w:div>
                              </w:divsChild>
                            </w:div>
                            <w:div w:id="2135440459">
                              <w:marLeft w:val="0"/>
                              <w:marRight w:val="0"/>
                              <w:marTop w:val="360"/>
                              <w:marBottom w:val="450"/>
                              <w:divBdr>
                                <w:top w:val="none" w:sz="0" w:space="0" w:color="auto"/>
                                <w:left w:val="none" w:sz="0" w:space="0" w:color="auto"/>
                                <w:bottom w:val="none" w:sz="0" w:space="0" w:color="auto"/>
                                <w:right w:val="none" w:sz="0" w:space="0" w:color="auto"/>
                              </w:divBdr>
                              <w:divsChild>
                                <w:div w:id="736246484">
                                  <w:marLeft w:val="0"/>
                                  <w:marRight w:val="0"/>
                                  <w:marTop w:val="0"/>
                                  <w:marBottom w:val="0"/>
                                  <w:divBdr>
                                    <w:top w:val="none" w:sz="0" w:space="0" w:color="auto"/>
                                    <w:left w:val="none" w:sz="0" w:space="0" w:color="auto"/>
                                    <w:bottom w:val="none" w:sz="0" w:space="0" w:color="auto"/>
                                    <w:right w:val="none" w:sz="0" w:space="0" w:color="auto"/>
                                  </w:divBdr>
                                  <w:divsChild>
                                    <w:div w:id="165898655">
                                      <w:marLeft w:val="0"/>
                                      <w:marRight w:val="0"/>
                                      <w:marTop w:val="0"/>
                                      <w:marBottom w:val="0"/>
                                      <w:divBdr>
                                        <w:top w:val="none" w:sz="0" w:space="0" w:color="auto"/>
                                        <w:left w:val="none" w:sz="0" w:space="0" w:color="auto"/>
                                        <w:bottom w:val="none" w:sz="0" w:space="0" w:color="auto"/>
                                        <w:right w:val="none" w:sz="0" w:space="0" w:color="auto"/>
                                      </w:divBdr>
                                      <w:divsChild>
                                        <w:div w:id="1053582722">
                                          <w:marLeft w:val="0"/>
                                          <w:marRight w:val="0"/>
                                          <w:marTop w:val="0"/>
                                          <w:marBottom w:val="0"/>
                                          <w:divBdr>
                                            <w:top w:val="none" w:sz="0" w:space="0" w:color="auto"/>
                                            <w:left w:val="none" w:sz="0" w:space="0" w:color="auto"/>
                                            <w:bottom w:val="none" w:sz="0" w:space="0" w:color="auto"/>
                                            <w:right w:val="none" w:sz="0" w:space="0" w:color="auto"/>
                                          </w:divBdr>
                                          <w:divsChild>
                                            <w:div w:id="331613913">
                                              <w:marLeft w:val="0"/>
                                              <w:marRight w:val="0"/>
                                              <w:marTop w:val="0"/>
                                              <w:marBottom w:val="0"/>
                                              <w:divBdr>
                                                <w:top w:val="none" w:sz="0" w:space="0" w:color="auto"/>
                                                <w:left w:val="none" w:sz="0" w:space="0" w:color="auto"/>
                                                <w:bottom w:val="none" w:sz="0" w:space="0" w:color="auto"/>
                                                <w:right w:val="none" w:sz="0" w:space="0" w:color="auto"/>
                                              </w:divBdr>
                                            </w:div>
                                          </w:divsChild>
                                        </w:div>
                                        <w:div w:id="1689066648">
                                          <w:marLeft w:val="0"/>
                                          <w:marRight w:val="0"/>
                                          <w:marTop w:val="0"/>
                                          <w:marBottom w:val="0"/>
                                          <w:divBdr>
                                            <w:top w:val="none" w:sz="0" w:space="0" w:color="auto"/>
                                            <w:left w:val="none" w:sz="0" w:space="0" w:color="auto"/>
                                            <w:bottom w:val="none" w:sz="0" w:space="0" w:color="auto"/>
                                            <w:right w:val="none" w:sz="0" w:space="0" w:color="auto"/>
                                          </w:divBdr>
                                        </w:div>
                                        <w:div w:id="18954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6208">
                              <w:marLeft w:val="0"/>
                              <w:marRight w:val="0"/>
                              <w:marTop w:val="240"/>
                              <w:marBottom w:val="240"/>
                              <w:divBdr>
                                <w:top w:val="none" w:sz="0" w:space="0" w:color="auto"/>
                                <w:left w:val="none" w:sz="0" w:space="0" w:color="auto"/>
                                <w:bottom w:val="none" w:sz="0" w:space="0" w:color="auto"/>
                                <w:right w:val="none" w:sz="0" w:space="0" w:color="auto"/>
                              </w:divBdr>
                              <w:divsChild>
                                <w:div w:id="513888112">
                                  <w:marLeft w:val="0"/>
                                  <w:marRight w:val="0"/>
                                  <w:marTop w:val="0"/>
                                  <w:marBottom w:val="0"/>
                                  <w:divBdr>
                                    <w:top w:val="none" w:sz="0" w:space="0" w:color="auto"/>
                                    <w:left w:val="none" w:sz="0" w:space="0" w:color="auto"/>
                                    <w:bottom w:val="none" w:sz="0" w:space="0" w:color="auto"/>
                                    <w:right w:val="none" w:sz="0" w:space="0" w:color="auto"/>
                                  </w:divBdr>
                                </w:div>
                              </w:divsChild>
                            </w:div>
                            <w:div w:id="1078750158">
                              <w:marLeft w:val="0"/>
                              <w:marRight w:val="0"/>
                              <w:marTop w:val="240"/>
                              <w:marBottom w:val="240"/>
                              <w:divBdr>
                                <w:top w:val="none" w:sz="0" w:space="0" w:color="auto"/>
                                <w:left w:val="none" w:sz="0" w:space="0" w:color="auto"/>
                                <w:bottom w:val="none" w:sz="0" w:space="0" w:color="auto"/>
                                <w:right w:val="none" w:sz="0" w:space="0" w:color="auto"/>
                              </w:divBdr>
                              <w:divsChild>
                                <w:div w:id="545069343">
                                  <w:marLeft w:val="0"/>
                                  <w:marRight w:val="0"/>
                                  <w:marTop w:val="0"/>
                                  <w:marBottom w:val="0"/>
                                  <w:divBdr>
                                    <w:top w:val="none" w:sz="0" w:space="0" w:color="auto"/>
                                    <w:left w:val="none" w:sz="0" w:space="0" w:color="auto"/>
                                    <w:bottom w:val="none" w:sz="0" w:space="0" w:color="auto"/>
                                    <w:right w:val="none" w:sz="0" w:space="0" w:color="auto"/>
                                  </w:divBdr>
                                </w:div>
                              </w:divsChild>
                            </w:div>
                            <w:div w:id="1450397470">
                              <w:marLeft w:val="0"/>
                              <w:marRight w:val="0"/>
                              <w:marTop w:val="360"/>
                              <w:marBottom w:val="360"/>
                              <w:divBdr>
                                <w:top w:val="none" w:sz="0" w:space="0" w:color="auto"/>
                                <w:left w:val="none" w:sz="0" w:space="0" w:color="auto"/>
                                <w:bottom w:val="none" w:sz="0" w:space="0" w:color="auto"/>
                                <w:right w:val="none" w:sz="0" w:space="0" w:color="auto"/>
                              </w:divBdr>
                            </w:div>
                            <w:div w:id="1109661048">
                              <w:marLeft w:val="0"/>
                              <w:marRight w:val="0"/>
                              <w:marTop w:val="240"/>
                              <w:marBottom w:val="240"/>
                              <w:divBdr>
                                <w:top w:val="none" w:sz="0" w:space="0" w:color="auto"/>
                                <w:left w:val="none" w:sz="0" w:space="0" w:color="auto"/>
                                <w:bottom w:val="none" w:sz="0" w:space="0" w:color="auto"/>
                                <w:right w:val="none" w:sz="0" w:space="0" w:color="auto"/>
                              </w:divBdr>
                              <w:divsChild>
                                <w:div w:id="1459378771">
                                  <w:marLeft w:val="0"/>
                                  <w:marRight w:val="0"/>
                                  <w:marTop w:val="0"/>
                                  <w:marBottom w:val="0"/>
                                  <w:divBdr>
                                    <w:top w:val="none" w:sz="0" w:space="0" w:color="auto"/>
                                    <w:left w:val="none" w:sz="0" w:space="0" w:color="auto"/>
                                    <w:bottom w:val="none" w:sz="0" w:space="0" w:color="auto"/>
                                    <w:right w:val="none" w:sz="0" w:space="0" w:color="auto"/>
                                  </w:divBdr>
                                </w:div>
                              </w:divsChild>
                            </w:div>
                            <w:div w:id="549615559">
                              <w:marLeft w:val="0"/>
                              <w:marRight w:val="0"/>
                              <w:marTop w:val="240"/>
                              <w:marBottom w:val="240"/>
                              <w:divBdr>
                                <w:top w:val="none" w:sz="0" w:space="0" w:color="auto"/>
                                <w:left w:val="none" w:sz="0" w:space="0" w:color="auto"/>
                                <w:bottom w:val="none" w:sz="0" w:space="0" w:color="auto"/>
                                <w:right w:val="none" w:sz="0" w:space="0" w:color="auto"/>
                              </w:divBdr>
                              <w:divsChild>
                                <w:div w:id="836845974">
                                  <w:marLeft w:val="0"/>
                                  <w:marRight w:val="0"/>
                                  <w:marTop w:val="0"/>
                                  <w:marBottom w:val="0"/>
                                  <w:divBdr>
                                    <w:top w:val="none" w:sz="0" w:space="0" w:color="auto"/>
                                    <w:left w:val="none" w:sz="0" w:space="0" w:color="auto"/>
                                    <w:bottom w:val="none" w:sz="0" w:space="0" w:color="auto"/>
                                    <w:right w:val="none" w:sz="0" w:space="0" w:color="auto"/>
                                  </w:divBdr>
                                </w:div>
                              </w:divsChild>
                            </w:div>
                            <w:div w:id="1646201328">
                              <w:marLeft w:val="0"/>
                              <w:marRight w:val="0"/>
                              <w:marTop w:val="240"/>
                              <w:marBottom w:val="240"/>
                              <w:divBdr>
                                <w:top w:val="none" w:sz="0" w:space="0" w:color="auto"/>
                                <w:left w:val="none" w:sz="0" w:space="0" w:color="auto"/>
                                <w:bottom w:val="none" w:sz="0" w:space="0" w:color="auto"/>
                                <w:right w:val="none" w:sz="0" w:space="0" w:color="auto"/>
                              </w:divBdr>
                              <w:divsChild>
                                <w:div w:id="1187594280">
                                  <w:marLeft w:val="0"/>
                                  <w:marRight w:val="0"/>
                                  <w:marTop w:val="0"/>
                                  <w:marBottom w:val="0"/>
                                  <w:divBdr>
                                    <w:top w:val="none" w:sz="0" w:space="0" w:color="auto"/>
                                    <w:left w:val="none" w:sz="0" w:space="0" w:color="auto"/>
                                    <w:bottom w:val="none" w:sz="0" w:space="0" w:color="auto"/>
                                    <w:right w:val="none" w:sz="0" w:space="0" w:color="auto"/>
                                  </w:divBdr>
                                </w:div>
                              </w:divsChild>
                            </w:div>
                            <w:div w:id="1685400506">
                              <w:marLeft w:val="0"/>
                              <w:marRight w:val="0"/>
                              <w:marTop w:val="360"/>
                              <w:marBottom w:val="450"/>
                              <w:divBdr>
                                <w:top w:val="none" w:sz="0" w:space="0" w:color="auto"/>
                                <w:left w:val="none" w:sz="0" w:space="0" w:color="auto"/>
                                <w:bottom w:val="none" w:sz="0" w:space="0" w:color="auto"/>
                                <w:right w:val="none" w:sz="0" w:space="0" w:color="auto"/>
                              </w:divBdr>
                              <w:divsChild>
                                <w:div w:id="506138918">
                                  <w:marLeft w:val="0"/>
                                  <w:marRight w:val="0"/>
                                  <w:marTop w:val="0"/>
                                  <w:marBottom w:val="0"/>
                                  <w:divBdr>
                                    <w:top w:val="none" w:sz="0" w:space="0" w:color="auto"/>
                                    <w:left w:val="none" w:sz="0" w:space="0" w:color="auto"/>
                                    <w:bottom w:val="single" w:sz="6" w:space="15" w:color="B8B9BA"/>
                                    <w:right w:val="none" w:sz="0" w:space="0" w:color="auto"/>
                                  </w:divBdr>
                                  <w:divsChild>
                                    <w:div w:id="1186483367">
                                      <w:marLeft w:val="0"/>
                                      <w:marRight w:val="0"/>
                                      <w:marTop w:val="0"/>
                                      <w:marBottom w:val="0"/>
                                      <w:divBdr>
                                        <w:top w:val="none" w:sz="0" w:space="0" w:color="auto"/>
                                        <w:left w:val="none" w:sz="0" w:space="0" w:color="auto"/>
                                        <w:bottom w:val="none" w:sz="0" w:space="0" w:color="auto"/>
                                        <w:right w:val="none" w:sz="0" w:space="0" w:color="auto"/>
                                      </w:divBdr>
                                    </w:div>
                                    <w:div w:id="284041750">
                                      <w:marLeft w:val="0"/>
                                      <w:marRight w:val="0"/>
                                      <w:marTop w:val="0"/>
                                      <w:marBottom w:val="0"/>
                                      <w:divBdr>
                                        <w:top w:val="none" w:sz="0" w:space="0" w:color="auto"/>
                                        <w:left w:val="none" w:sz="0" w:space="0" w:color="auto"/>
                                        <w:bottom w:val="none" w:sz="0" w:space="0" w:color="auto"/>
                                        <w:right w:val="none" w:sz="0" w:space="0" w:color="auto"/>
                                      </w:divBdr>
                                      <w:divsChild>
                                        <w:div w:id="1375497047">
                                          <w:marLeft w:val="0"/>
                                          <w:marRight w:val="0"/>
                                          <w:marTop w:val="0"/>
                                          <w:marBottom w:val="0"/>
                                          <w:divBdr>
                                            <w:top w:val="none" w:sz="0" w:space="0" w:color="auto"/>
                                            <w:left w:val="none" w:sz="0" w:space="0" w:color="auto"/>
                                            <w:bottom w:val="none" w:sz="0" w:space="0" w:color="auto"/>
                                            <w:right w:val="none" w:sz="0" w:space="0" w:color="auto"/>
                                          </w:divBdr>
                                        </w:div>
                                      </w:divsChild>
                                    </w:div>
                                    <w:div w:id="76303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09291">
                              <w:marLeft w:val="0"/>
                              <w:marRight w:val="0"/>
                              <w:marTop w:val="360"/>
                              <w:marBottom w:val="360"/>
                              <w:divBdr>
                                <w:top w:val="none" w:sz="0" w:space="0" w:color="auto"/>
                                <w:left w:val="none" w:sz="0" w:space="0" w:color="auto"/>
                                <w:bottom w:val="none" w:sz="0" w:space="0" w:color="auto"/>
                                <w:right w:val="none" w:sz="0" w:space="0" w:color="auto"/>
                              </w:divBdr>
                            </w:div>
                            <w:div w:id="1276252245">
                              <w:marLeft w:val="0"/>
                              <w:marRight w:val="0"/>
                              <w:marTop w:val="240"/>
                              <w:marBottom w:val="240"/>
                              <w:divBdr>
                                <w:top w:val="none" w:sz="0" w:space="0" w:color="auto"/>
                                <w:left w:val="none" w:sz="0" w:space="0" w:color="auto"/>
                                <w:bottom w:val="none" w:sz="0" w:space="0" w:color="auto"/>
                                <w:right w:val="none" w:sz="0" w:space="0" w:color="auto"/>
                              </w:divBdr>
                              <w:divsChild>
                                <w:div w:id="227496277">
                                  <w:marLeft w:val="0"/>
                                  <w:marRight w:val="0"/>
                                  <w:marTop w:val="0"/>
                                  <w:marBottom w:val="0"/>
                                  <w:divBdr>
                                    <w:top w:val="none" w:sz="0" w:space="0" w:color="auto"/>
                                    <w:left w:val="none" w:sz="0" w:space="0" w:color="auto"/>
                                    <w:bottom w:val="none" w:sz="0" w:space="0" w:color="auto"/>
                                    <w:right w:val="none" w:sz="0" w:space="0" w:color="auto"/>
                                  </w:divBdr>
                                </w:div>
                              </w:divsChild>
                            </w:div>
                            <w:div w:id="2075617793">
                              <w:marLeft w:val="0"/>
                              <w:marRight w:val="0"/>
                              <w:marTop w:val="240"/>
                              <w:marBottom w:val="240"/>
                              <w:divBdr>
                                <w:top w:val="none" w:sz="0" w:space="0" w:color="auto"/>
                                <w:left w:val="none" w:sz="0" w:space="0" w:color="auto"/>
                                <w:bottom w:val="none" w:sz="0" w:space="0" w:color="auto"/>
                                <w:right w:val="none" w:sz="0" w:space="0" w:color="auto"/>
                              </w:divBdr>
                              <w:divsChild>
                                <w:div w:id="428817956">
                                  <w:marLeft w:val="0"/>
                                  <w:marRight w:val="0"/>
                                  <w:marTop w:val="0"/>
                                  <w:marBottom w:val="0"/>
                                  <w:divBdr>
                                    <w:top w:val="none" w:sz="0" w:space="0" w:color="auto"/>
                                    <w:left w:val="none" w:sz="0" w:space="0" w:color="auto"/>
                                    <w:bottom w:val="none" w:sz="0" w:space="0" w:color="auto"/>
                                    <w:right w:val="none" w:sz="0" w:space="0" w:color="auto"/>
                                  </w:divBdr>
                                </w:div>
                              </w:divsChild>
                            </w:div>
                            <w:div w:id="2009869662">
                              <w:marLeft w:val="0"/>
                              <w:marRight w:val="0"/>
                              <w:marTop w:val="240"/>
                              <w:marBottom w:val="240"/>
                              <w:divBdr>
                                <w:top w:val="none" w:sz="0" w:space="0" w:color="auto"/>
                                <w:left w:val="none" w:sz="0" w:space="0" w:color="auto"/>
                                <w:bottom w:val="none" w:sz="0" w:space="0" w:color="auto"/>
                                <w:right w:val="none" w:sz="0" w:space="0" w:color="auto"/>
                              </w:divBdr>
                              <w:divsChild>
                                <w:div w:id="1243954443">
                                  <w:marLeft w:val="0"/>
                                  <w:marRight w:val="0"/>
                                  <w:marTop w:val="0"/>
                                  <w:marBottom w:val="0"/>
                                  <w:divBdr>
                                    <w:top w:val="none" w:sz="0" w:space="0" w:color="auto"/>
                                    <w:left w:val="none" w:sz="0" w:space="0" w:color="auto"/>
                                    <w:bottom w:val="none" w:sz="0" w:space="0" w:color="auto"/>
                                    <w:right w:val="none" w:sz="0" w:space="0" w:color="auto"/>
                                  </w:divBdr>
                                </w:div>
                              </w:divsChild>
                            </w:div>
                            <w:div w:id="1582250712">
                              <w:marLeft w:val="0"/>
                              <w:marRight w:val="0"/>
                              <w:marTop w:val="240"/>
                              <w:marBottom w:val="240"/>
                              <w:divBdr>
                                <w:top w:val="none" w:sz="0" w:space="0" w:color="auto"/>
                                <w:left w:val="none" w:sz="0" w:space="0" w:color="auto"/>
                                <w:bottom w:val="none" w:sz="0" w:space="0" w:color="auto"/>
                                <w:right w:val="none" w:sz="0" w:space="0" w:color="auto"/>
                              </w:divBdr>
                              <w:divsChild>
                                <w:div w:id="7417658">
                                  <w:marLeft w:val="0"/>
                                  <w:marRight w:val="0"/>
                                  <w:marTop w:val="0"/>
                                  <w:marBottom w:val="0"/>
                                  <w:divBdr>
                                    <w:top w:val="none" w:sz="0" w:space="0" w:color="auto"/>
                                    <w:left w:val="none" w:sz="0" w:space="0" w:color="auto"/>
                                    <w:bottom w:val="none" w:sz="0" w:space="0" w:color="auto"/>
                                    <w:right w:val="none" w:sz="0" w:space="0" w:color="auto"/>
                                  </w:divBdr>
                                </w:div>
                              </w:divsChild>
                            </w:div>
                            <w:div w:id="368339849">
                              <w:marLeft w:val="0"/>
                              <w:marRight w:val="0"/>
                              <w:marTop w:val="240"/>
                              <w:marBottom w:val="240"/>
                              <w:divBdr>
                                <w:top w:val="none" w:sz="0" w:space="0" w:color="auto"/>
                                <w:left w:val="none" w:sz="0" w:space="0" w:color="auto"/>
                                <w:bottom w:val="none" w:sz="0" w:space="0" w:color="auto"/>
                                <w:right w:val="none" w:sz="0" w:space="0" w:color="auto"/>
                              </w:divBdr>
                              <w:divsChild>
                                <w:div w:id="409429036">
                                  <w:marLeft w:val="0"/>
                                  <w:marRight w:val="0"/>
                                  <w:marTop w:val="0"/>
                                  <w:marBottom w:val="0"/>
                                  <w:divBdr>
                                    <w:top w:val="none" w:sz="0" w:space="0" w:color="auto"/>
                                    <w:left w:val="none" w:sz="0" w:space="0" w:color="auto"/>
                                    <w:bottom w:val="none" w:sz="0" w:space="0" w:color="auto"/>
                                    <w:right w:val="none" w:sz="0" w:space="0" w:color="auto"/>
                                  </w:divBdr>
                                </w:div>
                              </w:divsChild>
                            </w:div>
                            <w:div w:id="833959109">
                              <w:marLeft w:val="0"/>
                              <w:marRight w:val="0"/>
                              <w:marTop w:val="360"/>
                              <w:marBottom w:val="450"/>
                              <w:divBdr>
                                <w:top w:val="none" w:sz="0" w:space="0" w:color="auto"/>
                                <w:left w:val="none" w:sz="0" w:space="0" w:color="auto"/>
                                <w:bottom w:val="none" w:sz="0" w:space="0" w:color="auto"/>
                                <w:right w:val="none" w:sz="0" w:space="0" w:color="auto"/>
                              </w:divBdr>
                              <w:divsChild>
                                <w:div w:id="1936790087">
                                  <w:marLeft w:val="0"/>
                                  <w:marRight w:val="0"/>
                                  <w:marTop w:val="0"/>
                                  <w:marBottom w:val="0"/>
                                  <w:divBdr>
                                    <w:top w:val="none" w:sz="0" w:space="0" w:color="auto"/>
                                    <w:left w:val="none" w:sz="0" w:space="0" w:color="auto"/>
                                    <w:bottom w:val="none" w:sz="0" w:space="0" w:color="auto"/>
                                    <w:right w:val="none" w:sz="0" w:space="0" w:color="auto"/>
                                  </w:divBdr>
                                  <w:divsChild>
                                    <w:div w:id="756901941">
                                      <w:marLeft w:val="0"/>
                                      <w:marRight w:val="0"/>
                                      <w:marTop w:val="0"/>
                                      <w:marBottom w:val="0"/>
                                      <w:divBdr>
                                        <w:top w:val="none" w:sz="0" w:space="0" w:color="auto"/>
                                        <w:left w:val="none" w:sz="0" w:space="0" w:color="auto"/>
                                        <w:bottom w:val="none" w:sz="0" w:space="0" w:color="auto"/>
                                        <w:right w:val="none" w:sz="0" w:space="0" w:color="auto"/>
                                      </w:divBdr>
                                      <w:divsChild>
                                        <w:div w:id="1839809792">
                                          <w:marLeft w:val="0"/>
                                          <w:marRight w:val="0"/>
                                          <w:marTop w:val="0"/>
                                          <w:marBottom w:val="0"/>
                                          <w:divBdr>
                                            <w:top w:val="none" w:sz="0" w:space="0" w:color="auto"/>
                                            <w:left w:val="none" w:sz="0" w:space="0" w:color="auto"/>
                                            <w:bottom w:val="none" w:sz="0" w:space="0" w:color="auto"/>
                                            <w:right w:val="none" w:sz="0" w:space="0" w:color="auto"/>
                                          </w:divBdr>
                                          <w:divsChild>
                                            <w:div w:id="46032272">
                                              <w:marLeft w:val="0"/>
                                              <w:marRight w:val="0"/>
                                              <w:marTop w:val="0"/>
                                              <w:marBottom w:val="0"/>
                                              <w:divBdr>
                                                <w:top w:val="none" w:sz="0" w:space="0" w:color="auto"/>
                                                <w:left w:val="none" w:sz="0" w:space="0" w:color="auto"/>
                                                <w:bottom w:val="none" w:sz="0" w:space="0" w:color="auto"/>
                                                <w:right w:val="none" w:sz="0" w:space="0" w:color="auto"/>
                                              </w:divBdr>
                                            </w:div>
                                          </w:divsChild>
                                        </w:div>
                                        <w:div w:id="912936177">
                                          <w:marLeft w:val="0"/>
                                          <w:marRight w:val="135"/>
                                          <w:marTop w:val="0"/>
                                          <w:marBottom w:val="0"/>
                                          <w:divBdr>
                                            <w:top w:val="none" w:sz="0" w:space="0" w:color="auto"/>
                                            <w:left w:val="none" w:sz="0" w:space="0" w:color="auto"/>
                                            <w:bottom w:val="none" w:sz="0" w:space="0" w:color="auto"/>
                                            <w:right w:val="none" w:sz="0" w:space="0" w:color="auto"/>
                                          </w:divBdr>
                                        </w:div>
                                        <w:div w:id="1307082478">
                                          <w:marLeft w:val="-135"/>
                                          <w:marRight w:val="0"/>
                                          <w:marTop w:val="0"/>
                                          <w:marBottom w:val="0"/>
                                          <w:divBdr>
                                            <w:top w:val="none" w:sz="0" w:space="0" w:color="auto"/>
                                            <w:left w:val="none" w:sz="0" w:space="0" w:color="auto"/>
                                            <w:bottom w:val="none" w:sz="0" w:space="0" w:color="auto"/>
                                            <w:right w:val="none" w:sz="0" w:space="0" w:color="auto"/>
                                          </w:divBdr>
                                        </w:div>
                                        <w:div w:id="5034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530">
                              <w:marLeft w:val="0"/>
                              <w:marRight w:val="0"/>
                              <w:marTop w:val="360"/>
                              <w:marBottom w:val="360"/>
                              <w:divBdr>
                                <w:top w:val="none" w:sz="0" w:space="0" w:color="auto"/>
                                <w:left w:val="none" w:sz="0" w:space="0" w:color="auto"/>
                                <w:bottom w:val="none" w:sz="0" w:space="0" w:color="auto"/>
                                <w:right w:val="none" w:sz="0" w:space="0" w:color="auto"/>
                              </w:divBdr>
                            </w:div>
                            <w:div w:id="325283645">
                              <w:marLeft w:val="0"/>
                              <w:marRight w:val="0"/>
                              <w:marTop w:val="240"/>
                              <w:marBottom w:val="240"/>
                              <w:divBdr>
                                <w:top w:val="none" w:sz="0" w:space="0" w:color="auto"/>
                                <w:left w:val="none" w:sz="0" w:space="0" w:color="auto"/>
                                <w:bottom w:val="none" w:sz="0" w:space="0" w:color="auto"/>
                                <w:right w:val="none" w:sz="0" w:space="0" w:color="auto"/>
                              </w:divBdr>
                              <w:divsChild>
                                <w:div w:id="1031303610">
                                  <w:marLeft w:val="0"/>
                                  <w:marRight w:val="0"/>
                                  <w:marTop w:val="0"/>
                                  <w:marBottom w:val="0"/>
                                  <w:divBdr>
                                    <w:top w:val="none" w:sz="0" w:space="0" w:color="auto"/>
                                    <w:left w:val="none" w:sz="0" w:space="0" w:color="auto"/>
                                    <w:bottom w:val="none" w:sz="0" w:space="0" w:color="auto"/>
                                    <w:right w:val="none" w:sz="0" w:space="0" w:color="auto"/>
                                  </w:divBdr>
                                </w:div>
                              </w:divsChild>
                            </w:div>
                            <w:div w:id="342323604">
                              <w:marLeft w:val="0"/>
                              <w:marRight w:val="0"/>
                              <w:marTop w:val="240"/>
                              <w:marBottom w:val="240"/>
                              <w:divBdr>
                                <w:top w:val="none" w:sz="0" w:space="0" w:color="auto"/>
                                <w:left w:val="none" w:sz="0" w:space="0" w:color="auto"/>
                                <w:bottom w:val="none" w:sz="0" w:space="0" w:color="auto"/>
                                <w:right w:val="none" w:sz="0" w:space="0" w:color="auto"/>
                              </w:divBdr>
                              <w:divsChild>
                                <w:div w:id="704792204">
                                  <w:marLeft w:val="0"/>
                                  <w:marRight w:val="0"/>
                                  <w:marTop w:val="0"/>
                                  <w:marBottom w:val="0"/>
                                  <w:divBdr>
                                    <w:top w:val="none" w:sz="0" w:space="0" w:color="auto"/>
                                    <w:left w:val="none" w:sz="0" w:space="0" w:color="auto"/>
                                    <w:bottom w:val="none" w:sz="0" w:space="0" w:color="auto"/>
                                    <w:right w:val="none" w:sz="0" w:space="0" w:color="auto"/>
                                  </w:divBdr>
                                </w:div>
                              </w:divsChild>
                            </w:div>
                            <w:div w:id="1817724393">
                              <w:marLeft w:val="0"/>
                              <w:marRight w:val="0"/>
                              <w:marTop w:val="240"/>
                              <w:marBottom w:val="240"/>
                              <w:divBdr>
                                <w:top w:val="none" w:sz="0" w:space="0" w:color="auto"/>
                                <w:left w:val="none" w:sz="0" w:space="0" w:color="auto"/>
                                <w:bottom w:val="none" w:sz="0" w:space="0" w:color="auto"/>
                                <w:right w:val="none" w:sz="0" w:space="0" w:color="auto"/>
                              </w:divBdr>
                              <w:divsChild>
                                <w:div w:id="1765374584">
                                  <w:marLeft w:val="0"/>
                                  <w:marRight w:val="0"/>
                                  <w:marTop w:val="0"/>
                                  <w:marBottom w:val="0"/>
                                  <w:divBdr>
                                    <w:top w:val="none" w:sz="0" w:space="0" w:color="auto"/>
                                    <w:left w:val="none" w:sz="0" w:space="0" w:color="auto"/>
                                    <w:bottom w:val="none" w:sz="0" w:space="0" w:color="auto"/>
                                    <w:right w:val="none" w:sz="0" w:space="0" w:color="auto"/>
                                  </w:divBdr>
                                </w:div>
                              </w:divsChild>
                            </w:div>
                            <w:div w:id="537816680">
                              <w:marLeft w:val="0"/>
                              <w:marRight w:val="0"/>
                              <w:marTop w:val="240"/>
                              <w:marBottom w:val="240"/>
                              <w:divBdr>
                                <w:top w:val="none" w:sz="0" w:space="0" w:color="auto"/>
                                <w:left w:val="none" w:sz="0" w:space="0" w:color="auto"/>
                                <w:bottom w:val="none" w:sz="0" w:space="0" w:color="auto"/>
                                <w:right w:val="none" w:sz="0" w:space="0" w:color="auto"/>
                              </w:divBdr>
                              <w:divsChild>
                                <w:div w:id="632634279">
                                  <w:marLeft w:val="0"/>
                                  <w:marRight w:val="0"/>
                                  <w:marTop w:val="0"/>
                                  <w:marBottom w:val="0"/>
                                  <w:divBdr>
                                    <w:top w:val="none" w:sz="0" w:space="0" w:color="auto"/>
                                    <w:left w:val="none" w:sz="0" w:space="0" w:color="auto"/>
                                    <w:bottom w:val="none" w:sz="0" w:space="0" w:color="auto"/>
                                    <w:right w:val="none" w:sz="0" w:space="0" w:color="auto"/>
                                  </w:divBdr>
                                </w:div>
                              </w:divsChild>
                            </w:div>
                            <w:div w:id="456222609">
                              <w:marLeft w:val="0"/>
                              <w:marRight w:val="0"/>
                              <w:marTop w:val="240"/>
                              <w:marBottom w:val="240"/>
                              <w:divBdr>
                                <w:top w:val="none" w:sz="0" w:space="0" w:color="auto"/>
                                <w:left w:val="none" w:sz="0" w:space="0" w:color="auto"/>
                                <w:bottom w:val="none" w:sz="0" w:space="0" w:color="auto"/>
                                <w:right w:val="none" w:sz="0" w:space="0" w:color="auto"/>
                              </w:divBdr>
                              <w:divsChild>
                                <w:div w:id="923949420">
                                  <w:marLeft w:val="0"/>
                                  <w:marRight w:val="0"/>
                                  <w:marTop w:val="0"/>
                                  <w:marBottom w:val="0"/>
                                  <w:divBdr>
                                    <w:top w:val="none" w:sz="0" w:space="0" w:color="auto"/>
                                    <w:left w:val="none" w:sz="0" w:space="0" w:color="auto"/>
                                    <w:bottom w:val="none" w:sz="0" w:space="0" w:color="auto"/>
                                    <w:right w:val="none" w:sz="0" w:space="0" w:color="auto"/>
                                  </w:divBdr>
                                </w:div>
                              </w:divsChild>
                            </w:div>
                            <w:div w:id="1973976372">
                              <w:marLeft w:val="0"/>
                              <w:marRight w:val="0"/>
                              <w:marTop w:val="360"/>
                              <w:marBottom w:val="450"/>
                              <w:divBdr>
                                <w:top w:val="none" w:sz="0" w:space="0" w:color="auto"/>
                                <w:left w:val="none" w:sz="0" w:space="0" w:color="auto"/>
                                <w:bottom w:val="none" w:sz="0" w:space="0" w:color="auto"/>
                                <w:right w:val="none" w:sz="0" w:space="0" w:color="auto"/>
                              </w:divBdr>
                              <w:divsChild>
                                <w:div w:id="819076882">
                                  <w:marLeft w:val="0"/>
                                  <w:marRight w:val="0"/>
                                  <w:marTop w:val="0"/>
                                  <w:marBottom w:val="0"/>
                                  <w:divBdr>
                                    <w:top w:val="none" w:sz="0" w:space="0" w:color="auto"/>
                                    <w:left w:val="none" w:sz="0" w:space="0" w:color="auto"/>
                                    <w:bottom w:val="single" w:sz="6" w:space="15" w:color="B8B9BA"/>
                                    <w:right w:val="none" w:sz="0" w:space="0" w:color="auto"/>
                                  </w:divBdr>
                                  <w:divsChild>
                                    <w:div w:id="1011369826">
                                      <w:marLeft w:val="0"/>
                                      <w:marRight w:val="0"/>
                                      <w:marTop w:val="0"/>
                                      <w:marBottom w:val="0"/>
                                      <w:divBdr>
                                        <w:top w:val="none" w:sz="0" w:space="0" w:color="auto"/>
                                        <w:left w:val="none" w:sz="0" w:space="0" w:color="auto"/>
                                        <w:bottom w:val="none" w:sz="0" w:space="0" w:color="auto"/>
                                        <w:right w:val="none" w:sz="0" w:space="0" w:color="auto"/>
                                      </w:divBdr>
                                    </w:div>
                                    <w:div w:id="1770809888">
                                      <w:marLeft w:val="0"/>
                                      <w:marRight w:val="0"/>
                                      <w:marTop w:val="0"/>
                                      <w:marBottom w:val="0"/>
                                      <w:divBdr>
                                        <w:top w:val="none" w:sz="0" w:space="0" w:color="auto"/>
                                        <w:left w:val="none" w:sz="0" w:space="0" w:color="auto"/>
                                        <w:bottom w:val="none" w:sz="0" w:space="0" w:color="auto"/>
                                        <w:right w:val="none" w:sz="0" w:space="0" w:color="auto"/>
                                      </w:divBdr>
                                      <w:divsChild>
                                        <w:div w:id="152723565">
                                          <w:marLeft w:val="0"/>
                                          <w:marRight w:val="0"/>
                                          <w:marTop w:val="0"/>
                                          <w:marBottom w:val="0"/>
                                          <w:divBdr>
                                            <w:top w:val="none" w:sz="0" w:space="0" w:color="auto"/>
                                            <w:left w:val="none" w:sz="0" w:space="0" w:color="auto"/>
                                            <w:bottom w:val="none" w:sz="0" w:space="0" w:color="auto"/>
                                            <w:right w:val="none" w:sz="0" w:space="0" w:color="auto"/>
                                          </w:divBdr>
                                        </w:div>
                                      </w:divsChild>
                                    </w:div>
                                    <w:div w:id="199387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43068">
                              <w:marLeft w:val="0"/>
                              <w:marRight w:val="0"/>
                              <w:marTop w:val="360"/>
                              <w:marBottom w:val="360"/>
                              <w:divBdr>
                                <w:top w:val="none" w:sz="0" w:space="0" w:color="auto"/>
                                <w:left w:val="none" w:sz="0" w:space="0" w:color="auto"/>
                                <w:bottom w:val="none" w:sz="0" w:space="0" w:color="auto"/>
                                <w:right w:val="none" w:sz="0" w:space="0" w:color="auto"/>
                              </w:divBdr>
                            </w:div>
                            <w:div w:id="408159838">
                              <w:marLeft w:val="0"/>
                              <w:marRight w:val="0"/>
                              <w:marTop w:val="240"/>
                              <w:marBottom w:val="240"/>
                              <w:divBdr>
                                <w:top w:val="none" w:sz="0" w:space="0" w:color="auto"/>
                                <w:left w:val="none" w:sz="0" w:space="0" w:color="auto"/>
                                <w:bottom w:val="none" w:sz="0" w:space="0" w:color="auto"/>
                                <w:right w:val="none" w:sz="0" w:space="0" w:color="auto"/>
                              </w:divBdr>
                              <w:divsChild>
                                <w:div w:id="944919925">
                                  <w:marLeft w:val="0"/>
                                  <w:marRight w:val="0"/>
                                  <w:marTop w:val="0"/>
                                  <w:marBottom w:val="0"/>
                                  <w:divBdr>
                                    <w:top w:val="none" w:sz="0" w:space="0" w:color="auto"/>
                                    <w:left w:val="none" w:sz="0" w:space="0" w:color="auto"/>
                                    <w:bottom w:val="none" w:sz="0" w:space="0" w:color="auto"/>
                                    <w:right w:val="none" w:sz="0" w:space="0" w:color="auto"/>
                                  </w:divBdr>
                                </w:div>
                              </w:divsChild>
                            </w:div>
                            <w:div w:id="593367409">
                              <w:marLeft w:val="0"/>
                              <w:marRight w:val="0"/>
                              <w:marTop w:val="240"/>
                              <w:marBottom w:val="240"/>
                              <w:divBdr>
                                <w:top w:val="none" w:sz="0" w:space="0" w:color="auto"/>
                                <w:left w:val="none" w:sz="0" w:space="0" w:color="auto"/>
                                <w:bottom w:val="none" w:sz="0" w:space="0" w:color="auto"/>
                                <w:right w:val="none" w:sz="0" w:space="0" w:color="auto"/>
                              </w:divBdr>
                              <w:divsChild>
                                <w:div w:id="1084765956">
                                  <w:marLeft w:val="0"/>
                                  <w:marRight w:val="0"/>
                                  <w:marTop w:val="0"/>
                                  <w:marBottom w:val="0"/>
                                  <w:divBdr>
                                    <w:top w:val="none" w:sz="0" w:space="0" w:color="auto"/>
                                    <w:left w:val="none" w:sz="0" w:space="0" w:color="auto"/>
                                    <w:bottom w:val="none" w:sz="0" w:space="0" w:color="auto"/>
                                    <w:right w:val="none" w:sz="0" w:space="0" w:color="auto"/>
                                  </w:divBdr>
                                </w:div>
                              </w:divsChild>
                            </w:div>
                            <w:div w:id="946502568">
                              <w:marLeft w:val="0"/>
                              <w:marRight w:val="0"/>
                              <w:marTop w:val="240"/>
                              <w:marBottom w:val="240"/>
                              <w:divBdr>
                                <w:top w:val="none" w:sz="0" w:space="0" w:color="auto"/>
                                <w:left w:val="none" w:sz="0" w:space="0" w:color="auto"/>
                                <w:bottom w:val="none" w:sz="0" w:space="0" w:color="auto"/>
                                <w:right w:val="none" w:sz="0" w:space="0" w:color="auto"/>
                              </w:divBdr>
                              <w:divsChild>
                                <w:div w:id="795634847">
                                  <w:marLeft w:val="0"/>
                                  <w:marRight w:val="0"/>
                                  <w:marTop w:val="0"/>
                                  <w:marBottom w:val="0"/>
                                  <w:divBdr>
                                    <w:top w:val="none" w:sz="0" w:space="0" w:color="auto"/>
                                    <w:left w:val="none" w:sz="0" w:space="0" w:color="auto"/>
                                    <w:bottom w:val="none" w:sz="0" w:space="0" w:color="auto"/>
                                    <w:right w:val="none" w:sz="0" w:space="0" w:color="auto"/>
                                  </w:divBdr>
                                </w:div>
                              </w:divsChild>
                            </w:div>
                            <w:div w:id="1425345604">
                              <w:marLeft w:val="0"/>
                              <w:marRight w:val="0"/>
                              <w:marTop w:val="240"/>
                              <w:marBottom w:val="240"/>
                              <w:divBdr>
                                <w:top w:val="none" w:sz="0" w:space="0" w:color="auto"/>
                                <w:left w:val="none" w:sz="0" w:space="0" w:color="auto"/>
                                <w:bottom w:val="none" w:sz="0" w:space="0" w:color="auto"/>
                                <w:right w:val="none" w:sz="0" w:space="0" w:color="auto"/>
                              </w:divBdr>
                              <w:divsChild>
                                <w:div w:id="402603995">
                                  <w:marLeft w:val="0"/>
                                  <w:marRight w:val="0"/>
                                  <w:marTop w:val="0"/>
                                  <w:marBottom w:val="0"/>
                                  <w:divBdr>
                                    <w:top w:val="none" w:sz="0" w:space="0" w:color="auto"/>
                                    <w:left w:val="none" w:sz="0" w:space="0" w:color="auto"/>
                                    <w:bottom w:val="none" w:sz="0" w:space="0" w:color="auto"/>
                                    <w:right w:val="none" w:sz="0" w:space="0" w:color="auto"/>
                                  </w:divBdr>
                                </w:div>
                              </w:divsChild>
                            </w:div>
                            <w:div w:id="1886676192">
                              <w:marLeft w:val="0"/>
                              <w:marRight w:val="0"/>
                              <w:marTop w:val="240"/>
                              <w:marBottom w:val="240"/>
                              <w:divBdr>
                                <w:top w:val="none" w:sz="0" w:space="0" w:color="auto"/>
                                <w:left w:val="none" w:sz="0" w:space="0" w:color="auto"/>
                                <w:bottom w:val="none" w:sz="0" w:space="0" w:color="auto"/>
                                <w:right w:val="none" w:sz="0" w:space="0" w:color="auto"/>
                              </w:divBdr>
                              <w:divsChild>
                                <w:div w:id="288125906">
                                  <w:marLeft w:val="0"/>
                                  <w:marRight w:val="0"/>
                                  <w:marTop w:val="0"/>
                                  <w:marBottom w:val="0"/>
                                  <w:divBdr>
                                    <w:top w:val="none" w:sz="0" w:space="0" w:color="auto"/>
                                    <w:left w:val="none" w:sz="0" w:space="0" w:color="auto"/>
                                    <w:bottom w:val="none" w:sz="0" w:space="0" w:color="auto"/>
                                    <w:right w:val="none" w:sz="0" w:space="0" w:color="auto"/>
                                  </w:divBdr>
                                </w:div>
                              </w:divsChild>
                            </w:div>
                            <w:div w:id="334764703">
                              <w:marLeft w:val="0"/>
                              <w:marRight w:val="0"/>
                              <w:marTop w:val="240"/>
                              <w:marBottom w:val="240"/>
                              <w:divBdr>
                                <w:top w:val="none" w:sz="0" w:space="0" w:color="auto"/>
                                <w:left w:val="none" w:sz="0" w:space="0" w:color="auto"/>
                                <w:bottom w:val="none" w:sz="0" w:space="0" w:color="auto"/>
                                <w:right w:val="none" w:sz="0" w:space="0" w:color="auto"/>
                              </w:divBdr>
                              <w:divsChild>
                                <w:div w:id="2073307253">
                                  <w:marLeft w:val="0"/>
                                  <w:marRight w:val="0"/>
                                  <w:marTop w:val="0"/>
                                  <w:marBottom w:val="0"/>
                                  <w:divBdr>
                                    <w:top w:val="none" w:sz="0" w:space="0" w:color="auto"/>
                                    <w:left w:val="none" w:sz="0" w:space="0" w:color="auto"/>
                                    <w:bottom w:val="none" w:sz="0" w:space="0" w:color="auto"/>
                                    <w:right w:val="none" w:sz="0" w:space="0" w:color="auto"/>
                                  </w:divBdr>
                                </w:div>
                              </w:divsChild>
                            </w:div>
                            <w:div w:id="869883034">
                              <w:marLeft w:val="0"/>
                              <w:marRight w:val="0"/>
                              <w:marTop w:val="240"/>
                              <w:marBottom w:val="240"/>
                              <w:divBdr>
                                <w:top w:val="none" w:sz="0" w:space="0" w:color="auto"/>
                                <w:left w:val="none" w:sz="0" w:space="0" w:color="auto"/>
                                <w:bottom w:val="none" w:sz="0" w:space="0" w:color="auto"/>
                                <w:right w:val="none" w:sz="0" w:space="0" w:color="auto"/>
                              </w:divBdr>
                              <w:divsChild>
                                <w:div w:id="1122117005">
                                  <w:marLeft w:val="0"/>
                                  <w:marRight w:val="0"/>
                                  <w:marTop w:val="0"/>
                                  <w:marBottom w:val="0"/>
                                  <w:divBdr>
                                    <w:top w:val="none" w:sz="0" w:space="0" w:color="auto"/>
                                    <w:left w:val="none" w:sz="0" w:space="0" w:color="auto"/>
                                    <w:bottom w:val="none" w:sz="0" w:space="0" w:color="auto"/>
                                    <w:right w:val="none" w:sz="0" w:space="0" w:color="auto"/>
                                  </w:divBdr>
                                </w:div>
                              </w:divsChild>
                            </w:div>
                            <w:div w:id="709306844">
                              <w:marLeft w:val="0"/>
                              <w:marRight w:val="0"/>
                              <w:marTop w:val="240"/>
                              <w:marBottom w:val="240"/>
                              <w:divBdr>
                                <w:top w:val="none" w:sz="0" w:space="0" w:color="auto"/>
                                <w:left w:val="none" w:sz="0" w:space="0" w:color="auto"/>
                                <w:bottom w:val="none" w:sz="0" w:space="0" w:color="auto"/>
                                <w:right w:val="none" w:sz="0" w:space="0" w:color="auto"/>
                              </w:divBdr>
                              <w:divsChild>
                                <w:div w:id="675498571">
                                  <w:marLeft w:val="0"/>
                                  <w:marRight w:val="0"/>
                                  <w:marTop w:val="0"/>
                                  <w:marBottom w:val="0"/>
                                  <w:divBdr>
                                    <w:top w:val="none" w:sz="0" w:space="0" w:color="auto"/>
                                    <w:left w:val="none" w:sz="0" w:space="0" w:color="auto"/>
                                    <w:bottom w:val="none" w:sz="0" w:space="0" w:color="auto"/>
                                    <w:right w:val="none" w:sz="0" w:space="0" w:color="auto"/>
                                  </w:divBdr>
                                </w:div>
                              </w:divsChild>
                            </w:div>
                            <w:div w:id="921912446">
                              <w:marLeft w:val="0"/>
                              <w:marRight w:val="0"/>
                              <w:marTop w:val="240"/>
                              <w:marBottom w:val="240"/>
                              <w:divBdr>
                                <w:top w:val="none" w:sz="0" w:space="0" w:color="auto"/>
                                <w:left w:val="none" w:sz="0" w:space="0" w:color="auto"/>
                                <w:bottom w:val="none" w:sz="0" w:space="0" w:color="auto"/>
                                <w:right w:val="none" w:sz="0" w:space="0" w:color="auto"/>
                              </w:divBdr>
                              <w:divsChild>
                                <w:div w:id="173882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682628">
      <w:bodyDiv w:val="1"/>
      <w:marLeft w:val="0"/>
      <w:marRight w:val="0"/>
      <w:marTop w:val="0"/>
      <w:marBottom w:val="0"/>
      <w:divBdr>
        <w:top w:val="none" w:sz="0" w:space="0" w:color="auto"/>
        <w:left w:val="none" w:sz="0" w:space="0" w:color="auto"/>
        <w:bottom w:val="none" w:sz="0" w:space="0" w:color="auto"/>
        <w:right w:val="none" w:sz="0" w:space="0" w:color="auto"/>
      </w:divBdr>
      <w:divsChild>
        <w:div w:id="175582652">
          <w:marLeft w:val="0"/>
          <w:marRight w:val="0"/>
          <w:marTop w:val="0"/>
          <w:marBottom w:val="0"/>
          <w:divBdr>
            <w:top w:val="none" w:sz="0" w:space="0" w:color="auto"/>
            <w:left w:val="none" w:sz="0" w:space="0" w:color="auto"/>
            <w:bottom w:val="none" w:sz="0" w:space="0" w:color="auto"/>
            <w:right w:val="none" w:sz="0" w:space="0" w:color="auto"/>
          </w:divBdr>
          <w:divsChild>
            <w:div w:id="305091690">
              <w:marLeft w:val="0"/>
              <w:marRight w:val="0"/>
              <w:marTop w:val="0"/>
              <w:marBottom w:val="0"/>
              <w:divBdr>
                <w:top w:val="none" w:sz="0" w:space="0" w:color="auto"/>
                <w:left w:val="none" w:sz="0" w:space="0" w:color="auto"/>
                <w:bottom w:val="none" w:sz="0" w:space="0" w:color="auto"/>
                <w:right w:val="none" w:sz="0" w:space="0" w:color="auto"/>
              </w:divBdr>
              <w:divsChild>
                <w:div w:id="2048135425">
                  <w:marLeft w:val="0"/>
                  <w:marRight w:val="0"/>
                  <w:marTop w:val="0"/>
                  <w:marBottom w:val="0"/>
                  <w:divBdr>
                    <w:top w:val="none" w:sz="0" w:space="0" w:color="auto"/>
                    <w:left w:val="none" w:sz="0" w:space="0" w:color="auto"/>
                    <w:bottom w:val="none" w:sz="0" w:space="0" w:color="auto"/>
                    <w:right w:val="none" w:sz="0" w:space="0" w:color="auto"/>
                  </w:divBdr>
                </w:div>
                <w:div w:id="53623062">
                  <w:marLeft w:val="0"/>
                  <w:marRight w:val="0"/>
                  <w:marTop w:val="600"/>
                  <w:marBottom w:val="0"/>
                  <w:divBdr>
                    <w:top w:val="none" w:sz="0" w:space="0" w:color="auto"/>
                    <w:left w:val="none" w:sz="0" w:space="0" w:color="auto"/>
                    <w:bottom w:val="none" w:sz="0" w:space="0" w:color="auto"/>
                    <w:right w:val="none" w:sz="0" w:space="0" w:color="auto"/>
                  </w:divBdr>
                  <w:divsChild>
                    <w:div w:id="1595238781">
                      <w:marLeft w:val="0"/>
                      <w:marRight w:val="0"/>
                      <w:marTop w:val="0"/>
                      <w:marBottom w:val="0"/>
                      <w:divBdr>
                        <w:top w:val="none" w:sz="0" w:space="0" w:color="auto"/>
                        <w:left w:val="none" w:sz="0" w:space="0" w:color="auto"/>
                        <w:bottom w:val="none" w:sz="0" w:space="0" w:color="auto"/>
                        <w:right w:val="none" w:sz="0" w:space="0" w:color="auto"/>
                      </w:divBdr>
                      <w:divsChild>
                        <w:div w:id="595789630">
                          <w:marLeft w:val="0"/>
                          <w:marRight w:val="0"/>
                          <w:marTop w:val="0"/>
                          <w:marBottom w:val="0"/>
                          <w:divBdr>
                            <w:top w:val="none" w:sz="0" w:space="0" w:color="auto"/>
                            <w:left w:val="none" w:sz="0" w:space="0" w:color="auto"/>
                            <w:bottom w:val="none" w:sz="0" w:space="0" w:color="auto"/>
                            <w:right w:val="none" w:sz="0" w:space="0" w:color="auto"/>
                          </w:divBdr>
                          <w:divsChild>
                            <w:div w:id="1512374983">
                              <w:marLeft w:val="0"/>
                              <w:marRight w:val="0"/>
                              <w:marTop w:val="0"/>
                              <w:marBottom w:val="0"/>
                              <w:divBdr>
                                <w:top w:val="none" w:sz="0" w:space="0" w:color="auto"/>
                                <w:left w:val="none" w:sz="0" w:space="0" w:color="auto"/>
                                <w:bottom w:val="none" w:sz="0" w:space="0" w:color="auto"/>
                                <w:right w:val="none" w:sz="0" w:space="0" w:color="auto"/>
                              </w:divBdr>
                            </w:div>
                          </w:divsChild>
                        </w:div>
                        <w:div w:id="1684210095">
                          <w:marLeft w:val="0"/>
                          <w:marRight w:val="135"/>
                          <w:marTop w:val="0"/>
                          <w:marBottom w:val="0"/>
                          <w:divBdr>
                            <w:top w:val="none" w:sz="0" w:space="0" w:color="auto"/>
                            <w:left w:val="none" w:sz="0" w:space="0" w:color="auto"/>
                            <w:bottom w:val="none" w:sz="0" w:space="0" w:color="auto"/>
                            <w:right w:val="none" w:sz="0" w:space="0" w:color="auto"/>
                          </w:divBdr>
                        </w:div>
                        <w:div w:id="26223086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301223">
          <w:marLeft w:val="0"/>
          <w:marRight w:val="0"/>
          <w:marTop w:val="0"/>
          <w:marBottom w:val="0"/>
          <w:divBdr>
            <w:top w:val="none" w:sz="0" w:space="0" w:color="auto"/>
            <w:left w:val="none" w:sz="0" w:space="0" w:color="auto"/>
            <w:bottom w:val="none" w:sz="0" w:space="0" w:color="auto"/>
            <w:right w:val="none" w:sz="0" w:space="0" w:color="auto"/>
          </w:divBdr>
          <w:divsChild>
            <w:div w:id="484080737">
              <w:marLeft w:val="0"/>
              <w:marRight w:val="0"/>
              <w:marTop w:val="0"/>
              <w:marBottom w:val="0"/>
              <w:divBdr>
                <w:top w:val="none" w:sz="0" w:space="0" w:color="auto"/>
                <w:left w:val="none" w:sz="0" w:space="0" w:color="auto"/>
                <w:bottom w:val="none" w:sz="0" w:space="0" w:color="auto"/>
                <w:right w:val="none" w:sz="0" w:space="0" w:color="auto"/>
              </w:divBdr>
              <w:divsChild>
                <w:div w:id="207837528">
                  <w:marLeft w:val="0"/>
                  <w:marRight w:val="0"/>
                  <w:marTop w:val="0"/>
                  <w:marBottom w:val="0"/>
                  <w:divBdr>
                    <w:top w:val="none" w:sz="0" w:space="0" w:color="auto"/>
                    <w:left w:val="none" w:sz="0" w:space="0" w:color="auto"/>
                    <w:bottom w:val="none" w:sz="0" w:space="0" w:color="auto"/>
                    <w:right w:val="none" w:sz="0" w:space="0" w:color="auto"/>
                  </w:divBdr>
                  <w:divsChild>
                    <w:div w:id="1472476210">
                      <w:marLeft w:val="0"/>
                      <w:marRight w:val="1500"/>
                      <w:marTop w:val="0"/>
                      <w:marBottom w:val="0"/>
                      <w:divBdr>
                        <w:top w:val="none" w:sz="0" w:space="0" w:color="auto"/>
                        <w:left w:val="none" w:sz="0" w:space="0" w:color="auto"/>
                        <w:bottom w:val="none" w:sz="0" w:space="0" w:color="auto"/>
                        <w:right w:val="none" w:sz="0" w:space="0" w:color="auto"/>
                      </w:divBdr>
                      <w:divsChild>
                        <w:div w:id="29692571">
                          <w:marLeft w:val="0"/>
                          <w:marRight w:val="0"/>
                          <w:marTop w:val="600"/>
                          <w:marBottom w:val="600"/>
                          <w:divBdr>
                            <w:top w:val="none" w:sz="0" w:space="0" w:color="auto"/>
                            <w:left w:val="none" w:sz="0" w:space="0" w:color="auto"/>
                            <w:bottom w:val="none" w:sz="0" w:space="0" w:color="auto"/>
                            <w:right w:val="none" w:sz="0" w:space="0" w:color="auto"/>
                          </w:divBdr>
                          <w:divsChild>
                            <w:div w:id="371151504">
                              <w:marLeft w:val="0"/>
                              <w:marRight w:val="0"/>
                              <w:marTop w:val="0"/>
                              <w:marBottom w:val="300"/>
                              <w:divBdr>
                                <w:top w:val="none" w:sz="0" w:space="0" w:color="auto"/>
                                <w:left w:val="none" w:sz="0" w:space="0" w:color="auto"/>
                                <w:bottom w:val="none" w:sz="0" w:space="0" w:color="auto"/>
                                <w:right w:val="none" w:sz="0" w:space="0" w:color="auto"/>
                              </w:divBdr>
                            </w:div>
                            <w:div w:id="1864006252">
                              <w:marLeft w:val="0"/>
                              <w:marRight w:val="0"/>
                              <w:marTop w:val="300"/>
                              <w:marBottom w:val="300"/>
                              <w:divBdr>
                                <w:top w:val="none" w:sz="0" w:space="0" w:color="auto"/>
                                <w:left w:val="none" w:sz="0" w:space="0" w:color="auto"/>
                                <w:bottom w:val="none" w:sz="0" w:space="0" w:color="auto"/>
                                <w:right w:val="none" w:sz="0" w:space="0" w:color="auto"/>
                              </w:divBdr>
                            </w:div>
                            <w:div w:id="587931395">
                              <w:marLeft w:val="0"/>
                              <w:marRight w:val="0"/>
                              <w:marTop w:val="300"/>
                              <w:marBottom w:val="600"/>
                              <w:divBdr>
                                <w:top w:val="single" w:sz="6" w:space="30" w:color="EB5D0B"/>
                                <w:left w:val="none" w:sz="0" w:space="0" w:color="auto"/>
                                <w:bottom w:val="single" w:sz="6" w:space="30" w:color="EB5D0B"/>
                                <w:right w:val="none" w:sz="0" w:space="0" w:color="auto"/>
                              </w:divBdr>
                            </w:div>
                            <w:div w:id="816529000">
                              <w:marLeft w:val="0"/>
                              <w:marRight w:val="0"/>
                              <w:marTop w:val="240"/>
                              <w:marBottom w:val="240"/>
                              <w:divBdr>
                                <w:top w:val="none" w:sz="0" w:space="0" w:color="auto"/>
                                <w:left w:val="none" w:sz="0" w:space="0" w:color="auto"/>
                                <w:bottom w:val="none" w:sz="0" w:space="0" w:color="auto"/>
                                <w:right w:val="none" w:sz="0" w:space="0" w:color="auto"/>
                              </w:divBdr>
                              <w:divsChild>
                                <w:div w:id="1128470177">
                                  <w:marLeft w:val="0"/>
                                  <w:marRight w:val="0"/>
                                  <w:marTop w:val="0"/>
                                  <w:marBottom w:val="0"/>
                                  <w:divBdr>
                                    <w:top w:val="none" w:sz="0" w:space="0" w:color="auto"/>
                                    <w:left w:val="none" w:sz="0" w:space="0" w:color="auto"/>
                                    <w:bottom w:val="none" w:sz="0" w:space="0" w:color="auto"/>
                                    <w:right w:val="none" w:sz="0" w:space="0" w:color="auto"/>
                                  </w:divBdr>
                                </w:div>
                              </w:divsChild>
                            </w:div>
                            <w:div w:id="1301423955">
                              <w:marLeft w:val="0"/>
                              <w:marRight w:val="0"/>
                              <w:marTop w:val="240"/>
                              <w:marBottom w:val="240"/>
                              <w:divBdr>
                                <w:top w:val="none" w:sz="0" w:space="0" w:color="auto"/>
                                <w:left w:val="none" w:sz="0" w:space="0" w:color="auto"/>
                                <w:bottom w:val="none" w:sz="0" w:space="0" w:color="auto"/>
                                <w:right w:val="none" w:sz="0" w:space="0" w:color="auto"/>
                              </w:divBdr>
                              <w:divsChild>
                                <w:div w:id="989291919">
                                  <w:marLeft w:val="0"/>
                                  <w:marRight w:val="0"/>
                                  <w:marTop w:val="0"/>
                                  <w:marBottom w:val="0"/>
                                  <w:divBdr>
                                    <w:top w:val="none" w:sz="0" w:space="0" w:color="auto"/>
                                    <w:left w:val="none" w:sz="0" w:space="0" w:color="auto"/>
                                    <w:bottom w:val="none" w:sz="0" w:space="0" w:color="auto"/>
                                    <w:right w:val="none" w:sz="0" w:space="0" w:color="auto"/>
                                  </w:divBdr>
                                </w:div>
                              </w:divsChild>
                            </w:div>
                            <w:div w:id="261961105">
                              <w:marLeft w:val="0"/>
                              <w:marRight w:val="0"/>
                              <w:marTop w:val="240"/>
                              <w:marBottom w:val="240"/>
                              <w:divBdr>
                                <w:top w:val="none" w:sz="0" w:space="0" w:color="auto"/>
                                <w:left w:val="none" w:sz="0" w:space="0" w:color="auto"/>
                                <w:bottom w:val="none" w:sz="0" w:space="0" w:color="auto"/>
                                <w:right w:val="none" w:sz="0" w:space="0" w:color="auto"/>
                              </w:divBdr>
                              <w:divsChild>
                                <w:div w:id="1064569904">
                                  <w:marLeft w:val="0"/>
                                  <w:marRight w:val="0"/>
                                  <w:marTop w:val="0"/>
                                  <w:marBottom w:val="0"/>
                                  <w:divBdr>
                                    <w:top w:val="none" w:sz="0" w:space="0" w:color="auto"/>
                                    <w:left w:val="none" w:sz="0" w:space="0" w:color="auto"/>
                                    <w:bottom w:val="none" w:sz="0" w:space="0" w:color="auto"/>
                                    <w:right w:val="none" w:sz="0" w:space="0" w:color="auto"/>
                                  </w:divBdr>
                                </w:div>
                              </w:divsChild>
                            </w:div>
                            <w:div w:id="1215503155">
                              <w:marLeft w:val="0"/>
                              <w:marRight w:val="0"/>
                              <w:marTop w:val="0"/>
                              <w:marBottom w:val="0"/>
                              <w:divBdr>
                                <w:top w:val="none" w:sz="0" w:space="0" w:color="auto"/>
                                <w:left w:val="none" w:sz="0" w:space="0" w:color="auto"/>
                                <w:bottom w:val="none" w:sz="0" w:space="0" w:color="auto"/>
                                <w:right w:val="none" w:sz="0" w:space="0" w:color="auto"/>
                              </w:divBdr>
                              <w:divsChild>
                                <w:div w:id="437019386">
                                  <w:marLeft w:val="0"/>
                                  <w:marRight w:val="0"/>
                                  <w:marTop w:val="0"/>
                                  <w:marBottom w:val="0"/>
                                  <w:divBdr>
                                    <w:top w:val="none" w:sz="0" w:space="0" w:color="auto"/>
                                    <w:left w:val="none" w:sz="0" w:space="0" w:color="auto"/>
                                    <w:bottom w:val="none" w:sz="0" w:space="0" w:color="auto"/>
                                    <w:right w:val="none" w:sz="0" w:space="0" w:color="auto"/>
                                  </w:divBdr>
                                  <w:divsChild>
                                    <w:div w:id="417991818">
                                      <w:marLeft w:val="0"/>
                                      <w:marRight w:val="0"/>
                                      <w:marTop w:val="0"/>
                                      <w:marBottom w:val="0"/>
                                      <w:divBdr>
                                        <w:top w:val="none" w:sz="0" w:space="0" w:color="auto"/>
                                        <w:left w:val="none" w:sz="0" w:space="0" w:color="auto"/>
                                        <w:bottom w:val="none" w:sz="0" w:space="0" w:color="auto"/>
                                        <w:right w:val="none" w:sz="0" w:space="0" w:color="auto"/>
                                      </w:divBdr>
                                      <w:divsChild>
                                        <w:div w:id="2102021426">
                                          <w:marLeft w:val="0"/>
                                          <w:marRight w:val="0"/>
                                          <w:marTop w:val="0"/>
                                          <w:marBottom w:val="0"/>
                                          <w:divBdr>
                                            <w:top w:val="none" w:sz="0" w:space="0" w:color="auto"/>
                                            <w:left w:val="none" w:sz="0" w:space="0" w:color="auto"/>
                                            <w:bottom w:val="none" w:sz="0" w:space="0" w:color="auto"/>
                                            <w:right w:val="none" w:sz="0" w:space="0" w:color="auto"/>
                                          </w:divBdr>
                                          <w:divsChild>
                                            <w:div w:id="1024281775">
                                              <w:marLeft w:val="0"/>
                                              <w:marRight w:val="0"/>
                                              <w:marTop w:val="0"/>
                                              <w:marBottom w:val="0"/>
                                              <w:divBdr>
                                                <w:top w:val="none" w:sz="0" w:space="0" w:color="auto"/>
                                                <w:left w:val="none" w:sz="0" w:space="0" w:color="auto"/>
                                                <w:bottom w:val="none" w:sz="0" w:space="0" w:color="auto"/>
                                                <w:right w:val="none" w:sz="0" w:space="0" w:color="auto"/>
                                              </w:divBdr>
                                              <w:divsChild>
                                                <w:div w:id="1245728001">
                                                  <w:marLeft w:val="0"/>
                                                  <w:marRight w:val="0"/>
                                                  <w:marTop w:val="0"/>
                                                  <w:marBottom w:val="0"/>
                                                  <w:divBdr>
                                                    <w:top w:val="none" w:sz="0" w:space="0" w:color="auto"/>
                                                    <w:left w:val="none" w:sz="0" w:space="0" w:color="auto"/>
                                                    <w:bottom w:val="none" w:sz="0" w:space="0" w:color="auto"/>
                                                    <w:right w:val="none" w:sz="0" w:space="0" w:color="auto"/>
                                                  </w:divBdr>
                                                  <w:divsChild>
                                                    <w:div w:id="2126385008">
                                                      <w:marLeft w:val="0"/>
                                                      <w:marRight w:val="0"/>
                                                      <w:marTop w:val="0"/>
                                                      <w:marBottom w:val="0"/>
                                                      <w:divBdr>
                                                        <w:top w:val="none" w:sz="0" w:space="0" w:color="auto"/>
                                                        <w:left w:val="none" w:sz="0" w:space="0" w:color="auto"/>
                                                        <w:bottom w:val="none" w:sz="0" w:space="0" w:color="auto"/>
                                                        <w:right w:val="none" w:sz="0" w:space="0" w:color="auto"/>
                                                      </w:divBdr>
                                                      <w:divsChild>
                                                        <w:div w:id="2080978607">
                                                          <w:marLeft w:val="0"/>
                                                          <w:marRight w:val="0"/>
                                                          <w:marTop w:val="0"/>
                                                          <w:marBottom w:val="0"/>
                                                          <w:divBdr>
                                                            <w:top w:val="none" w:sz="0" w:space="0" w:color="auto"/>
                                                            <w:left w:val="none" w:sz="0" w:space="0" w:color="auto"/>
                                                            <w:bottom w:val="none" w:sz="0" w:space="0" w:color="auto"/>
                                                            <w:right w:val="none" w:sz="0" w:space="0" w:color="auto"/>
                                                          </w:divBdr>
                                                          <w:divsChild>
                                                            <w:div w:id="1820032369">
                                                              <w:marLeft w:val="0"/>
                                                              <w:marRight w:val="0"/>
                                                              <w:marTop w:val="0"/>
                                                              <w:marBottom w:val="0"/>
                                                              <w:divBdr>
                                                                <w:top w:val="none" w:sz="0" w:space="0" w:color="auto"/>
                                                                <w:left w:val="none" w:sz="0" w:space="0" w:color="auto"/>
                                                                <w:bottom w:val="none" w:sz="0" w:space="0" w:color="auto"/>
                                                                <w:right w:val="none" w:sz="0" w:space="0" w:color="auto"/>
                                                              </w:divBdr>
                                                              <w:divsChild>
                                                                <w:div w:id="1046830193">
                                                                  <w:marLeft w:val="0"/>
                                                                  <w:marRight w:val="0"/>
                                                                  <w:marTop w:val="0"/>
                                                                  <w:marBottom w:val="0"/>
                                                                  <w:divBdr>
                                                                    <w:top w:val="none" w:sz="0" w:space="0" w:color="auto"/>
                                                                    <w:left w:val="none" w:sz="0" w:space="0" w:color="auto"/>
                                                                    <w:bottom w:val="none" w:sz="0" w:space="0" w:color="auto"/>
                                                                    <w:right w:val="none" w:sz="0" w:space="0" w:color="auto"/>
                                                                  </w:divBdr>
                                                                  <w:divsChild>
                                                                    <w:div w:id="1355418356">
                                                                      <w:marLeft w:val="0"/>
                                                                      <w:marRight w:val="0"/>
                                                                      <w:marTop w:val="0"/>
                                                                      <w:marBottom w:val="0"/>
                                                                      <w:divBdr>
                                                                        <w:top w:val="none" w:sz="0" w:space="0" w:color="auto"/>
                                                                        <w:left w:val="none" w:sz="0" w:space="0" w:color="auto"/>
                                                                        <w:bottom w:val="none" w:sz="0" w:space="0" w:color="auto"/>
                                                                        <w:right w:val="none" w:sz="0" w:space="0" w:color="auto"/>
                                                                      </w:divBdr>
                                                                      <w:divsChild>
                                                                        <w:div w:id="860363136">
                                                                          <w:marLeft w:val="0"/>
                                                                          <w:marRight w:val="0"/>
                                                                          <w:marTop w:val="0"/>
                                                                          <w:marBottom w:val="0"/>
                                                                          <w:divBdr>
                                                                            <w:top w:val="none" w:sz="0" w:space="0" w:color="auto"/>
                                                                            <w:left w:val="none" w:sz="0" w:space="0" w:color="auto"/>
                                                                            <w:bottom w:val="none" w:sz="0" w:space="0" w:color="auto"/>
                                                                            <w:right w:val="none" w:sz="0" w:space="0" w:color="auto"/>
                                                                          </w:divBdr>
                                                                          <w:divsChild>
                                                                            <w:div w:id="160170889">
                                                                              <w:marLeft w:val="0"/>
                                                                              <w:marRight w:val="0"/>
                                                                              <w:marTop w:val="0"/>
                                                                              <w:marBottom w:val="0"/>
                                                                              <w:divBdr>
                                                                                <w:top w:val="none" w:sz="0" w:space="0" w:color="auto"/>
                                                                                <w:left w:val="none" w:sz="0" w:space="0" w:color="auto"/>
                                                                                <w:bottom w:val="none" w:sz="0" w:space="0" w:color="auto"/>
                                                                                <w:right w:val="none" w:sz="0" w:space="0" w:color="auto"/>
                                                                              </w:divBdr>
                                                                              <w:divsChild>
                                                                                <w:div w:id="2027246628">
                                                                                  <w:marLeft w:val="0"/>
                                                                                  <w:marRight w:val="0"/>
                                                                                  <w:marTop w:val="0"/>
                                                                                  <w:marBottom w:val="0"/>
                                                                                  <w:divBdr>
                                                                                    <w:top w:val="none" w:sz="0" w:space="0" w:color="auto"/>
                                                                                    <w:left w:val="none" w:sz="0" w:space="0" w:color="auto"/>
                                                                                    <w:bottom w:val="none" w:sz="0" w:space="0" w:color="auto"/>
                                                                                    <w:right w:val="none" w:sz="0" w:space="0" w:color="auto"/>
                                                                                  </w:divBdr>
                                                                                  <w:divsChild>
                                                                                    <w:div w:id="2043551933">
                                                                                      <w:marLeft w:val="0"/>
                                                                                      <w:marRight w:val="0"/>
                                                                                      <w:marTop w:val="0"/>
                                                                                      <w:marBottom w:val="0"/>
                                                                                      <w:divBdr>
                                                                                        <w:top w:val="none" w:sz="0" w:space="0" w:color="auto"/>
                                                                                        <w:left w:val="none" w:sz="0" w:space="0" w:color="auto"/>
                                                                                        <w:bottom w:val="none" w:sz="0" w:space="0" w:color="auto"/>
                                                                                        <w:right w:val="none" w:sz="0" w:space="0" w:color="auto"/>
                                                                                      </w:divBdr>
                                                                                      <w:divsChild>
                                                                                        <w:div w:id="75448013">
                                                                                          <w:marLeft w:val="0"/>
                                                                                          <w:marRight w:val="0"/>
                                                                                          <w:marTop w:val="75"/>
                                                                                          <w:marBottom w:val="180"/>
                                                                                          <w:divBdr>
                                                                                            <w:top w:val="none" w:sz="0" w:space="0" w:color="auto"/>
                                                                                            <w:left w:val="none" w:sz="0" w:space="0" w:color="auto"/>
                                                                                            <w:bottom w:val="none" w:sz="0" w:space="0" w:color="auto"/>
                                                                                            <w:right w:val="none" w:sz="0" w:space="0" w:color="auto"/>
                                                                                          </w:divBdr>
                                                                                          <w:divsChild>
                                                                                            <w:div w:id="1910996881">
                                                                                              <w:marLeft w:val="0"/>
                                                                                              <w:marRight w:val="0"/>
                                                                                              <w:marTop w:val="0"/>
                                                                                              <w:marBottom w:val="0"/>
                                                                                              <w:divBdr>
                                                                                                <w:top w:val="none" w:sz="0" w:space="0" w:color="auto"/>
                                                                                                <w:left w:val="none" w:sz="0" w:space="0" w:color="auto"/>
                                                                                                <w:bottom w:val="none" w:sz="0" w:space="0" w:color="auto"/>
                                                                                                <w:right w:val="none" w:sz="0" w:space="0" w:color="auto"/>
                                                                                              </w:divBdr>
                                                                                            </w:div>
                                                                                          </w:divsChild>
                                                                                        </w:div>
                                                                                        <w:div w:id="90399483">
                                                                                          <w:marLeft w:val="0"/>
                                                                                          <w:marRight w:val="0"/>
                                                                                          <w:marTop w:val="0"/>
                                                                                          <w:marBottom w:val="180"/>
                                                                                          <w:divBdr>
                                                                                            <w:top w:val="none" w:sz="0" w:space="0" w:color="auto"/>
                                                                                            <w:left w:val="none" w:sz="0" w:space="0" w:color="auto"/>
                                                                                            <w:bottom w:val="none" w:sz="0" w:space="0" w:color="auto"/>
                                                                                            <w:right w:val="none" w:sz="0" w:space="0" w:color="auto"/>
                                                                                          </w:divBdr>
                                                                                          <w:divsChild>
                                                                                            <w:div w:id="2002007065">
                                                                                              <w:marLeft w:val="0"/>
                                                                                              <w:marRight w:val="0"/>
                                                                                              <w:marTop w:val="0"/>
                                                                                              <w:marBottom w:val="180"/>
                                                                                              <w:divBdr>
                                                                                                <w:top w:val="none" w:sz="0" w:space="0" w:color="auto"/>
                                                                                                <w:left w:val="none" w:sz="0" w:space="0" w:color="auto"/>
                                                                                                <w:bottom w:val="none" w:sz="0" w:space="0" w:color="auto"/>
                                                                                                <w:right w:val="none" w:sz="0" w:space="0" w:color="auto"/>
                                                                                              </w:divBdr>
                                                                                              <w:divsChild>
                                                                                                <w:div w:id="1704593401">
                                                                                                  <w:marLeft w:val="0"/>
                                                                                                  <w:marRight w:val="0"/>
                                                                                                  <w:marTop w:val="0"/>
                                                                                                  <w:marBottom w:val="0"/>
                                                                                                  <w:divBdr>
                                                                                                    <w:top w:val="none" w:sz="0" w:space="0" w:color="auto"/>
                                                                                                    <w:left w:val="none" w:sz="0" w:space="0" w:color="auto"/>
                                                                                                    <w:bottom w:val="none" w:sz="0" w:space="0" w:color="auto"/>
                                                                                                    <w:right w:val="none" w:sz="0" w:space="0" w:color="auto"/>
                                                                                                  </w:divBdr>
                                                                                                </w:div>
                                                                                              </w:divsChild>
                                                                                            </w:div>
                                                                                            <w:div w:id="1868908816">
                                                                                              <w:marLeft w:val="0"/>
                                                                                              <w:marRight w:val="0"/>
                                                                                              <w:marTop w:val="0"/>
                                                                                              <w:marBottom w:val="0"/>
                                                                                              <w:divBdr>
                                                                                                <w:top w:val="none" w:sz="0" w:space="0" w:color="auto"/>
                                                                                                <w:left w:val="none" w:sz="0" w:space="0" w:color="auto"/>
                                                                                                <w:bottom w:val="none" w:sz="0" w:space="0" w:color="auto"/>
                                                                                                <w:right w:val="none" w:sz="0" w:space="0" w:color="auto"/>
                                                                                              </w:divBdr>
                                                                                              <w:divsChild>
                                                                                                <w:div w:id="1698240483">
                                                                                                  <w:marLeft w:val="0"/>
                                                                                                  <w:marRight w:val="0"/>
                                                                                                  <w:marTop w:val="0"/>
                                                                                                  <w:marBottom w:val="0"/>
                                                                                                  <w:divBdr>
                                                                                                    <w:top w:val="none" w:sz="0" w:space="0" w:color="auto"/>
                                                                                                    <w:left w:val="none" w:sz="0" w:space="0" w:color="auto"/>
                                                                                                    <w:bottom w:val="none" w:sz="0" w:space="0" w:color="auto"/>
                                                                                                    <w:right w:val="none" w:sz="0" w:space="0" w:color="auto"/>
                                                                                                  </w:divBdr>
                                                                                                  <w:divsChild>
                                                                                                    <w:div w:id="1606157971">
                                                                                                      <w:marLeft w:val="0"/>
                                                                                                      <w:marRight w:val="0"/>
                                                                                                      <w:marTop w:val="75"/>
                                                                                                      <w:marBottom w:val="0"/>
                                                                                                      <w:divBdr>
                                                                                                        <w:top w:val="none" w:sz="0" w:space="0" w:color="auto"/>
                                                                                                        <w:left w:val="none" w:sz="0" w:space="0" w:color="auto"/>
                                                                                                        <w:bottom w:val="none" w:sz="0" w:space="0" w:color="auto"/>
                                                                                                        <w:right w:val="none" w:sz="0" w:space="0" w:color="auto"/>
                                                                                                      </w:divBdr>
                                                                                                    </w:div>
                                                                                                    <w:div w:id="14287738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7633297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17286212">
                              <w:marLeft w:val="0"/>
                              <w:marRight w:val="0"/>
                              <w:marTop w:val="240"/>
                              <w:marBottom w:val="240"/>
                              <w:divBdr>
                                <w:top w:val="none" w:sz="0" w:space="0" w:color="auto"/>
                                <w:left w:val="none" w:sz="0" w:space="0" w:color="auto"/>
                                <w:bottom w:val="none" w:sz="0" w:space="0" w:color="auto"/>
                                <w:right w:val="none" w:sz="0" w:space="0" w:color="auto"/>
                              </w:divBdr>
                              <w:divsChild>
                                <w:div w:id="2041053485">
                                  <w:marLeft w:val="0"/>
                                  <w:marRight w:val="0"/>
                                  <w:marTop w:val="0"/>
                                  <w:marBottom w:val="0"/>
                                  <w:divBdr>
                                    <w:top w:val="none" w:sz="0" w:space="0" w:color="auto"/>
                                    <w:left w:val="none" w:sz="0" w:space="0" w:color="auto"/>
                                    <w:bottom w:val="none" w:sz="0" w:space="0" w:color="auto"/>
                                    <w:right w:val="none" w:sz="0" w:space="0" w:color="auto"/>
                                  </w:divBdr>
                                </w:div>
                              </w:divsChild>
                            </w:div>
                            <w:div w:id="1609004775">
                              <w:marLeft w:val="0"/>
                              <w:marRight w:val="0"/>
                              <w:marTop w:val="240"/>
                              <w:marBottom w:val="240"/>
                              <w:divBdr>
                                <w:top w:val="none" w:sz="0" w:space="0" w:color="auto"/>
                                <w:left w:val="none" w:sz="0" w:space="0" w:color="auto"/>
                                <w:bottom w:val="none" w:sz="0" w:space="0" w:color="auto"/>
                                <w:right w:val="none" w:sz="0" w:space="0" w:color="auto"/>
                              </w:divBdr>
                              <w:divsChild>
                                <w:div w:id="1911379202">
                                  <w:marLeft w:val="0"/>
                                  <w:marRight w:val="0"/>
                                  <w:marTop w:val="0"/>
                                  <w:marBottom w:val="0"/>
                                  <w:divBdr>
                                    <w:top w:val="none" w:sz="0" w:space="0" w:color="auto"/>
                                    <w:left w:val="none" w:sz="0" w:space="0" w:color="auto"/>
                                    <w:bottom w:val="none" w:sz="0" w:space="0" w:color="auto"/>
                                    <w:right w:val="none" w:sz="0" w:space="0" w:color="auto"/>
                                  </w:divBdr>
                                </w:div>
                              </w:divsChild>
                            </w:div>
                            <w:div w:id="1957448664">
                              <w:marLeft w:val="0"/>
                              <w:marRight w:val="0"/>
                              <w:marTop w:val="360"/>
                              <w:marBottom w:val="450"/>
                              <w:divBdr>
                                <w:top w:val="none" w:sz="0" w:space="0" w:color="auto"/>
                                <w:left w:val="none" w:sz="0" w:space="0" w:color="auto"/>
                                <w:bottom w:val="none" w:sz="0" w:space="0" w:color="auto"/>
                                <w:right w:val="none" w:sz="0" w:space="0" w:color="auto"/>
                              </w:divBdr>
                              <w:divsChild>
                                <w:div w:id="1327125760">
                                  <w:marLeft w:val="0"/>
                                  <w:marRight w:val="0"/>
                                  <w:marTop w:val="0"/>
                                  <w:marBottom w:val="0"/>
                                  <w:divBdr>
                                    <w:top w:val="none" w:sz="0" w:space="0" w:color="auto"/>
                                    <w:left w:val="none" w:sz="0" w:space="0" w:color="auto"/>
                                    <w:bottom w:val="single" w:sz="6" w:space="15" w:color="B8B9BA"/>
                                    <w:right w:val="none" w:sz="0" w:space="0" w:color="auto"/>
                                  </w:divBdr>
                                  <w:divsChild>
                                    <w:div w:id="429786332">
                                      <w:marLeft w:val="0"/>
                                      <w:marRight w:val="0"/>
                                      <w:marTop w:val="0"/>
                                      <w:marBottom w:val="0"/>
                                      <w:divBdr>
                                        <w:top w:val="none" w:sz="0" w:space="0" w:color="auto"/>
                                        <w:left w:val="none" w:sz="0" w:space="0" w:color="auto"/>
                                        <w:bottom w:val="none" w:sz="0" w:space="0" w:color="auto"/>
                                        <w:right w:val="none" w:sz="0" w:space="0" w:color="auto"/>
                                      </w:divBdr>
                                    </w:div>
                                    <w:div w:id="150173547">
                                      <w:marLeft w:val="0"/>
                                      <w:marRight w:val="0"/>
                                      <w:marTop w:val="0"/>
                                      <w:marBottom w:val="0"/>
                                      <w:divBdr>
                                        <w:top w:val="none" w:sz="0" w:space="0" w:color="auto"/>
                                        <w:left w:val="none" w:sz="0" w:space="0" w:color="auto"/>
                                        <w:bottom w:val="none" w:sz="0" w:space="0" w:color="auto"/>
                                        <w:right w:val="none" w:sz="0" w:space="0" w:color="auto"/>
                                      </w:divBdr>
                                      <w:divsChild>
                                        <w:div w:id="1855920690">
                                          <w:marLeft w:val="0"/>
                                          <w:marRight w:val="0"/>
                                          <w:marTop w:val="0"/>
                                          <w:marBottom w:val="0"/>
                                          <w:divBdr>
                                            <w:top w:val="none" w:sz="0" w:space="0" w:color="auto"/>
                                            <w:left w:val="none" w:sz="0" w:space="0" w:color="auto"/>
                                            <w:bottom w:val="none" w:sz="0" w:space="0" w:color="auto"/>
                                            <w:right w:val="none" w:sz="0" w:space="0" w:color="auto"/>
                                          </w:divBdr>
                                        </w:div>
                                      </w:divsChild>
                                    </w:div>
                                    <w:div w:id="206624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56118">
                              <w:marLeft w:val="0"/>
                              <w:marRight w:val="0"/>
                              <w:marTop w:val="240"/>
                              <w:marBottom w:val="240"/>
                              <w:divBdr>
                                <w:top w:val="none" w:sz="0" w:space="0" w:color="auto"/>
                                <w:left w:val="none" w:sz="0" w:space="0" w:color="auto"/>
                                <w:bottom w:val="none" w:sz="0" w:space="0" w:color="auto"/>
                                <w:right w:val="none" w:sz="0" w:space="0" w:color="auto"/>
                              </w:divBdr>
                              <w:divsChild>
                                <w:div w:id="1096091941">
                                  <w:marLeft w:val="0"/>
                                  <w:marRight w:val="0"/>
                                  <w:marTop w:val="0"/>
                                  <w:marBottom w:val="0"/>
                                  <w:divBdr>
                                    <w:top w:val="none" w:sz="0" w:space="0" w:color="auto"/>
                                    <w:left w:val="none" w:sz="0" w:space="0" w:color="auto"/>
                                    <w:bottom w:val="none" w:sz="0" w:space="0" w:color="auto"/>
                                    <w:right w:val="none" w:sz="0" w:space="0" w:color="auto"/>
                                  </w:divBdr>
                                </w:div>
                              </w:divsChild>
                            </w:div>
                            <w:div w:id="1430615489">
                              <w:marLeft w:val="0"/>
                              <w:marRight w:val="0"/>
                              <w:marTop w:val="240"/>
                              <w:marBottom w:val="240"/>
                              <w:divBdr>
                                <w:top w:val="none" w:sz="0" w:space="0" w:color="auto"/>
                                <w:left w:val="none" w:sz="0" w:space="0" w:color="auto"/>
                                <w:bottom w:val="none" w:sz="0" w:space="0" w:color="auto"/>
                                <w:right w:val="none" w:sz="0" w:space="0" w:color="auto"/>
                              </w:divBdr>
                              <w:divsChild>
                                <w:div w:id="41564089">
                                  <w:marLeft w:val="0"/>
                                  <w:marRight w:val="0"/>
                                  <w:marTop w:val="0"/>
                                  <w:marBottom w:val="0"/>
                                  <w:divBdr>
                                    <w:top w:val="none" w:sz="0" w:space="0" w:color="auto"/>
                                    <w:left w:val="none" w:sz="0" w:space="0" w:color="auto"/>
                                    <w:bottom w:val="none" w:sz="0" w:space="0" w:color="auto"/>
                                    <w:right w:val="none" w:sz="0" w:space="0" w:color="auto"/>
                                  </w:divBdr>
                                </w:div>
                              </w:divsChild>
                            </w:div>
                            <w:div w:id="348215263">
                              <w:marLeft w:val="0"/>
                              <w:marRight w:val="0"/>
                              <w:marTop w:val="0"/>
                              <w:marBottom w:val="0"/>
                              <w:divBdr>
                                <w:top w:val="none" w:sz="0" w:space="0" w:color="auto"/>
                                <w:left w:val="none" w:sz="0" w:space="0" w:color="auto"/>
                                <w:bottom w:val="none" w:sz="0" w:space="0" w:color="auto"/>
                                <w:right w:val="none" w:sz="0" w:space="0" w:color="auto"/>
                              </w:divBdr>
                              <w:divsChild>
                                <w:div w:id="1798989318">
                                  <w:marLeft w:val="0"/>
                                  <w:marRight w:val="0"/>
                                  <w:marTop w:val="0"/>
                                  <w:marBottom w:val="0"/>
                                  <w:divBdr>
                                    <w:top w:val="none" w:sz="0" w:space="0" w:color="auto"/>
                                    <w:left w:val="none" w:sz="0" w:space="0" w:color="auto"/>
                                    <w:bottom w:val="none" w:sz="0" w:space="0" w:color="auto"/>
                                    <w:right w:val="none" w:sz="0" w:space="0" w:color="auto"/>
                                  </w:divBdr>
                                  <w:divsChild>
                                    <w:div w:id="505637935">
                                      <w:marLeft w:val="0"/>
                                      <w:marRight w:val="0"/>
                                      <w:marTop w:val="0"/>
                                      <w:marBottom w:val="0"/>
                                      <w:divBdr>
                                        <w:top w:val="none" w:sz="0" w:space="0" w:color="auto"/>
                                        <w:left w:val="none" w:sz="0" w:space="0" w:color="auto"/>
                                        <w:bottom w:val="none" w:sz="0" w:space="0" w:color="auto"/>
                                        <w:right w:val="none" w:sz="0" w:space="0" w:color="auto"/>
                                      </w:divBdr>
                                      <w:divsChild>
                                        <w:div w:id="1208444325">
                                          <w:marLeft w:val="0"/>
                                          <w:marRight w:val="0"/>
                                          <w:marTop w:val="0"/>
                                          <w:marBottom w:val="0"/>
                                          <w:divBdr>
                                            <w:top w:val="none" w:sz="0" w:space="0" w:color="auto"/>
                                            <w:left w:val="none" w:sz="0" w:space="0" w:color="auto"/>
                                            <w:bottom w:val="none" w:sz="0" w:space="0" w:color="auto"/>
                                            <w:right w:val="none" w:sz="0" w:space="0" w:color="auto"/>
                                          </w:divBdr>
                                          <w:divsChild>
                                            <w:div w:id="922376904">
                                              <w:marLeft w:val="0"/>
                                              <w:marRight w:val="0"/>
                                              <w:marTop w:val="0"/>
                                              <w:marBottom w:val="0"/>
                                              <w:divBdr>
                                                <w:top w:val="none" w:sz="0" w:space="0" w:color="auto"/>
                                                <w:left w:val="none" w:sz="0" w:space="0" w:color="auto"/>
                                                <w:bottom w:val="none" w:sz="0" w:space="0" w:color="auto"/>
                                                <w:right w:val="none" w:sz="0" w:space="0" w:color="auto"/>
                                              </w:divBdr>
                                              <w:divsChild>
                                                <w:div w:id="1964967861">
                                                  <w:marLeft w:val="0"/>
                                                  <w:marRight w:val="0"/>
                                                  <w:marTop w:val="0"/>
                                                  <w:marBottom w:val="0"/>
                                                  <w:divBdr>
                                                    <w:top w:val="none" w:sz="0" w:space="0" w:color="auto"/>
                                                    <w:left w:val="none" w:sz="0" w:space="0" w:color="auto"/>
                                                    <w:bottom w:val="none" w:sz="0" w:space="0" w:color="auto"/>
                                                    <w:right w:val="none" w:sz="0" w:space="0" w:color="auto"/>
                                                  </w:divBdr>
                                                  <w:divsChild>
                                                    <w:div w:id="1691645867">
                                                      <w:marLeft w:val="0"/>
                                                      <w:marRight w:val="0"/>
                                                      <w:marTop w:val="0"/>
                                                      <w:marBottom w:val="0"/>
                                                      <w:divBdr>
                                                        <w:top w:val="none" w:sz="0" w:space="0" w:color="auto"/>
                                                        <w:left w:val="none" w:sz="0" w:space="0" w:color="auto"/>
                                                        <w:bottom w:val="none" w:sz="0" w:space="0" w:color="auto"/>
                                                        <w:right w:val="none" w:sz="0" w:space="0" w:color="auto"/>
                                                      </w:divBdr>
                                                      <w:divsChild>
                                                        <w:div w:id="574901843">
                                                          <w:marLeft w:val="0"/>
                                                          <w:marRight w:val="0"/>
                                                          <w:marTop w:val="0"/>
                                                          <w:marBottom w:val="0"/>
                                                          <w:divBdr>
                                                            <w:top w:val="none" w:sz="0" w:space="0" w:color="auto"/>
                                                            <w:left w:val="none" w:sz="0" w:space="0" w:color="auto"/>
                                                            <w:bottom w:val="none" w:sz="0" w:space="0" w:color="auto"/>
                                                            <w:right w:val="none" w:sz="0" w:space="0" w:color="auto"/>
                                                          </w:divBdr>
                                                          <w:divsChild>
                                                            <w:div w:id="1565097743">
                                                              <w:marLeft w:val="0"/>
                                                              <w:marRight w:val="0"/>
                                                              <w:marTop w:val="0"/>
                                                              <w:marBottom w:val="0"/>
                                                              <w:divBdr>
                                                                <w:top w:val="none" w:sz="0" w:space="0" w:color="auto"/>
                                                                <w:left w:val="none" w:sz="0" w:space="0" w:color="auto"/>
                                                                <w:bottom w:val="none" w:sz="0" w:space="0" w:color="auto"/>
                                                                <w:right w:val="none" w:sz="0" w:space="0" w:color="auto"/>
                                                              </w:divBdr>
                                                              <w:divsChild>
                                                                <w:div w:id="867526365">
                                                                  <w:marLeft w:val="0"/>
                                                                  <w:marRight w:val="0"/>
                                                                  <w:marTop w:val="0"/>
                                                                  <w:marBottom w:val="0"/>
                                                                  <w:divBdr>
                                                                    <w:top w:val="none" w:sz="0" w:space="0" w:color="auto"/>
                                                                    <w:left w:val="none" w:sz="0" w:space="0" w:color="auto"/>
                                                                    <w:bottom w:val="none" w:sz="0" w:space="0" w:color="auto"/>
                                                                    <w:right w:val="none" w:sz="0" w:space="0" w:color="auto"/>
                                                                  </w:divBdr>
                                                                  <w:divsChild>
                                                                    <w:div w:id="15616190">
                                                                      <w:marLeft w:val="0"/>
                                                                      <w:marRight w:val="0"/>
                                                                      <w:marTop w:val="0"/>
                                                                      <w:marBottom w:val="0"/>
                                                                      <w:divBdr>
                                                                        <w:top w:val="none" w:sz="0" w:space="0" w:color="auto"/>
                                                                        <w:left w:val="none" w:sz="0" w:space="0" w:color="auto"/>
                                                                        <w:bottom w:val="none" w:sz="0" w:space="0" w:color="auto"/>
                                                                        <w:right w:val="none" w:sz="0" w:space="0" w:color="auto"/>
                                                                      </w:divBdr>
                                                                      <w:divsChild>
                                                                        <w:div w:id="653610603">
                                                                          <w:marLeft w:val="0"/>
                                                                          <w:marRight w:val="0"/>
                                                                          <w:marTop w:val="0"/>
                                                                          <w:marBottom w:val="0"/>
                                                                          <w:divBdr>
                                                                            <w:top w:val="none" w:sz="0" w:space="0" w:color="auto"/>
                                                                            <w:left w:val="none" w:sz="0" w:space="0" w:color="auto"/>
                                                                            <w:bottom w:val="none" w:sz="0" w:space="0" w:color="auto"/>
                                                                            <w:right w:val="none" w:sz="0" w:space="0" w:color="auto"/>
                                                                          </w:divBdr>
                                                                          <w:divsChild>
                                                                            <w:div w:id="1617905089">
                                                                              <w:marLeft w:val="0"/>
                                                                              <w:marRight w:val="0"/>
                                                                              <w:marTop w:val="0"/>
                                                                              <w:marBottom w:val="0"/>
                                                                              <w:divBdr>
                                                                                <w:top w:val="none" w:sz="0" w:space="0" w:color="auto"/>
                                                                                <w:left w:val="none" w:sz="0" w:space="0" w:color="auto"/>
                                                                                <w:bottom w:val="none" w:sz="0" w:space="0" w:color="auto"/>
                                                                                <w:right w:val="none" w:sz="0" w:space="0" w:color="auto"/>
                                                                              </w:divBdr>
                                                                              <w:divsChild>
                                                                                <w:div w:id="1326056284">
                                                                                  <w:marLeft w:val="0"/>
                                                                                  <w:marRight w:val="0"/>
                                                                                  <w:marTop w:val="0"/>
                                                                                  <w:marBottom w:val="0"/>
                                                                                  <w:divBdr>
                                                                                    <w:top w:val="none" w:sz="0" w:space="0" w:color="auto"/>
                                                                                    <w:left w:val="none" w:sz="0" w:space="0" w:color="auto"/>
                                                                                    <w:bottom w:val="none" w:sz="0" w:space="0" w:color="auto"/>
                                                                                    <w:right w:val="none" w:sz="0" w:space="0" w:color="auto"/>
                                                                                  </w:divBdr>
                                                                                  <w:divsChild>
                                                                                    <w:div w:id="1580213026">
                                                                                      <w:marLeft w:val="0"/>
                                                                                      <w:marRight w:val="0"/>
                                                                                      <w:marTop w:val="0"/>
                                                                                      <w:marBottom w:val="0"/>
                                                                                      <w:divBdr>
                                                                                        <w:top w:val="none" w:sz="0" w:space="0" w:color="auto"/>
                                                                                        <w:left w:val="none" w:sz="0" w:space="0" w:color="auto"/>
                                                                                        <w:bottom w:val="none" w:sz="0" w:space="0" w:color="auto"/>
                                                                                        <w:right w:val="none" w:sz="0" w:space="0" w:color="auto"/>
                                                                                      </w:divBdr>
                                                                                      <w:divsChild>
                                                                                        <w:div w:id="889457689">
                                                                                          <w:marLeft w:val="0"/>
                                                                                          <w:marRight w:val="0"/>
                                                                                          <w:marTop w:val="75"/>
                                                                                          <w:marBottom w:val="180"/>
                                                                                          <w:divBdr>
                                                                                            <w:top w:val="none" w:sz="0" w:space="0" w:color="auto"/>
                                                                                            <w:left w:val="none" w:sz="0" w:space="0" w:color="auto"/>
                                                                                            <w:bottom w:val="none" w:sz="0" w:space="0" w:color="auto"/>
                                                                                            <w:right w:val="none" w:sz="0" w:space="0" w:color="auto"/>
                                                                                          </w:divBdr>
                                                                                          <w:divsChild>
                                                                                            <w:div w:id="1458987887">
                                                                                              <w:marLeft w:val="0"/>
                                                                                              <w:marRight w:val="0"/>
                                                                                              <w:marTop w:val="0"/>
                                                                                              <w:marBottom w:val="0"/>
                                                                                              <w:divBdr>
                                                                                                <w:top w:val="none" w:sz="0" w:space="0" w:color="auto"/>
                                                                                                <w:left w:val="none" w:sz="0" w:space="0" w:color="auto"/>
                                                                                                <w:bottom w:val="none" w:sz="0" w:space="0" w:color="auto"/>
                                                                                                <w:right w:val="none" w:sz="0" w:space="0" w:color="auto"/>
                                                                                              </w:divBdr>
                                                                                            </w:div>
                                                                                          </w:divsChild>
                                                                                        </w:div>
                                                                                        <w:div w:id="1757902978">
                                                                                          <w:marLeft w:val="0"/>
                                                                                          <w:marRight w:val="0"/>
                                                                                          <w:marTop w:val="0"/>
                                                                                          <w:marBottom w:val="180"/>
                                                                                          <w:divBdr>
                                                                                            <w:top w:val="none" w:sz="0" w:space="0" w:color="auto"/>
                                                                                            <w:left w:val="none" w:sz="0" w:space="0" w:color="auto"/>
                                                                                            <w:bottom w:val="none" w:sz="0" w:space="0" w:color="auto"/>
                                                                                            <w:right w:val="none" w:sz="0" w:space="0" w:color="auto"/>
                                                                                          </w:divBdr>
                                                                                          <w:divsChild>
                                                                                            <w:div w:id="100226393">
                                                                                              <w:marLeft w:val="0"/>
                                                                                              <w:marRight w:val="0"/>
                                                                                              <w:marTop w:val="0"/>
                                                                                              <w:marBottom w:val="180"/>
                                                                                              <w:divBdr>
                                                                                                <w:top w:val="none" w:sz="0" w:space="0" w:color="auto"/>
                                                                                                <w:left w:val="none" w:sz="0" w:space="0" w:color="auto"/>
                                                                                                <w:bottom w:val="none" w:sz="0" w:space="0" w:color="auto"/>
                                                                                                <w:right w:val="none" w:sz="0" w:space="0" w:color="auto"/>
                                                                                              </w:divBdr>
                                                                                              <w:divsChild>
                                                                                                <w:div w:id="42881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3753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6402358">
                              <w:marLeft w:val="0"/>
                              <w:marRight w:val="0"/>
                              <w:marTop w:val="240"/>
                              <w:marBottom w:val="240"/>
                              <w:divBdr>
                                <w:top w:val="none" w:sz="0" w:space="0" w:color="auto"/>
                                <w:left w:val="none" w:sz="0" w:space="0" w:color="auto"/>
                                <w:bottom w:val="none" w:sz="0" w:space="0" w:color="auto"/>
                                <w:right w:val="none" w:sz="0" w:space="0" w:color="auto"/>
                              </w:divBdr>
                              <w:divsChild>
                                <w:div w:id="705105140">
                                  <w:marLeft w:val="0"/>
                                  <w:marRight w:val="0"/>
                                  <w:marTop w:val="0"/>
                                  <w:marBottom w:val="0"/>
                                  <w:divBdr>
                                    <w:top w:val="none" w:sz="0" w:space="0" w:color="auto"/>
                                    <w:left w:val="none" w:sz="0" w:space="0" w:color="auto"/>
                                    <w:bottom w:val="none" w:sz="0" w:space="0" w:color="auto"/>
                                    <w:right w:val="none" w:sz="0" w:space="0" w:color="auto"/>
                                  </w:divBdr>
                                </w:div>
                              </w:divsChild>
                            </w:div>
                            <w:div w:id="1154223049">
                              <w:marLeft w:val="0"/>
                              <w:marRight w:val="0"/>
                              <w:marTop w:val="240"/>
                              <w:marBottom w:val="240"/>
                              <w:divBdr>
                                <w:top w:val="none" w:sz="0" w:space="0" w:color="auto"/>
                                <w:left w:val="none" w:sz="0" w:space="0" w:color="auto"/>
                                <w:bottom w:val="none" w:sz="0" w:space="0" w:color="auto"/>
                                <w:right w:val="none" w:sz="0" w:space="0" w:color="auto"/>
                              </w:divBdr>
                              <w:divsChild>
                                <w:div w:id="902183401">
                                  <w:marLeft w:val="0"/>
                                  <w:marRight w:val="0"/>
                                  <w:marTop w:val="0"/>
                                  <w:marBottom w:val="0"/>
                                  <w:divBdr>
                                    <w:top w:val="none" w:sz="0" w:space="0" w:color="auto"/>
                                    <w:left w:val="none" w:sz="0" w:space="0" w:color="auto"/>
                                    <w:bottom w:val="none" w:sz="0" w:space="0" w:color="auto"/>
                                    <w:right w:val="none" w:sz="0" w:space="0" w:color="auto"/>
                                  </w:divBdr>
                                </w:div>
                              </w:divsChild>
                            </w:div>
                            <w:div w:id="1899512134">
                              <w:marLeft w:val="0"/>
                              <w:marRight w:val="0"/>
                              <w:marTop w:val="240"/>
                              <w:marBottom w:val="240"/>
                              <w:divBdr>
                                <w:top w:val="none" w:sz="0" w:space="0" w:color="auto"/>
                                <w:left w:val="none" w:sz="0" w:space="0" w:color="auto"/>
                                <w:bottom w:val="none" w:sz="0" w:space="0" w:color="auto"/>
                                <w:right w:val="none" w:sz="0" w:space="0" w:color="auto"/>
                              </w:divBdr>
                              <w:divsChild>
                                <w:div w:id="971133006">
                                  <w:marLeft w:val="0"/>
                                  <w:marRight w:val="0"/>
                                  <w:marTop w:val="0"/>
                                  <w:marBottom w:val="0"/>
                                  <w:divBdr>
                                    <w:top w:val="none" w:sz="0" w:space="0" w:color="auto"/>
                                    <w:left w:val="none" w:sz="0" w:space="0" w:color="auto"/>
                                    <w:bottom w:val="none" w:sz="0" w:space="0" w:color="auto"/>
                                    <w:right w:val="none" w:sz="0" w:space="0" w:color="auto"/>
                                  </w:divBdr>
                                </w:div>
                              </w:divsChild>
                            </w:div>
                            <w:div w:id="394669444">
                              <w:marLeft w:val="0"/>
                              <w:marRight w:val="0"/>
                              <w:marTop w:val="240"/>
                              <w:marBottom w:val="240"/>
                              <w:divBdr>
                                <w:top w:val="none" w:sz="0" w:space="0" w:color="auto"/>
                                <w:left w:val="none" w:sz="0" w:space="0" w:color="auto"/>
                                <w:bottom w:val="none" w:sz="0" w:space="0" w:color="auto"/>
                                <w:right w:val="none" w:sz="0" w:space="0" w:color="auto"/>
                              </w:divBdr>
                              <w:divsChild>
                                <w:div w:id="830293194">
                                  <w:marLeft w:val="0"/>
                                  <w:marRight w:val="0"/>
                                  <w:marTop w:val="0"/>
                                  <w:marBottom w:val="0"/>
                                  <w:divBdr>
                                    <w:top w:val="none" w:sz="0" w:space="0" w:color="auto"/>
                                    <w:left w:val="none" w:sz="0" w:space="0" w:color="auto"/>
                                    <w:bottom w:val="none" w:sz="0" w:space="0" w:color="auto"/>
                                    <w:right w:val="none" w:sz="0" w:space="0" w:color="auto"/>
                                  </w:divBdr>
                                </w:div>
                              </w:divsChild>
                            </w:div>
                            <w:div w:id="1479689390">
                              <w:marLeft w:val="0"/>
                              <w:marRight w:val="0"/>
                              <w:marTop w:val="240"/>
                              <w:marBottom w:val="240"/>
                              <w:divBdr>
                                <w:top w:val="none" w:sz="0" w:space="0" w:color="auto"/>
                                <w:left w:val="none" w:sz="0" w:space="0" w:color="auto"/>
                                <w:bottom w:val="none" w:sz="0" w:space="0" w:color="auto"/>
                                <w:right w:val="none" w:sz="0" w:space="0" w:color="auto"/>
                              </w:divBdr>
                              <w:divsChild>
                                <w:div w:id="707800376">
                                  <w:marLeft w:val="0"/>
                                  <w:marRight w:val="0"/>
                                  <w:marTop w:val="0"/>
                                  <w:marBottom w:val="0"/>
                                  <w:divBdr>
                                    <w:top w:val="none" w:sz="0" w:space="0" w:color="auto"/>
                                    <w:left w:val="none" w:sz="0" w:space="0" w:color="auto"/>
                                    <w:bottom w:val="none" w:sz="0" w:space="0" w:color="auto"/>
                                    <w:right w:val="none" w:sz="0" w:space="0" w:color="auto"/>
                                  </w:divBdr>
                                </w:div>
                              </w:divsChild>
                            </w:div>
                            <w:div w:id="1921865859">
                              <w:marLeft w:val="0"/>
                              <w:marRight w:val="0"/>
                              <w:marTop w:val="0"/>
                              <w:marBottom w:val="0"/>
                              <w:divBdr>
                                <w:top w:val="none" w:sz="0" w:space="0" w:color="auto"/>
                                <w:left w:val="none" w:sz="0" w:space="0" w:color="auto"/>
                                <w:bottom w:val="none" w:sz="0" w:space="0" w:color="auto"/>
                                <w:right w:val="none" w:sz="0" w:space="0" w:color="auto"/>
                              </w:divBdr>
                              <w:divsChild>
                                <w:div w:id="2129466956">
                                  <w:marLeft w:val="0"/>
                                  <w:marRight w:val="0"/>
                                  <w:marTop w:val="0"/>
                                  <w:marBottom w:val="0"/>
                                  <w:divBdr>
                                    <w:top w:val="none" w:sz="0" w:space="0" w:color="auto"/>
                                    <w:left w:val="none" w:sz="0" w:space="0" w:color="auto"/>
                                    <w:bottom w:val="none" w:sz="0" w:space="0" w:color="auto"/>
                                    <w:right w:val="none" w:sz="0" w:space="0" w:color="auto"/>
                                  </w:divBdr>
                                  <w:divsChild>
                                    <w:div w:id="991101578">
                                      <w:marLeft w:val="0"/>
                                      <w:marRight w:val="0"/>
                                      <w:marTop w:val="0"/>
                                      <w:marBottom w:val="0"/>
                                      <w:divBdr>
                                        <w:top w:val="none" w:sz="0" w:space="0" w:color="auto"/>
                                        <w:left w:val="none" w:sz="0" w:space="0" w:color="auto"/>
                                        <w:bottom w:val="none" w:sz="0" w:space="0" w:color="auto"/>
                                        <w:right w:val="none" w:sz="0" w:space="0" w:color="auto"/>
                                      </w:divBdr>
                                      <w:divsChild>
                                        <w:div w:id="369578471">
                                          <w:marLeft w:val="0"/>
                                          <w:marRight w:val="0"/>
                                          <w:marTop w:val="0"/>
                                          <w:marBottom w:val="0"/>
                                          <w:divBdr>
                                            <w:top w:val="none" w:sz="0" w:space="0" w:color="auto"/>
                                            <w:left w:val="none" w:sz="0" w:space="0" w:color="auto"/>
                                            <w:bottom w:val="none" w:sz="0" w:space="0" w:color="auto"/>
                                            <w:right w:val="none" w:sz="0" w:space="0" w:color="auto"/>
                                          </w:divBdr>
                                          <w:divsChild>
                                            <w:div w:id="277831921">
                                              <w:marLeft w:val="0"/>
                                              <w:marRight w:val="0"/>
                                              <w:marTop w:val="0"/>
                                              <w:marBottom w:val="0"/>
                                              <w:divBdr>
                                                <w:top w:val="none" w:sz="0" w:space="0" w:color="auto"/>
                                                <w:left w:val="none" w:sz="0" w:space="0" w:color="auto"/>
                                                <w:bottom w:val="none" w:sz="0" w:space="0" w:color="auto"/>
                                                <w:right w:val="none" w:sz="0" w:space="0" w:color="auto"/>
                                              </w:divBdr>
                                              <w:divsChild>
                                                <w:div w:id="2102214701">
                                                  <w:marLeft w:val="0"/>
                                                  <w:marRight w:val="0"/>
                                                  <w:marTop w:val="0"/>
                                                  <w:marBottom w:val="0"/>
                                                  <w:divBdr>
                                                    <w:top w:val="none" w:sz="0" w:space="0" w:color="auto"/>
                                                    <w:left w:val="none" w:sz="0" w:space="0" w:color="auto"/>
                                                    <w:bottom w:val="none" w:sz="0" w:space="0" w:color="auto"/>
                                                    <w:right w:val="none" w:sz="0" w:space="0" w:color="auto"/>
                                                  </w:divBdr>
                                                  <w:divsChild>
                                                    <w:div w:id="1045520324">
                                                      <w:marLeft w:val="0"/>
                                                      <w:marRight w:val="0"/>
                                                      <w:marTop w:val="0"/>
                                                      <w:marBottom w:val="0"/>
                                                      <w:divBdr>
                                                        <w:top w:val="none" w:sz="0" w:space="0" w:color="auto"/>
                                                        <w:left w:val="none" w:sz="0" w:space="0" w:color="auto"/>
                                                        <w:bottom w:val="none" w:sz="0" w:space="0" w:color="auto"/>
                                                        <w:right w:val="none" w:sz="0" w:space="0" w:color="auto"/>
                                                      </w:divBdr>
                                                      <w:divsChild>
                                                        <w:div w:id="1699890296">
                                                          <w:marLeft w:val="0"/>
                                                          <w:marRight w:val="0"/>
                                                          <w:marTop w:val="0"/>
                                                          <w:marBottom w:val="0"/>
                                                          <w:divBdr>
                                                            <w:top w:val="none" w:sz="0" w:space="0" w:color="auto"/>
                                                            <w:left w:val="none" w:sz="0" w:space="0" w:color="auto"/>
                                                            <w:bottom w:val="none" w:sz="0" w:space="0" w:color="auto"/>
                                                            <w:right w:val="none" w:sz="0" w:space="0" w:color="auto"/>
                                                          </w:divBdr>
                                                          <w:divsChild>
                                                            <w:div w:id="869563530">
                                                              <w:marLeft w:val="0"/>
                                                              <w:marRight w:val="0"/>
                                                              <w:marTop w:val="0"/>
                                                              <w:marBottom w:val="0"/>
                                                              <w:divBdr>
                                                                <w:top w:val="none" w:sz="0" w:space="0" w:color="auto"/>
                                                                <w:left w:val="none" w:sz="0" w:space="0" w:color="auto"/>
                                                                <w:bottom w:val="none" w:sz="0" w:space="0" w:color="auto"/>
                                                                <w:right w:val="none" w:sz="0" w:space="0" w:color="auto"/>
                                                              </w:divBdr>
                                                              <w:divsChild>
                                                                <w:div w:id="1125394703">
                                                                  <w:marLeft w:val="0"/>
                                                                  <w:marRight w:val="0"/>
                                                                  <w:marTop w:val="0"/>
                                                                  <w:marBottom w:val="0"/>
                                                                  <w:divBdr>
                                                                    <w:top w:val="none" w:sz="0" w:space="0" w:color="auto"/>
                                                                    <w:left w:val="none" w:sz="0" w:space="0" w:color="auto"/>
                                                                    <w:bottom w:val="none" w:sz="0" w:space="0" w:color="auto"/>
                                                                    <w:right w:val="none" w:sz="0" w:space="0" w:color="auto"/>
                                                                  </w:divBdr>
                                                                  <w:divsChild>
                                                                    <w:div w:id="1421175020">
                                                                      <w:marLeft w:val="0"/>
                                                                      <w:marRight w:val="0"/>
                                                                      <w:marTop w:val="0"/>
                                                                      <w:marBottom w:val="0"/>
                                                                      <w:divBdr>
                                                                        <w:top w:val="none" w:sz="0" w:space="0" w:color="auto"/>
                                                                        <w:left w:val="none" w:sz="0" w:space="0" w:color="auto"/>
                                                                        <w:bottom w:val="none" w:sz="0" w:space="0" w:color="auto"/>
                                                                        <w:right w:val="none" w:sz="0" w:space="0" w:color="auto"/>
                                                                      </w:divBdr>
                                                                      <w:divsChild>
                                                                        <w:div w:id="390545655">
                                                                          <w:marLeft w:val="0"/>
                                                                          <w:marRight w:val="0"/>
                                                                          <w:marTop w:val="0"/>
                                                                          <w:marBottom w:val="0"/>
                                                                          <w:divBdr>
                                                                            <w:top w:val="none" w:sz="0" w:space="0" w:color="auto"/>
                                                                            <w:left w:val="none" w:sz="0" w:space="0" w:color="auto"/>
                                                                            <w:bottom w:val="none" w:sz="0" w:space="0" w:color="auto"/>
                                                                            <w:right w:val="none" w:sz="0" w:space="0" w:color="auto"/>
                                                                          </w:divBdr>
                                                                          <w:divsChild>
                                                                            <w:div w:id="1832138129">
                                                                              <w:marLeft w:val="0"/>
                                                                              <w:marRight w:val="0"/>
                                                                              <w:marTop w:val="0"/>
                                                                              <w:marBottom w:val="0"/>
                                                                              <w:divBdr>
                                                                                <w:top w:val="none" w:sz="0" w:space="0" w:color="auto"/>
                                                                                <w:left w:val="none" w:sz="0" w:space="0" w:color="auto"/>
                                                                                <w:bottom w:val="none" w:sz="0" w:space="0" w:color="auto"/>
                                                                                <w:right w:val="none" w:sz="0" w:space="0" w:color="auto"/>
                                                                              </w:divBdr>
                                                                              <w:divsChild>
                                                                                <w:div w:id="111747651">
                                                                                  <w:marLeft w:val="0"/>
                                                                                  <w:marRight w:val="0"/>
                                                                                  <w:marTop w:val="0"/>
                                                                                  <w:marBottom w:val="0"/>
                                                                                  <w:divBdr>
                                                                                    <w:top w:val="none" w:sz="0" w:space="0" w:color="auto"/>
                                                                                    <w:left w:val="none" w:sz="0" w:space="0" w:color="auto"/>
                                                                                    <w:bottom w:val="none" w:sz="0" w:space="0" w:color="auto"/>
                                                                                    <w:right w:val="none" w:sz="0" w:space="0" w:color="auto"/>
                                                                                  </w:divBdr>
                                                                                  <w:divsChild>
                                                                                    <w:div w:id="1651669711">
                                                                                      <w:marLeft w:val="0"/>
                                                                                      <w:marRight w:val="0"/>
                                                                                      <w:marTop w:val="0"/>
                                                                                      <w:marBottom w:val="0"/>
                                                                                      <w:divBdr>
                                                                                        <w:top w:val="none" w:sz="0" w:space="0" w:color="auto"/>
                                                                                        <w:left w:val="none" w:sz="0" w:space="0" w:color="auto"/>
                                                                                        <w:bottom w:val="none" w:sz="0" w:space="0" w:color="auto"/>
                                                                                        <w:right w:val="none" w:sz="0" w:space="0" w:color="auto"/>
                                                                                      </w:divBdr>
                                                                                      <w:divsChild>
                                                                                        <w:div w:id="1211919147">
                                                                                          <w:marLeft w:val="0"/>
                                                                                          <w:marRight w:val="0"/>
                                                                                          <w:marTop w:val="75"/>
                                                                                          <w:marBottom w:val="180"/>
                                                                                          <w:divBdr>
                                                                                            <w:top w:val="none" w:sz="0" w:space="0" w:color="auto"/>
                                                                                            <w:left w:val="none" w:sz="0" w:space="0" w:color="auto"/>
                                                                                            <w:bottom w:val="none" w:sz="0" w:space="0" w:color="auto"/>
                                                                                            <w:right w:val="none" w:sz="0" w:space="0" w:color="auto"/>
                                                                                          </w:divBdr>
                                                                                          <w:divsChild>
                                                                                            <w:div w:id="1742174782">
                                                                                              <w:marLeft w:val="0"/>
                                                                                              <w:marRight w:val="0"/>
                                                                                              <w:marTop w:val="0"/>
                                                                                              <w:marBottom w:val="0"/>
                                                                                              <w:divBdr>
                                                                                                <w:top w:val="none" w:sz="0" w:space="0" w:color="auto"/>
                                                                                                <w:left w:val="none" w:sz="0" w:space="0" w:color="auto"/>
                                                                                                <w:bottom w:val="none" w:sz="0" w:space="0" w:color="auto"/>
                                                                                                <w:right w:val="none" w:sz="0" w:space="0" w:color="auto"/>
                                                                                              </w:divBdr>
                                                                                            </w:div>
                                                                                          </w:divsChild>
                                                                                        </w:div>
                                                                                        <w:div w:id="1858277242">
                                                                                          <w:marLeft w:val="0"/>
                                                                                          <w:marRight w:val="0"/>
                                                                                          <w:marTop w:val="0"/>
                                                                                          <w:marBottom w:val="180"/>
                                                                                          <w:divBdr>
                                                                                            <w:top w:val="none" w:sz="0" w:space="0" w:color="auto"/>
                                                                                            <w:left w:val="none" w:sz="0" w:space="0" w:color="auto"/>
                                                                                            <w:bottom w:val="none" w:sz="0" w:space="0" w:color="auto"/>
                                                                                            <w:right w:val="none" w:sz="0" w:space="0" w:color="auto"/>
                                                                                          </w:divBdr>
                                                                                          <w:divsChild>
                                                                                            <w:div w:id="983047018">
                                                                                              <w:marLeft w:val="0"/>
                                                                                              <w:marRight w:val="0"/>
                                                                                              <w:marTop w:val="0"/>
                                                                                              <w:marBottom w:val="180"/>
                                                                                              <w:divBdr>
                                                                                                <w:top w:val="none" w:sz="0" w:space="0" w:color="auto"/>
                                                                                                <w:left w:val="none" w:sz="0" w:space="0" w:color="auto"/>
                                                                                                <w:bottom w:val="none" w:sz="0" w:space="0" w:color="auto"/>
                                                                                                <w:right w:val="none" w:sz="0" w:space="0" w:color="auto"/>
                                                                                              </w:divBdr>
                                                                                              <w:divsChild>
                                                                                                <w:div w:id="664404523">
                                                                                                  <w:marLeft w:val="0"/>
                                                                                                  <w:marRight w:val="0"/>
                                                                                                  <w:marTop w:val="0"/>
                                                                                                  <w:marBottom w:val="0"/>
                                                                                                  <w:divBdr>
                                                                                                    <w:top w:val="none" w:sz="0" w:space="0" w:color="auto"/>
                                                                                                    <w:left w:val="none" w:sz="0" w:space="0" w:color="auto"/>
                                                                                                    <w:bottom w:val="none" w:sz="0" w:space="0" w:color="auto"/>
                                                                                                    <w:right w:val="none" w:sz="0" w:space="0" w:color="auto"/>
                                                                                                  </w:divBdr>
                                                                                                </w:div>
                                                                                              </w:divsChild>
                                                                                            </w:div>
                                                                                            <w:div w:id="111753810">
                                                                                              <w:marLeft w:val="0"/>
                                                                                              <w:marRight w:val="0"/>
                                                                                              <w:marTop w:val="0"/>
                                                                                              <w:marBottom w:val="0"/>
                                                                                              <w:divBdr>
                                                                                                <w:top w:val="none" w:sz="0" w:space="0" w:color="auto"/>
                                                                                                <w:left w:val="none" w:sz="0" w:space="0" w:color="auto"/>
                                                                                                <w:bottom w:val="none" w:sz="0" w:space="0" w:color="auto"/>
                                                                                                <w:right w:val="none" w:sz="0" w:space="0" w:color="auto"/>
                                                                                              </w:divBdr>
                                                                                              <w:divsChild>
                                                                                                <w:div w:id="1411390212">
                                                                                                  <w:marLeft w:val="0"/>
                                                                                                  <w:marRight w:val="0"/>
                                                                                                  <w:marTop w:val="0"/>
                                                                                                  <w:marBottom w:val="0"/>
                                                                                                  <w:divBdr>
                                                                                                    <w:top w:val="none" w:sz="0" w:space="0" w:color="auto"/>
                                                                                                    <w:left w:val="none" w:sz="0" w:space="0" w:color="auto"/>
                                                                                                    <w:bottom w:val="none" w:sz="0" w:space="0" w:color="auto"/>
                                                                                                    <w:right w:val="none" w:sz="0" w:space="0" w:color="auto"/>
                                                                                                  </w:divBdr>
                                                                                                  <w:divsChild>
                                                                                                    <w:div w:id="13996696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73310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8836532">
                              <w:marLeft w:val="0"/>
                              <w:marRight w:val="0"/>
                              <w:marTop w:val="240"/>
                              <w:marBottom w:val="240"/>
                              <w:divBdr>
                                <w:top w:val="none" w:sz="0" w:space="0" w:color="auto"/>
                                <w:left w:val="none" w:sz="0" w:space="0" w:color="auto"/>
                                <w:bottom w:val="none" w:sz="0" w:space="0" w:color="auto"/>
                                <w:right w:val="none" w:sz="0" w:space="0" w:color="auto"/>
                              </w:divBdr>
                              <w:divsChild>
                                <w:div w:id="1191063997">
                                  <w:marLeft w:val="0"/>
                                  <w:marRight w:val="0"/>
                                  <w:marTop w:val="0"/>
                                  <w:marBottom w:val="0"/>
                                  <w:divBdr>
                                    <w:top w:val="none" w:sz="0" w:space="0" w:color="auto"/>
                                    <w:left w:val="none" w:sz="0" w:space="0" w:color="auto"/>
                                    <w:bottom w:val="none" w:sz="0" w:space="0" w:color="auto"/>
                                    <w:right w:val="none" w:sz="0" w:space="0" w:color="auto"/>
                                  </w:divBdr>
                                </w:div>
                              </w:divsChild>
                            </w:div>
                            <w:div w:id="1626230366">
                              <w:marLeft w:val="0"/>
                              <w:marRight w:val="0"/>
                              <w:marTop w:val="240"/>
                              <w:marBottom w:val="240"/>
                              <w:divBdr>
                                <w:top w:val="none" w:sz="0" w:space="0" w:color="auto"/>
                                <w:left w:val="none" w:sz="0" w:space="0" w:color="auto"/>
                                <w:bottom w:val="none" w:sz="0" w:space="0" w:color="auto"/>
                                <w:right w:val="none" w:sz="0" w:space="0" w:color="auto"/>
                              </w:divBdr>
                              <w:divsChild>
                                <w:div w:id="27644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212743">
      <w:bodyDiv w:val="1"/>
      <w:marLeft w:val="0"/>
      <w:marRight w:val="0"/>
      <w:marTop w:val="0"/>
      <w:marBottom w:val="0"/>
      <w:divBdr>
        <w:top w:val="none" w:sz="0" w:space="0" w:color="auto"/>
        <w:left w:val="none" w:sz="0" w:space="0" w:color="auto"/>
        <w:bottom w:val="none" w:sz="0" w:space="0" w:color="auto"/>
        <w:right w:val="none" w:sz="0" w:space="0" w:color="auto"/>
      </w:divBdr>
      <w:divsChild>
        <w:div w:id="616761184">
          <w:marLeft w:val="0"/>
          <w:marRight w:val="0"/>
          <w:marTop w:val="0"/>
          <w:marBottom w:val="0"/>
          <w:divBdr>
            <w:top w:val="none" w:sz="0" w:space="0" w:color="auto"/>
            <w:left w:val="none" w:sz="0" w:space="0" w:color="auto"/>
            <w:bottom w:val="none" w:sz="0" w:space="0" w:color="auto"/>
            <w:right w:val="none" w:sz="0" w:space="0" w:color="auto"/>
          </w:divBdr>
          <w:divsChild>
            <w:div w:id="1571889946">
              <w:marLeft w:val="0"/>
              <w:marRight w:val="0"/>
              <w:marTop w:val="0"/>
              <w:marBottom w:val="0"/>
              <w:divBdr>
                <w:top w:val="none" w:sz="0" w:space="0" w:color="auto"/>
                <w:left w:val="none" w:sz="0" w:space="0" w:color="auto"/>
                <w:bottom w:val="none" w:sz="0" w:space="0" w:color="auto"/>
                <w:right w:val="none" w:sz="0" w:space="0" w:color="auto"/>
              </w:divBdr>
              <w:divsChild>
                <w:div w:id="379133985">
                  <w:marLeft w:val="0"/>
                  <w:marRight w:val="0"/>
                  <w:marTop w:val="0"/>
                  <w:marBottom w:val="0"/>
                  <w:divBdr>
                    <w:top w:val="none" w:sz="0" w:space="0" w:color="auto"/>
                    <w:left w:val="none" w:sz="0" w:space="0" w:color="auto"/>
                    <w:bottom w:val="none" w:sz="0" w:space="0" w:color="auto"/>
                    <w:right w:val="none" w:sz="0" w:space="0" w:color="auto"/>
                  </w:divBdr>
                </w:div>
                <w:div w:id="1158112455">
                  <w:marLeft w:val="0"/>
                  <w:marRight w:val="0"/>
                  <w:marTop w:val="600"/>
                  <w:marBottom w:val="0"/>
                  <w:divBdr>
                    <w:top w:val="none" w:sz="0" w:space="0" w:color="auto"/>
                    <w:left w:val="none" w:sz="0" w:space="0" w:color="auto"/>
                    <w:bottom w:val="none" w:sz="0" w:space="0" w:color="auto"/>
                    <w:right w:val="none" w:sz="0" w:space="0" w:color="auto"/>
                  </w:divBdr>
                  <w:divsChild>
                    <w:div w:id="1577739169">
                      <w:marLeft w:val="0"/>
                      <w:marRight w:val="0"/>
                      <w:marTop w:val="0"/>
                      <w:marBottom w:val="0"/>
                      <w:divBdr>
                        <w:top w:val="none" w:sz="0" w:space="0" w:color="auto"/>
                        <w:left w:val="none" w:sz="0" w:space="0" w:color="auto"/>
                        <w:bottom w:val="none" w:sz="0" w:space="0" w:color="auto"/>
                        <w:right w:val="none" w:sz="0" w:space="0" w:color="auto"/>
                      </w:divBdr>
                      <w:divsChild>
                        <w:div w:id="1374501000">
                          <w:marLeft w:val="0"/>
                          <w:marRight w:val="0"/>
                          <w:marTop w:val="0"/>
                          <w:marBottom w:val="0"/>
                          <w:divBdr>
                            <w:top w:val="none" w:sz="0" w:space="0" w:color="auto"/>
                            <w:left w:val="none" w:sz="0" w:space="0" w:color="auto"/>
                            <w:bottom w:val="none" w:sz="0" w:space="0" w:color="auto"/>
                            <w:right w:val="none" w:sz="0" w:space="0" w:color="auto"/>
                          </w:divBdr>
                          <w:divsChild>
                            <w:div w:id="579487047">
                              <w:marLeft w:val="0"/>
                              <w:marRight w:val="0"/>
                              <w:marTop w:val="0"/>
                              <w:marBottom w:val="0"/>
                              <w:divBdr>
                                <w:top w:val="none" w:sz="0" w:space="0" w:color="auto"/>
                                <w:left w:val="none" w:sz="0" w:space="0" w:color="auto"/>
                                <w:bottom w:val="none" w:sz="0" w:space="0" w:color="auto"/>
                                <w:right w:val="none" w:sz="0" w:space="0" w:color="auto"/>
                              </w:divBdr>
                            </w:div>
                          </w:divsChild>
                        </w:div>
                        <w:div w:id="1359351840">
                          <w:marLeft w:val="0"/>
                          <w:marRight w:val="135"/>
                          <w:marTop w:val="0"/>
                          <w:marBottom w:val="0"/>
                          <w:divBdr>
                            <w:top w:val="none" w:sz="0" w:space="0" w:color="auto"/>
                            <w:left w:val="none" w:sz="0" w:space="0" w:color="auto"/>
                            <w:bottom w:val="none" w:sz="0" w:space="0" w:color="auto"/>
                            <w:right w:val="none" w:sz="0" w:space="0" w:color="auto"/>
                          </w:divBdr>
                        </w:div>
                        <w:div w:id="42677929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722868">
          <w:marLeft w:val="0"/>
          <w:marRight w:val="0"/>
          <w:marTop w:val="0"/>
          <w:marBottom w:val="0"/>
          <w:divBdr>
            <w:top w:val="none" w:sz="0" w:space="0" w:color="auto"/>
            <w:left w:val="none" w:sz="0" w:space="0" w:color="auto"/>
            <w:bottom w:val="none" w:sz="0" w:space="0" w:color="auto"/>
            <w:right w:val="none" w:sz="0" w:space="0" w:color="auto"/>
          </w:divBdr>
          <w:divsChild>
            <w:div w:id="222956504">
              <w:marLeft w:val="0"/>
              <w:marRight w:val="0"/>
              <w:marTop w:val="0"/>
              <w:marBottom w:val="0"/>
              <w:divBdr>
                <w:top w:val="none" w:sz="0" w:space="0" w:color="auto"/>
                <w:left w:val="none" w:sz="0" w:space="0" w:color="auto"/>
                <w:bottom w:val="none" w:sz="0" w:space="0" w:color="auto"/>
                <w:right w:val="none" w:sz="0" w:space="0" w:color="auto"/>
              </w:divBdr>
              <w:divsChild>
                <w:div w:id="2142847785">
                  <w:marLeft w:val="0"/>
                  <w:marRight w:val="0"/>
                  <w:marTop w:val="0"/>
                  <w:marBottom w:val="0"/>
                  <w:divBdr>
                    <w:top w:val="none" w:sz="0" w:space="0" w:color="auto"/>
                    <w:left w:val="none" w:sz="0" w:space="0" w:color="auto"/>
                    <w:bottom w:val="none" w:sz="0" w:space="0" w:color="auto"/>
                    <w:right w:val="none" w:sz="0" w:space="0" w:color="auto"/>
                  </w:divBdr>
                  <w:divsChild>
                    <w:div w:id="2125077439">
                      <w:marLeft w:val="0"/>
                      <w:marRight w:val="1500"/>
                      <w:marTop w:val="0"/>
                      <w:marBottom w:val="0"/>
                      <w:divBdr>
                        <w:top w:val="none" w:sz="0" w:space="0" w:color="auto"/>
                        <w:left w:val="none" w:sz="0" w:space="0" w:color="auto"/>
                        <w:bottom w:val="none" w:sz="0" w:space="0" w:color="auto"/>
                        <w:right w:val="none" w:sz="0" w:space="0" w:color="auto"/>
                      </w:divBdr>
                      <w:divsChild>
                        <w:div w:id="689064668">
                          <w:marLeft w:val="0"/>
                          <w:marRight w:val="0"/>
                          <w:marTop w:val="600"/>
                          <w:marBottom w:val="600"/>
                          <w:divBdr>
                            <w:top w:val="none" w:sz="0" w:space="0" w:color="auto"/>
                            <w:left w:val="none" w:sz="0" w:space="0" w:color="auto"/>
                            <w:bottom w:val="none" w:sz="0" w:space="0" w:color="auto"/>
                            <w:right w:val="none" w:sz="0" w:space="0" w:color="auto"/>
                          </w:divBdr>
                          <w:divsChild>
                            <w:div w:id="33819722">
                              <w:marLeft w:val="0"/>
                              <w:marRight w:val="0"/>
                              <w:marTop w:val="0"/>
                              <w:marBottom w:val="300"/>
                              <w:divBdr>
                                <w:top w:val="none" w:sz="0" w:space="0" w:color="auto"/>
                                <w:left w:val="none" w:sz="0" w:space="0" w:color="auto"/>
                                <w:bottom w:val="none" w:sz="0" w:space="0" w:color="auto"/>
                                <w:right w:val="none" w:sz="0" w:space="0" w:color="auto"/>
                              </w:divBdr>
                            </w:div>
                            <w:div w:id="271404235">
                              <w:marLeft w:val="0"/>
                              <w:marRight w:val="0"/>
                              <w:marTop w:val="300"/>
                              <w:marBottom w:val="300"/>
                              <w:divBdr>
                                <w:top w:val="none" w:sz="0" w:space="0" w:color="auto"/>
                                <w:left w:val="none" w:sz="0" w:space="0" w:color="auto"/>
                                <w:bottom w:val="none" w:sz="0" w:space="0" w:color="auto"/>
                                <w:right w:val="none" w:sz="0" w:space="0" w:color="auto"/>
                              </w:divBdr>
                            </w:div>
                            <w:div w:id="351424110">
                              <w:marLeft w:val="0"/>
                              <w:marRight w:val="0"/>
                              <w:marTop w:val="300"/>
                              <w:marBottom w:val="600"/>
                              <w:divBdr>
                                <w:top w:val="single" w:sz="6" w:space="30" w:color="EB5D0B"/>
                                <w:left w:val="none" w:sz="0" w:space="0" w:color="auto"/>
                                <w:bottom w:val="single" w:sz="6" w:space="30" w:color="EB5D0B"/>
                                <w:right w:val="none" w:sz="0" w:space="0" w:color="auto"/>
                              </w:divBdr>
                            </w:div>
                            <w:div w:id="871959513">
                              <w:marLeft w:val="0"/>
                              <w:marRight w:val="0"/>
                              <w:marTop w:val="600"/>
                              <w:marBottom w:val="600"/>
                              <w:divBdr>
                                <w:top w:val="none" w:sz="0" w:space="0" w:color="auto"/>
                                <w:left w:val="none" w:sz="0" w:space="0" w:color="auto"/>
                                <w:bottom w:val="none" w:sz="0" w:space="0" w:color="auto"/>
                                <w:right w:val="none" w:sz="0" w:space="0" w:color="auto"/>
                              </w:divBdr>
                              <w:divsChild>
                                <w:div w:id="1892839446">
                                  <w:marLeft w:val="0"/>
                                  <w:marRight w:val="0"/>
                                  <w:marTop w:val="0"/>
                                  <w:marBottom w:val="0"/>
                                  <w:divBdr>
                                    <w:top w:val="none" w:sz="0" w:space="0" w:color="auto"/>
                                    <w:left w:val="none" w:sz="0" w:space="0" w:color="auto"/>
                                    <w:bottom w:val="none" w:sz="0" w:space="0" w:color="auto"/>
                                    <w:right w:val="none" w:sz="0" w:space="0" w:color="auto"/>
                                  </w:divBdr>
                                </w:div>
                              </w:divsChild>
                            </w:div>
                            <w:div w:id="1605728726">
                              <w:marLeft w:val="0"/>
                              <w:marRight w:val="0"/>
                              <w:marTop w:val="240"/>
                              <w:marBottom w:val="240"/>
                              <w:divBdr>
                                <w:top w:val="none" w:sz="0" w:space="0" w:color="auto"/>
                                <w:left w:val="none" w:sz="0" w:space="0" w:color="auto"/>
                                <w:bottom w:val="none" w:sz="0" w:space="0" w:color="auto"/>
                                <w:right w:val="none" w:sz="0" w:space="0" w:color="auto"/>
                              </w:divBdr>
                              <w:divsChild>
                                <w:div w:id="36662889">
                                  <w:marLeft w:val="0"/>
                                  <w:marRight w:val="0"/>
                                  <w:marTop w:val="0"/>
                                  <w:marBottom w:val="0"/>
                                  <w:divBdr>
                                    <w:top w:val="none" w:sz="0" w:space="0" w:color="auto"/>
                                    <w:left w:val="none" w:sz="0" w:space="0" w:color="auto"/>
                                    <w:bottom w:val="none" w:sz="0" w:space="0" w:color="auto"/>
                                    <w:right w:val="none" w:sz="0" w:space="0" w:color="auto"/>
                                  </w:divBdr>
                                </w:div>
                              </w:divsChild>
                            </w:div>
                            <w:div w:id="1210192769">
                              <w:marLeft w:val="0"/>
                              <w:marRight w:val="0"/>
                              <w:marTop w:val="240"/>
                              <w:marBottom w:val="240"/>
                              <w:divBdr>
                                <w:top w:val="none" w:sz="0" w:space="0" w:color="auto"/>
                                <w:left w:val="none" w:sz="0" w:space="0" w:color="auto"/>
                                <w:bottom w:val="none" w:sz="0" w:space="0" w:color="auto"/>
                                <w:right w:val="none" w:sz="0" w:space="0" w:color="auto"/>
                              </w:divBdr>
                              <w:divsChild>
                                <w:div w:id="1136680381">
                                  <w:marLeft w:val="0"/>
                                  <w:marRight w:val="0"/>
                                  <w:marTop w:val="0"/>
                                  <w:marBottom w:val="0"/>
                                  <w:divBdr>
                                    <w:top w:val="none" w:sz="0" w:space="0" w:color="auto"/>
                                    <w:left w:val="none" w:sz="0" w:space="0" w:color="auto"/>
                                    <w:bottom w:val="none" w:sz="0" w:space="0" w:color="auto"/>
                                    <w:right w:val="none" w:sz="0" w:space="0" w:color="auto"/>
                                  </w:divBdr>
                                </w:div>
                              </w:divsChild>
                            </w:div>
                            <w:div w:id="714504266">
                              <w:marLeft w:val="0"/>
                              <w:marRight w:val="0"/>
                              <w:marTop w:val="240"/>
                              <w:marBottom w:val="240"/>
                              <w:divBdr>
                                <w:top w:val="none" w:sz="0" w:space="0" w:color="auto"/>
                                <w:left w:val="none" w:sz="0" w:space="0" w:color="auto"/>
                                <w:bottom w:val="none" w:sz="0" w:space="0" w:color="auto"/>
                                <w:right w:val="none" w:sz="0" w:space="0" w:color="auto"/>
                              </w:divBdr>
                              <w:divsChild>
                                <w:div w:id="991375605">
                                  <w:marLeft w:val="0"/>
                                  <w:marRight w:val="0"/>
                                  <w:marTop w:val="0"/>
                                  <w:marBottom w:val="0"/>
                                  <w:divBdr>
                                    <w:top w:val="none" w:sz="0" w:space="0" w:color="auto"/>
                                    <w:left w:val="none" w:sz="0" w:space="0" w:color="auto"/>
                                    <w:bottom w:val="none" w:sz="0" w:space="0" w:color="auto"/>
                                    <w:right w:val="none" w:sz="0" w:space="0" w:color="auto"/>
                                  </w:divBdr>
                                </w:div>
                              </w:divsChild>
                            </w:div>
                            <w:div w:id="29187838">
                              <w:marLeft w:val="0"/>
                              <w:marRight w:val="0"/>
                              <w:marTop w:val="240"/>
                              <w:marBottom w:val="240"/>
                              <w:divBdr>
                                <w:top w:val="none" w:sz="0" w:space="0" w:color="auto"/>
                                <w:left w:val="none" w:sz="0" w:space="0" w:color="auto"/>
                                <w:bottom w:val="none" w:sz="0" w:space="0" w:color="auto"/>
                                <w:right w:val="none" w:sz="0" w:space="0" w:color="auto"/>
                              </w:divBdr>
                              <w:divsChild>
                                <w:div w:id="1590698623">
                                  <w:marLeft w:val="0"/>
                                  <w:marRight w:val="0"/>
                                  <w:marTop w:val="0"/>
                                  <w:marBottom w:val="0"/>
                                  <w:divBdr>
                                    <w:top w:val="none" w:sz="0" w:space="0" w:color="auto"/>
                                    <w:left w:val="none" w:sz="0" w:space="0" w:color="auto"/>
                                    <w:bottom w:val="none" w:sz="0" w:space="0" w:color="auto"/>
                                    <w:right w:val="none" w:sz="0" w:space="0" w:color="auto"/>
                                  </w:divBdr>
                                </w:div>
                              </w:divsChild>
                            </w:div>
                            <w:div w:id="1213300031">
                              <w:marLeft w:val="0"/>
                              <w:marRight w:val="0"/>
                              <w:marTop w:val="240"/>
                              <w:marBottom w:val="240"/>
                              <w:divBdr>
                                <w:top w:val="none" w:sz="0" w:space="0" w:color="auto"/>
                                <w:left w:val="none" w:sz="0" w:space="0" w:color="auto"/>
                                <w:bottom w:val="none" w:sz="0" w:space="0" w:color="auto"/>
                                <w:right w:val="none" w:sz="0" w:space="0" w:color="auto"/>
                              </w:divBdr>
                              <w:divsChild>
                                <w:div w:id="1390616620">
                                  <w:marLeft w:val="0"/>
                                  <w:marRight w:val="0"/>
                                  <w:marTop w:val="0"/>
                                  <w:marBottom w:val="0"/>
                                  <w:divBdr>
                                    <w:top w:val="none" w:sz="0" w:space="0" w:color="auto"/>
                                    <w:left w:val="none" w:sz="0" w:space="0" w:color="auto"/>
                                    <w:bottom w:val="none" w:sz="0" w:space="0" w:color="auto"/>
                                    <w:right w:val="none" w:sz="0" w:space="0" w:color="auto"/>
                                  </w:divBdr>
                                </w:div>
                              </w:divsChild>
                            </w:div>
                            <w:div w:id="2011447408">
                              <w:marLeft w:val="0"/>
                              <w:marRight w:val="0"/>
                              <w:marTop w:val="240"/>
                              <w:marBottom w:val="240"/>
                              <w:divBdr>
                                <w:top w:val="none" w:sz="0" w:space="0" w:color="auto"/>
                                <w:left w:val="none" w:sz="0" w:space="0" w:color="auto"/>
                                <w:bottom w:val="none" w:sz="0" w:space="0" w:color="auto"/>
                                <w:right w:val="none" w:sz="0" w:space="0" w:color="auto"/>
                              </w:divBdr>
                              <w:divsChild>
                                <w:div w:id="116605129">
                                  <w:marLeft w:val="0"/>
                                  <w:marRight w:val="0"/>
                                  <w:marTop w:val="0"/>
                                  <w:marBottom w:val="0"/>
                                  <w:divBdr>
                                    <w:top w:val="none" w:sz="0" w:space="0" w:color="auto"/>
                                    <w:left w:val="none" w:sz="0" w:space="0" w:color="auto"/>
                                    <w:bottom w:val="none" w:sz="0" w:space="0" w:color="auto"/>
                                    <w:right w:val="none" w:sz="0" w:space="0" w:color="auto"/>
                                  </w:divBdr>
                                </w:div>
                              </w:divsChild>
                            </w:div>
                            <w:div w:id="1311903301">
                              <w:marLeft w:val="0"/>
                              <w:marRight w:val="0"/>
                              <w:marTop w:val="240"/>
                              <w:marBottom w:val="240"/>
                              <w:divBdr>
                                <w:top w:val="none" w:sz="0" w:space="0" w:color="auto"/>
                                <w:left w:val="none" w:sz="0" w:space="0" w:color="auto"/>
                                <w:bottom w:val="none" w:sz="0" w:space="0" w:color="auto"/>
                                <w:right w:val="none" w:sz="0" w:space="0" w:color="auto"/>
                              </w:divBdr>
                              <w:divsChild>
                                <w:div w:id="910848223">
                                  <w:marLeft w:val="0"/>
                                  <w:marRight w:val="0"/>
                                  <w:marTop w:val="0"/>
                                  <w:marBottom w:val="0"/>
                                  <w:divBdr>
                                    <w:top w:val="none" w:sz="0" w:space="0" w:color="auto"/>
                                    <w:left w:val="none" w:sz="0" w:space="0" w:color="auto"/>
                                    <w:bottom w:val="none" w:sz="0" w:space="0" w:color="auto"/>
                                    <w:right w:val="none" w:sz="0" w:space="0" w:color="auto"/>
                                  </w:divBdr>
                                </w:div>
                              </w:divsChild>
                            </w:div>
                            <w:div w:id="147092070">
                              <w:marLeft w:val="0"/>
                              <w:marRight w:val="0"/>
                              <w:marTop w:val="360"/>
                              <w:marBottom w:val="360"/>
                              <w:divBdr>
                                <w:top w:val="none" w:sz="0" w:space="0" w:color="auto"/>
                                <w:left w:val="none" w:sz="0" w:space="0" w:color="auto"/>
                                <w:bottom w:val="none" w:sz="0" w:space="0" w:color="auto"/>
                                <w:right w:val="none" w:sz="0" w:space="0" w:color="auto"/>
                              </w:divBdr>
                            </w:div>
                            <w:div w:id="592589078">
                              <w:marLeft w:val="0"/>
                              <w:marRight w:val="0"/>
                              <w:marTop w:val="240"/>
                              <w:marBottom w:val="240"/>
                              <w:divBdr>
                                <w:top w:val="none" w:sz="0" w:space="0" w:color="auto"/>
                                <w:left w:val="none" w:sz="0" w:space="0" w:color="auto"/>
                                <w:bottom w:val="none" w:sz="0" w:space="0" w:color="auto"/>
                                <w:right w:val="none" w:sz="0" w:space="0" w:color="auto"/>
                              </w:divBdr>
                              <w:divsChild>
                                <w:div w:id="1629703955">
                                  <w:marLeft w:val="0"/>
                                  <w:marRight w:val="0"/>
                                  <w:marTop w:val="0"/>
                                  <w:marBottom w:val="0"/>
                                  <w:divBdr>
                                    <w:top w:val="none" w:sz="0" w:space="0" w:color="auto"/>
                                    <w:left w:val="none" w:sz="0" w:space="0" w:color="auto"/>
                                    <w:bottom w:val="none" w:sz="0" w:space="0" w:color="auto"/>
                                    <w:right w:val="none" w:sz="0" w:space="0" w:color="auto"/>
                                  </w:divBdr>
                                </w:div>
                              </w:divsChild>
                            </w:div>
                            <w:div w:id="440875260">
                              <w:marLeft w:val="0"/>
                              <w:marRight w:val="0"/>
                              <w:marTop w:val="240"/>
                              <w:marBottom w:val="240"/>
                              <w:divBdr>
                                <w:top w:val="none" w:sz="0" w:space="0" w:color="auto"/>
                                <w:left w:val="none" w:sz="0" w:space="0" w:color="auto"/>
                                <w:bottom w:val="none" w:sz="0" w:space="0" w:color="auto"/>
                                <w:right w:val="none" w:sz="0" w:space="0" w:color="auto"/>
                              </w:divBdr>
                              <w:divsChild>
                                <w:div w:id="524097952">
                                  <w:marLeft w:val="0"/>
                                  <w:marRight w:val="0"/>
                                  <w:marTop w:val="0"/>
                                  <w:marBottom w:val="0"/>
                                  <w:divBdr>
                                    <w:top w:val="none" w:sz="0" w:space="0" w:color="auto"/>
                                    <w:left w:val="none" w:sz="0" w:space="0" w:color="auto"/>
                                    <w:bottom w:val="none" w:sz="0" w:space="0" w:color="auto"/>
                                    <w:right w:val="none" w:sz="0" w:space="0" w:color="auto"/>
                                  </w:divBdr>
                                </w:div>
                              </w:divsChild>
                            </w:div>
                            <w:div w:id="1305544733">
                              <w:marLeft w:val="0"/>
                              <w:marRight w:val="0"/>
                              <w:marTop w:val="360"/>
                              <w:marBottom w:val="450"/>
                              <w:divBdr>
                                <w:top w:val="none" w:sz="0" w:space="0" w:color="auto"/>
                                <w:left w:val="none" w:sz="0" w:space="0" w:color="auto"/>
                                <w:bottom w:val="none" w:sz="0" w:space="0" w:color="auto"/>
                                <w:right w:val="none" w:sz="0" w:space="0" w:color="auto"/>
                              </w:divBdr>
                              <w:divsChild>
                                <w:div w:id="244843138">
                                  <w:marLeft w:val="0"/>
                                  <w:marRight w:val="0"/>
                                  <w:marTop w:val="0"/>
                                  <w:marBottom w:val="0"/>
                                  <w:divBdr>
                                    <w:top w:val="none" w:sz="0" w:space="0" w:color="auto"/>
                                    <w:left w:val="none" w:sz="0" w:space="0" w:color="auto"/>
                                    <w:bottom w:val="single" w:sz="6" w:space="15" w:color="B8B9BA"/>
                                    <w:right w:val="none" w:sz="0" w:space="0" w:color="auto"/>
                                  </w:divBdr>
                                  <w:divsChild>
                                    <w:div w:id="1027020979">
                                      <w:marLeft w:val="0"/>
                                      <w:marRight w:val="0"/>
                                      <w:marTop w:val="0"/>
                                      <w:marBottom w:val="0"/>
                                      <w:divBdr>
                                        <w:top w:val="none" w:sz="0" w:space="0" w:color="auto"/>
                                        <w:left w:val="none" w:sz="0" w:space="0" w:color="auto"/>
                                        <w:bottom w:val="none" w:sz="0" w:space="0" w:color="auto"/>
                                        <w:right w:val="none" w:sz="0" w:space="0" w:color="auto"/>
                                      </w:divBdr>
                                    </w:div>
                                    <w:div w:id="622156708">
                                      <w:marLeft w:val="0"/>
                                      <w:marRight w:val="0"/>
                                      <w:marTop w:val="0"/>
                                      <w:marBottom w:val="0"/>
                                      <w:divBdr>
                                        <w:top w:val="none" w:sz="0" w:space="0" w:color="auto"/>
                                        <w:left w:val="none" w:sz="0" w:space="0" w:color="auto"/>
                                        <w:bottom w:val="none" w:sz="0" w:space="0" w:color="auto"/>
                                        <w:right w:val="none" w:sz="0" w:space="0" w:color="auto"/>
                                      </w:divBdr>
                                      <w:divsChild>
                                        <w:div w:id="402022097">
                                          <w:marLeft w:val="0"/>
                                          <w:marRight w:val="0"/>
                                          <w:marTop w:val="0"/>
                                          <w:marBottom w:val="0"/>
                                          <w:divBdr>
                                            <w:top w:val="none" w:sz="0" w:space="0" w:color="auto"/>
                                            <w:left w:val="none" w:sz="0" w:space="0" w:color="auto"/>
                                            <w:bottom w:val="none" w:sz="0" w:space="0" w:color="auto"/>
                                            <w:right w:val="none" w:sz="0" w:space="0" w:color="auto"/>
                                          </w:divBdr>
                                        </w:div>
                                      </w:divsChild>
                                    </w:div>
                                    <w:div w:id="110581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50478">
                              <w:marLeft w:val="0"/>
                              <w:marRight w:val="0"/>
                              <w:marTop w:val="240"/>
                              <w:marBottom w:val="240"/>
                              <w:divBdr>
                                <w:top w:val="none" w:sz="0" w:space="0" w:color="auto"/>
                                <w:left w:val="none" w:sz="0" w:space="0" w:color="auto"/>
                                <w:bottom w:val="none" w:sz="0" w:space="0" w:color="auto"/>
                                <w:right w:val="none" w:sz="0" w:space="0" w:color="auto"/>
                              </w:divBdr>
                              <w:divsChild>
                                <w:div w:id="943919927">
                                  <w:marLeft w:val="0"/>
                                  <w:marRight w:val="0"/>
                                  <w:marTop w:val="0"/>
                                  <w:marBottom w:val="0"/>
                                  <w:divBdr>
                                    <w:top w:val="none" w:sz="0" w:space="0" w:color="auto"/>
                                    <w:left w:val="none" w:sz="0" w:space="0" w:color="auto"/>
                                    <w:bottom w:val="none" w:sz="0" w:space="0" w:color="auto"/>
                                    <w:right w:val="none" w:sz="0" w:space="0" w:color="auto"/>
                                  </w:divBdr>
                                </w:div>
                              </w:divsChild>
                            </w:div>
                            <w:div w:id="1104692774">
                              <w:marLeft w:val="0"/>
                              <w:marRight w:val="0"/>
                              <w:marTop w:val="240"/>
                              <w:marBottom w:val="240"/>
                              <w:divBdr>
                                <w:top w:val="none" w:sz="0" w:space="0" w:color="auto"/>
                                <w:left w:val="none" w:sz="0" w:space="0" w:color="auto"/>
                                <w:bottom w:val="none" w:sz="0" w:space="0" w:color="auto"/>
                                <w:right w:val="none" w:sz="0" w:space="0" w:color="auto"/>
                              </w:divBdr>
                              <w:divsChild>
                                <w:div w:id="1789022">
                                  <w:marLeft w:val="0"/>
                                  <w:marRight w:val="0"/>
                                  <w:marTop w:val="0"/>
                                  <w:marBottom w:val="0"/>
                                  <w:divBdr>
                                    <w:top w:val="none" w:sz="0" w:space="0" w:color="auto"/>
                                    <w:left w:val="none" w:sz="0" w:space="0" w:color="auto"/>
                                    <w:bottom w:val="none" w:sz="0" w:space="0" w:color="auto"/>
                                    <w:right w:val="none" w:sz="0" w:space="0" w:color="auto"/>
                                  </w:divBdr>
                                </w:div>
                              </w:divsChild>
                            </w:div>
                            <w:div w:id="571085643">
                              <w:marLeft w:val="0"/>
                              <w:marRight w:val="0"/>
                              <w:marTop w:val="240"/>
                              <w:marBottom w:val="240"/>
                              <w:divBdr>
                                <w:top w:val="none" w:sz="0" w:space="0" w:color="auto"/>
                                <w:left w:val="none" w:sz="0" w:space="0" w:color="auto"/>
                                <w:bottom w:val="none" w:sz="0" w:space="0" w:color="auto"/>
                                <w:right w:val="none" w:sz="0" w:space="0" w:color="auto"/>
                              </w:divBdr>
                              <w:divsChild>
                                <w:div w:id="1144812389">
                                  <w:marLeft w:val="0"/>
                                  <w:marRight w:val="0"/>
                                  <w:marTop w:val="0"/>
                                  <w:marBottom w:val="0"/>
                                  <w:divBdr>
                                    <w:top w:val="none" w:sz="0" w:space="0" w:color="auto"/>
                                    <w:left w:val="none" w:sz="0" w:space="0" w:color="auto"/>
                                    <w:bottom w:val="none" w:sz="0" w:space="0" w:color="auto"/>
                                    <w:right w:val="none" w:sz="0" w:space="0" w:color="auto"/>
                                  </w:divBdr>
                                </w:div>
                              </w:divsChild>
                            </w:div>
                            <w:div w:id="59787869">
                              <w:marLeft w:val="0"/>
                              <w:marRight w:val="0"/>
                              <w:marTop w:val="240"/>
                              <w:marBottom w:val="240"/>
                              <w:divBdr>
                                <w:top w:val="none" w:sz="0" w:space="0" w:color="auto"/>
                                <w:left w:val="none" w:sz="0" w:space="0" w:color="auto"/>
                                <w:bottom w:val="none" w:sz="0" w:space="0" w:color="auto"/>
                                <w:right w:val="none" w:sz="0" w:space="0" w:color="auto"/>
                              </w:divBdr>
                              <w:divsChild>
                                <w:div w:id="1075513965">
                                  <w:marLeft w:val="0"/>
                                  <w:marRight w:val="0"/>
                                  <w:marTop w:val="0"/>
                                  <w:marBottom w:val="0"/>
                                  <w:divBdr>
                                    <w:top w:val="none" w:sz="0" w:space="0" w:color="auto"/>
                                    <w:left w:val="none" w:sz="0" w:space="0" w:color="auto"/>
                                    <w:bottom w:val="none" w:sz="0" w:space="0" w:color="auto"/>
                                    <w:right w:val="none" w:sz="0" w:space="0" w:color="auto"/>
                                  </w:divBdr>
                                </w:div>
                              </w:divsChild>
                            </w:div>
                            <w:div w:id="258876354">
                              <w:marLeft w:val="0"/>
                              <w:marRight w:val="0"/>
                              <w:marTop w:val="240"/>
                              <w:marBottom w:val="240"/>
                              <w:divBdr>
                                <w:top w:val="none" w:sz="0" w:space="0" w:color="auto"/>
                                <w:left w:val="none" w:sz="0" w:space="0" w:color="auto"/>
                                <w:bottom w:val="none" w:sz="0" w:space="0" w:color="auto"/>
                                <w:right w:val="none" w:sz="0" w:space="0" w:color="auto"/>
                              </w:divBdr>
                              <w:divsChild>
                                <w:div w:id="1730569694">
                                  <w:marLeft w:val="0"/>
                                  <w:marRight w:val="0"/>
                                  <w:marTop w:val="0"/>
                                  <w:marBottom w:val="0"/>
                                  <w:divBdr>
                                    <w:top w:val="none" w:sz="0" w:space="0" w:color="auto"/>
                                    <w:left w:val="none" w:sz="0" w:space="0" w:color="auto"/>
                                    <w:bottom w:val="none" w:sz="0" w:space="0" w:color="auto"/>
                                    <w:right w:val="none" w:sz="0" w:space="0" w:color="auto"/>
                                  </w:divBdr>
                                </w:div>
                              </w:divsChild>
                            </w:div>
                            <w:div w:id="1382755565">
                              <w:marLeft w:val="0"/>
                              <w:marRight w:val="0"/>
                              <w:marTop w:val="360"/>
                              <w:marBottom w:val="360"/>
                              <w:divBdr>
                                <w:top w:val="none" w:sz="0" w:space="0" w:color="auto"/>
                                <w:left w:val="none" w:sz="0" w:space="0" w:color="auto"/>
                                <w:bottom w:val="none" w:sz="0" w:space="0" w:color="auto"/>
                                <w:right w:val="none" w:sz="0" w:space="0" w:color="auto"/>
                              </w:divBdr>
                            </w:div>
                            <w:div w:id="432288977">
                              <w:marLeft w:val="0"/>
                              <w:marRight w:val="0"/>
                              <w:marTop w:val="240"/>
                              <w:marBottom w:val="240"/>
                              <w:divBdr>
                                <w:top w:val="none" w:sz="0" w:space="0" w:color="auto"/>
                                <w:left w:val="none" w:sz="0" w:space="0" w:color="auto"/>
                                <w:bottom w:val="none" w:sz="0" w:space="0" w:color="auto"/>
                                <w:right w:val="none" w:sz="0" w:space="0" w:color="auto"/>
                              </w:divBdr>
                              <w:divsChild>
                                <w:div w:id="48497845">
                                  <w:marLeft w:val="0"/>
                                  <w:marRight w:val="0"/>
                                  <w:marTop w:val="0"/>
                                  <w:marBottom w:val="0"/>
                                  <w:divBdr>
                                    <w:top w:val="none" w:sz="0" w:space="0" w:color="auto"/>
                                    <w:left w:val="none" w:sz="0" w:space="0" w:color="auto"/>
                                    <w:bottom w:val="none" w:sz="0" w:space="0" w:color="auto"/>
                                    <w:right w:val="none" w:sz="0" w:space="0" w:color="auto"/>
                                  </w:divBdr>
                                </w:div>
                              </w:divsChild>
                            </w:div>
                            <w:div w:id="1519418811">
                              <w:marLeft w:val="0"/>
                              <w:marRight w:val="0"/>
                              <w:marTop w:val="360"/>
                              <w:marBottom w:val="450"/>
                              <w:divBdr>
                                <w:top w:val="none" w:sz="0" w:space="0" w:color="auto"/>
                                <w:left w:val="none" w:sz="0" w:space="0" w:color="auto"/>
                                <w:bottom w:val="none" w:sz="0" w:space="0" w:color="auto"/>
                                <w:right w:val="none" w:sz="0" w:space="0" w:color="auto"/>
                              </w:divBdr>
                              <w:divsChild>
                                <w:div w:id="119613615">
                                  <w:marLeft w:val="0"/>
                                  <w:marRight w:val="0"/>
                                  <w:marTop w:val="0"/>
                                  <w:marBottom w:val="0"/>
                                  <w:divBdr>
                                    <w:top w:val="none" w:sz="0" w:space="0" w:color="auto"/>
                                    <w:left w:val="none" w:sz="0" w:space="0" w:color="auto"/>
                                    <w:bottom w:val="single" w:sz="6" w:space="15" w:color="B8B9BA"/>
                                    <w:right w:val="none" w:sz="0" w:space="0" w:color="auto"/>
                                  </w:divBdr>
                                  <w:divsChild>
                                    <w:div w:id="1100177919">
                                      <w:marLeft w:val="0"/>
                                      <w:marRight w:val="0"/>
                                      <w:marTop w:val="0"/>
                                      <w:marBottom w:val="0"/>
                                      <w:divBdr>
                                        <w:top w:val="none" w:sz="0" w:space="0" w:color="auto"/>
                                        <w:left w:val="none" w:sz="0" w:space="0" w:color="auto"/>
                                        <w:bottom w:val="none" w:sz="0" w:space="0" w:color="auto"/>
                                        <w:right w:val="none" w:sz="0" w:space="0" w:color="auto"/>
                                      </w:divBdr>
                                    </w:div>
                                    <w:div w:id="2085638087">
                                      <w:marLeft w:val="0"/>
                                      <w:marRight w:val="0"/>
                                      <w:marTop w:val="0"/>
                                      <w:marBottom w:val="0"/>
                                      <w:divBdr>
                                        <w:top w:val="none" w:sz="0" w:space="0" w:color="auto"/>
                                        <w:left w:val="none" w:sz="0" w:space="0" w:color="auto"/>
                                        <w:bottom w:val="none" w:sz="0" w:space="0" w:color="auto"/>
                                        <w:right w:val="none" w:sz="0" w:space="0" w:color="auto"/>
                                      </w:divBdr>
                                      <w:divsChild>
                                        <w:div w:id="147140004">
                                          <w:marLeft w:val="0"/>
                                          <w:marRight w:val="0"/>
                                          <w:marTop w:val="0"/>
                                          <w:marBottom w:val="0"/>
                                          <w:divBdr>
                                            <w:top w:val="none" w:sz="0" w:space="0" w:color="auto"/>
                                            <w:left w:val="none" w:sz="0" w:space="0" w:color="auto"/>
                                            <w:bottom w:val="none" w:sz="0" w:space="0" w:color="auto"/>
                                            <w:right w:val="none" w:sz="0" w:space="0" w:color="auto"/>
                                          </w:divBdr>
                                        </w:div>
                                      </w:divsChild>
                                    </w:div>
                                    <w:div w:id="85265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089592">
                              <w:marLeft w:val="0"/>
                              <w:marRight w:val="0"/>
                              <w:marTop w:val="240"/>
                              <w:marBottom w:val="240"/>
                              <w:divBdr>
                                <w:top w:val="none" w:sz="0" w:space="0" w:color="auto"/>
                                <w:left w:val="none" w:sz="0" w:space="0" w:color="auto"/>
                                <w:bottom w:val="none" w:sz="0" w:space="0" w:color="auto"/>
                                <w:right w:val="none" w:sz="0" w:space="0" w:color="auto"/>
                              </w:divBdr>
                              <w:divsChild>
                                <w:div w:id="674065900">
                                  <w:marLeft w:val="0"/>
                                  <w:marRight w:val="0"/>
                                  <w:marTop w:val="0"/>
                                  <w:marBottom w:val="0"/>
                                  <w:divBdr>
                                    <w:top w:val="none" w:sz="0" w:space="0" w:color="auto"/>
                                    <w:left w:val="none" w:sz="0" w:space="0" w:color="auto"/>
                                    <w:bottom w:val="none" w:sz="0" w:space="0" w:color="auto"/>
                                    <w:right w:val="none" w:sz="0" w:space="0" w:color="auto"/>
                                  </w:divBdr>
                                </w:div>
                              </w:divsChild>
                            </w:div>
                            <w:div w:id="1845700299">
                              <w:marLeft w:val="0"/>
                              <w:marRight w:val="0"/>
                              <w:marTop w:val="240"/>
                              <w:marBottom w:val="240"/>
                              <w:divBdr>
                                <w:top w:val="none" w:sz="0" w:space="0" w:color="auto"/>
                                <w:left w:val="none" w:sz="0" w:space="0" w:color="auto"/>
                                <w:bottom w:val="none" w:sz="0" w:space="0" w:color="auto"/>
                                <w:right w:val="none" w:sz="0" w:space="0" w:color="auto"/>
                              </w:divBdr>
                              <w:divsChild>
                                <w:div w:id="1143623735">
                                  <w:marLeft w:val="0"/>
                                  <w:marRight w:val="0"/>
                                  <w:marTop w:val="0"/>
                                  <w:marBottom w:val="0"/>
                                  <w:divBdr>
                                    <w:top w:val="none" w:sz="0" w:space="0" w:color="auto"/>
                                    <w:left w:val="none" w:sz="0" w:space="0" w:color="auto"/>
                                    <w:bottom w:val="none" w:sz="0" w:space="0" w:color="auto"/>
                                    <w:right w:val="none" w:sz="0" w:space="0" w:color="auto"/>
                                  </w:divBdr>
                                </w:div>
                              </w:divsChild>
                            </w:div>
                            <w:div w:id="352532285">
                              <w:marLeft w:val="0"/>
                              <w:marRight w:val="0"/>
                              <w:marTop w:val="240"/>
                              <w:marBottom w:val="240"/>
                              <w:divBdr>
                                <w:top w:val="none" w:sz="0" w:space="0" w:color="auto"/>
                                <w:left w:val="none" w:sz="0" w:space="0" w:color="auto"/>
                                <w:bottom w:val="none" w:sz="0" w:space="0" w:color="auto"/>
                                <w:right w:val="none" w:sz="0" w:space="0" w:color="auto"/>
                              </w:divBdr>
                              <w:divsChild>
                                <w:div w:id="1605914687">
                                  <w:marLeft w:val="0"/>
                                  <w:marRight w:val="0"/>
                                  <w:marTop w:val="0"/>
                                  <w:marBottom w:val="0"/>
                                  <w:divBdr>
                                    <w:top w:val="none" w:sz="0" w:space="0" w:color="auto"/>
                                    <w:left w:val="none" w:sz="0" w:space="0" w:color="auto"/>
                                    <w:bottom w:val="none" w:sz="0" w:space="0" w:color="auto"/>
                                    <w:right w:val="none" w:sz="0" w:space="0" w:color="auto"/>
                                  </w:divBdr>
                                </w:div>
                              </w:divsChild>
                            </w:div>
                            <w:div w:id="1878009036">
                              <w:marLeft w:val="0"/>
                              <w:marRight w:val="0"/>
                              <w:marTop w:val="240"/>
                              <w:marBottom w:val="240"/>
                              <w:divBdr>
                                <w:top w:val="none" w:sz="0" w:space="0" w:color="auto"/>
                                <w:left w:val="none" w:sz="0" w:space="0" w:color="auto"/>
                                <w:bottom w:val="none" w:sz="0" w:space="0" w:color="auto"/>
                                <w:right w:val="none" w:sz="0" w:space="0" w:color="auto"/>
                              </w:divBdr>
                              <w:divsChild>
                                <w:div w:id="775950363">
                                  <w:marLeft w:val="0"/>
                                  <w:marRight w:val="0"/>
                                  <w:marTop w:val="0"/>
                                  <w:marBottom w:val="0"/>
                                  <w:divBdr>
                                    <w:top w:val="none" w:sz="0" w:space="0" w:color="auto"/>
                                    <w:left w:val="none" w:sz="0" w:space="0" w:color="auto"/>
                                    <w:bottom w:val="none" w:sz="0" w:space="0" w:color="auto"/>
                                    <w:right w:val="none" w:sz="0" w:space="0" w:color="auto"/>
                                  </w:divBdr>
                                </w:div>
                              </w:divsChild>
                            </w:div>
                            <w:div w:id="2022853416">
                              <w:marLeft w:val="0"/>
                              <w:marRight w:val="0"/>
                              <w:marTop w:val="240"/>
                              <w:marBottom w:val="240"/>
                              <w:divBdr>
                                <w:top w:val="none" w:sz="0" w:space="0" w:color="auto"/>
                                <w:left w:val="none" w:sz="0" w:space="0" w:color="auto"/>
                                <w:bottom w:val="none" w:sz="0" w:space="0" w:color="auto"/>
                                <w:right w:val="none" w:sz="0" w:space="0" w:color="auto"/>
                              </w:divBdr>
                              <w:divsChild>
                                <w:div w:id="1071930784">
                                  <w:marLeft w:val="0"/>
                                  <w:marRight w:val="0"/>
                                  <w:marTop w:val="0"/>
                                  <w:marBottom w:val="0"/>
                                  <w:divBdr>
                                    <w:top w:val="none" w:sz="0" w:space="0" w:color="auto"/>
                                    <w:left w:val="none" w:sz="0" w:space="0" w:color="auto"/>
                                    <w:bottom w:val="none" w:sz="0" w:space="0" w:color="auto"/>
                                    <w:right w:val="none" w:sz="0" w:space="0" w:color="auto"/>
                                  </w:divBdr>
                                </w:div>
                              </w:divsChild>
                            </w:div>
                            <w:div w:id="2134590146">
                              <w:marLeft w:val="0"/>
                              <w:marRight w:val="0"/>
                              <w:marTop w:val="240"/>
                              <w:marBottom w:val="240"/>
                              <w:divBdr>
                                <w:top w:val="none" w:sz="0" w:space="0" w:color="auto"/>
                                <w:left w:val="none" w:sz="0" w:space="0" w:color="auto"/>
                                <w:bottom w:val="none" w:sz="0" w:space="0" w:color="auto"/>
                                <w:right w:val="none" w:sz="0" w:space="0" w:color="auto"/>
                              </w:divBdr>
                              <w:divsChild>
                                <w:div w:id="137993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973337">
      <w:bodyDiv w:val="1"/>
      <w:marLeft w:val="0"/>
      <w:marRight w:val="0"/>
      <w:marTop w:val="0"/>
      <w:marBottom w:val="0"/>
      <w:divBdr>
        <w:top w:val="none" w:sz="0" w:space="0" w:color="auto"/>
        <w:left w:val="none" w:sz="0" w:space="0" w:color="auto"/>
        <w:bottom w:val="none" w:sz="0" w:space="0" w:color="auto"/>
        <w:right w:val="none" w:sz="0" w:space="0" w:color="auto"/>
      </w:divBdr>
      <w:divsChild>
        <w:div w:id="1093360863">
          <w:marLeft w:val="0"/>
          <w:marRight w:val="0"/>
          <w:marTop w:val="0"/>
          <w:marBottom w:val="0"/>
          <w:divBdr>
            <w:top w:val="none" w:sz="0" w:space="0" w:color="auto"/>
            <w:left w:val="none" w:sz="0" w:space="0" w:color="auto"/>
            <w:bottom w:val="none" w:sz="0" w:space="0" w:color="auto"/>
            <w:right w:val="none" w:sz="0" w:space="0" w:color="auto"/>
          </w:divBdr>
          <w:divsChild>
            <w:div w:id="436827513">
              <w:marLeft w:val="0"/>
              <w:marRight w:val="0"/>
              <w:marTop w:val="0"/>
              <w:marBottom w:val="0"/>
              <w:divBdr>
                <w:top w:val="none" w:sz="0" w:space="0" w:color="auto"/>
                <w:left w:val="none" w:sz="0" w:space="0" w:color="auto"/>
                <w:bottom w:val="none" w:sz="0" w:space="0" w:color="auto"/>
                <w:right w:val="none" w:sz="0" w:space="0" w:color="auto"/>
              </w:divBdr>
              <w:divsChild>
                <w:div w:id="547912340">
                  <w:marLeft w:val="0"/>
                  <w:marRight w:val="0"/>
                  <w:marTop w:val="0"/>
                  <w:marBottom w:val="0"/>
                  <w:divBdr>
                    <w:top w:val="none" w:sz="0" w:space="0" w:color="auto"/>
                    <w:left w:val="none" w:sz="0" w:space="0" w:color="auto"/>
                    <w:bottom w:val="none" w:sz="0" w:space="0" w:color="auto"/>
                    <w:right w:val="none" w:sz="0" w:space="0" w:color="auto"/>
                  </w:divBdr>
                </w:div>
                <w:div w:id="1543590935">
                  <w:marLeft w:val="0"/>
                  <w:marRight w:val="0"/>
                  <w:marTop w:val="600"/>
                  <w:marBottom w:val="0"/>
                  <w:divBdr>
                    <w:top w:val="none" w:sz="0" w:space="0" w:color="auto"/>
                    <w:left w:val="none" w:sz="0" w:space="0" w:color="auto"/>
                    <w:bottom w:val="none" w:sz="0" w:space="0" w:color="auto"/>
                    <w:right w:val="none" w:sz="0" w:space="0" w:color="auto"/>
                  </w:divBdr>
                  <w:divsChild>
                    <w:div w:id="455877086">
                      <w:marLeft w:val="0"/>
                      <w:marRight w:val="0"/>
                      <w:marTop w:val="0"/>
                      <w:marBottom w:val="0"/>
                      <w:divBdr>
                        <w:top w:val="none" w:sz="0" w:space="0" w:color="auto"/>
                        <w:left w:val="none" w:sz="0" w:space="0" w:color="auto"/>
                        <w:bottom w:val="none" w:sz="0" w:space="0" w:color="auto"/>
                        <w:right w:val="none" w:sz="0" w:space="0" w:color="auto"/>
                      </w:divBdr>
                      <w:divsChild>
                        <w:div w:id="844175962">
                          <w:marLeft w:val="0"/>
                          <w:marRight w:val="0"/>
                          <w:marTop w:val="0"/>
                          <w:marBottom w:val="0"/>
                          <w:divBdr>
                            <w:top w:val="none" w:sz="0" w:space="0" w:color="auto"/>
                            <w:left w:val="none" w:sz="0" w:space="0" w:color="auto"/>
                            <w:bottom w:val="none" w:sz="0" w:space="0" w:color="auto"/>
                            <w:right w:val="none" w:sz="0" w:space="0" w:color="auto"/>
                          </w:divBdr>
                          <w:divsChild>
                            <w:div w:id="626617840">
                              <w:marLeft w:val="0"/>
                              <w:marRight w:val="0"/>
                              <w:marTop w:val="0"/>
                              <w:marBottom w:val="0"/>
                              <w:divBdr>
                                <w:top w:val="none" w:sz="0" w:space="0" w:color="auto"/>
                                <w:left w:val="none" w:sz="0" w:space="0" w:color="auto"/>
                                <w:bottom w:val="none" w:sz="0" w:space="0" w:color="auto"/>
                                <w:right w:val="none" w:sz="0" w:space="0" w:color="auto"/>
                              </w:divBdr>
                            </w:div>
                          </w:divsChild>
                        </w:div>
                        <w:div w:id="15776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578738">
          <w:marLeft w:val="0"/>
          <w:marRight w:val="0"/>
          <w:marTop w:val="0"/>
          <w:marBottom w:val="0"/>
          <w:divBdr>
            <w:top w:val="none" w:sz="0" w:space="0" w:color="auto"/>
            <w:left w:val="none" w:sz="0" w:space="0" w:color="auto"/>
            <w:bottom w:val="none" w:sz="0" w:space="0" w:color="auto"/>
            <w:right w:val="none" w:sz="0" w:space="0" w:color="auto"/>
          </w:divBdr>
          <w:divsChild>
            <w:div w:id="846217786">
              <w:marLeft w:val="0"/>
              <w:marRight w:val="0"/>
              <w:marTop w:val="0"/>
              <w:marBottom w:val="0"/>
              <w:divBdr>
                <w:top w:val="none" w:sz="0" w:space="0" w:color="auto"/>
                <w:left w:val="none" w:sz="0" w:space="0" w:color="auto"/>
                <w:bottom w:val="none" w:sz="0" w:space="0" w:color="auto"/>
                <w:right w:val="none" w:sz="0" w:space="0" w:color="auto"/>
              </w:divBdr>
              <w:divsChild>
                <w:div w:id="1083920014">
                  <w:marLeft w:val="0"/>
                  <w:marRight w:val="0"/>
                  <w:marTop w:val="0"/>
                  <w:marBottom w:val="0"/>
                  <w:divBdr>
                    <w:top w:val="none" w:sz="0" w:space="0" w:color="auto"/>
                    <w:left w:val="none" w:sz="0" w:space="0" w:color="auto"/>
                    <w:bottom w:val="none" w:sz="0" w:space="0" w:color="auto"/>
                    <w:right w:val="none" w:sz="0" w:space="0" w:color="auto"/>
                  </w:divBdr>
                  <w:divsChild>
                    <w:div w:id="1963686669">
                      <w:marLeft w:val="0"/>
                      <w:marRight w:val="1500"/>
                      <w:marTop w:val="0"/>
                      <w:marBottom w:val="0"/>
                      <w:divBdr>
                        <w:top w:val="none" w:sz="0" w:space="0" w:color="auto"/>
                        <w:left w:val="none" w:sz="0" w:space="0" w:color="auto"/>
                        <w:bottom w:val="none" w:sz="0" w:space="0" w:color="auto"/>
                        <w:right w:val="none" w:sz="0" w:space="0" w:color="auto"/>
                      </w:divBdr>
                      <w:divsChild>
                        <w:div w:id="95486976">
                          <w:marLeft w:val="0"/>
                          <w:marRight w:val="0"/>
                          <w:marTop w:val="600"/>
                          <w:marBottom w:val="600"/>
                          <w:divBdr>
                            <w:top w:val="none" w:sz="0" w:space="0" w:color="auto"/>
                            <w:left w:val="none" w:sz="0" w:space="0" w:color="auto"/>
                            <w:bottom w:val="none" w:sz="0" w:space="0" w:color="auto"/>
                            <w:right w:val="none" w:sz="0" w:space="0" w:color="auto"/>
                          </w:divBdr>
                          <w:divsChild>
                            <w:div w:id="155342141">
                              <w:marLeft w:val="0"/>
                              <w:marRight w:val="0"/>
                              <w:marTop w:val="0"/>
                              <w:marBottom w:val="300"/>
                              <w:divBdr>
                                <w:top w:val="none" w:sz="0" w:space="0" w:color="auto"/>
                                <w:left w:val="none" w:sz="0" w:space="0" w:color="auto"/>
                                <w:bottom w:val="none" w:sz="0" w:space="0" w:color="auto"/>
                                <w:right w:val="none" w:sz="0" w:space="0" w:color="auto"/>
                              </w:divBdr>
                            </w:div>
                            <w:div w:id="542525779">
                              <w:marLeft w:val="0"/>
                              <w:marRight w:val="0"/>
                              <w:marTop w:val="300"/>
                              <w:marBottom w:val="300"/>
                              <w:divBdr>
                                <w:top w:val="none" w:sz="0" w:space="0" w:color="auto"/>
                                <w:left w:val="none" w:sz="0" w:space="0" w:color="auto"/>
                                <w:bottom w:val="none" w:sz="0" w:space="0" w:color="auto"/>
                                <w:right w:val="none" w:sz="0" w:space="0" w:color="auto"/>
                              </w:divBdr>
                            </w:div>
                            <w:div w:id="477766249">
                              <w:marLeft w:val="0"/>
                              <w:marRight w:val="0"/>
                              <w:marTop w:val="300"/>
                              <w:marBottom w:val="600"/>
                              <w:divBdr>
                                <w:top w:val="single" w:sz="6" w:space="30" w:color="EB5D0B"/>
                                <w:left w:val="none" w:sz="0" w:space="0" w:color="auto"/>
                                <w:bottom w:val="single" w:sz="6" w:space="30" w:color="EB5D0B"/>
                                <w:right w:val="none" w:sz="0" w:space="0" w:color="auto"/>
                              </w:divBdr>
                            </w:div>
                            <w:div w:id="1673874059">
                              <w:marLeft w:val="0"/>
                              <w:marRight w:val="0"/>
                              <w:marTop w:val="600"/>
                              <w:marBottom w:val="600"/>
                              <w:divBdr>
                                <w:top w:val="none" w:sz="0" w:space="0" w:color="auto"/>
                                <w:left w:val="none" w:sz="0" w:space="0" w:color="auto"/>
                                <w:bottom w:val="none" w:sz="0" w:space="0" w:color="auto"/>
                                <w:right w:val="none" w:sz="0" w:space="0" w:color="auto"/>
                              </w:divBdr>
                              <w:divsChild>
                                <w:div w:id="377440757">
                                  <w:marLeft w:val="0"/>
                                  <w:marRight w:val="0"/>
                                  <w:marTop w:val="0"/>
                                  <w:marBottom w:val="0"/>
                                  <w:divBdr>
                                    <w:top w:val="none" w:sz="0" w:space="0" w:color="auto"/>
                                    <w:left w:val="none" w:sz="0" w:space="0" w:color="auto"/>
                                    <w:bottom w:val="none" w:sz="0" w:space="0" w:color="auto"/>
                                    <w:right w:val="none" w:sz="0" w:space="0" w:color="auto"/>
                                  </w:divBdr>
                                </w:div>
                              </w:divsChild>
                            </w:div>
                            <w:div w:id="676689441">
                              <w:marLeft w:val="0"/>
                              <w:marRight w:val="0"/>
                              <w:marTop w:val="240"/>
                              <w:marBottom w:val="240"/>
                              <w:divBdr>
                                <w:top w:val="none" w:sz="0" w:space="0" w:color="auto"/>
                                <w:left w:val="none" w:sz="0" w:space="0" w:color="auto"/>
                                <w:bottom w:val="none" w:sz="0" w:space="0" w:color="auto"/>
                                <w:right w:val="none" w:sz="0" w:space="0" w:color="auto"/>
                              </w:divBdr>
                              <w:divsChild>
                                <w:div w:id="1581676443">
                                  <w:marLeft w:val="0"/>
                                  <w:marRight w:val="0"/>
                                  <w:marTop w:val="0"/>
                                  <w:marBottom w:val="0"/>
                                  <w:divBdr>
                                    <w:top w:val="none" w:sz="0" w:space="0" w:color="auto"/>
                                    <w:left w:val="none" w:sz="0" w:space="0" w:color="auto"/>
                                    <w:bottom w:val="none" w:sz="0" w:space="0" w:color="auto"/>
                                    <w:right w:val="none" w:sz="0" w:space="0" w:color="auto"/>
                                  </w:divBdr>
                                </w:div>
                              </w:divsChild>
                            </w:div>
                            <w:div w:id="1483891534">
                              <w:marLeft w:val="0"/>
                              <w:marRight w:val="0"/>
                              <w:marTop w:val="240"/>
                              <w:marBottom w:val="240"/>
                              <w:divBdr>
                                <w:top w:val="none" w:sz="0" w:space="0" w:color="auto"/>
                                <w:left w:val="none" w:sz="0" w:space="0" w:color="auto"/>
                                <w:bottom w:val="none" w:sz="0" w:space="0" w:color="auto"/>
                                <w:right w:val="none" w:sz="0" w:space="0" w:color="auto"/>
                              </w:divBdr>
                              <w:divsChild>
                                <w:div w:id="167259208">
                                  <w:marLeft w:val="0"/>
                                  <w:marRight w:val="0"/>
                                  <w:marTop w:val="0"/>
                                  <w:marBottom w:val="0"/>
                                  <w:divBdr>
                                    <w:top w:val="none" w:sz="0" w:space="0" w:color="auto"/>
                                    <w:left w:val="none" w:sz="0" w:space="0" w:color="auto"/>
                                    <w:bottom w:val="none" w:sz="0" w:space="0" w:color="auto"/>
                                    <w:right w:val="none" w:sz="0" w:space="0" w:color="auto"/>
                                  </w:divBdr>
                                </w:div>
                              </w:divsChild>
                            </w:div>
                            <w:div w:id="1042709430">
                              <w:marLeft w:val="0"/>
                              <w:marRight w:val="0"/>
                              <w:marTop w:val="240"/>
                              <w:marBottom w:val="240"/>
                              <w:divBdr>
                                <w:top w:val="none" w:sz="0" w:space="0" w:color="auto"/>
                                <w:left w:val="none" w:sz="0" w:space="0" w:color="auto"/>
                                <w:bottom w:val="none" w:sz="0" w:space="0" w:color="auto"/>
                                <w:right w:val="none" w:sz="0" w:space="0" w:color="auto"/>
                              </w:divBdr>
                              <w:divsChild>
                                <w:div w:id="1112550635">
                                  <w:marLeft w:val="0"/>
                                  <w:marRight w:val="0"/>
                                  <w:marTop w:val="0"/>
                                  <w:marBottom w:val="0"/>
                                  <w:divBdr>
                                    <w:top w:val="none" w:sz="0" w:space="0" w:color="auto"/>
                                    <w:left w:val="none" w:sz="0" w:space="0" w:color="auto"/>
                                    <w:bottom w:val="none" w:sz="0" w:space="0" w:color="auto"/>
                                    <w:right w:val="none" w:sz="0" w:space="0" w:color="auto"/>
                                  </w:divBdr>
                                </w:div>
                              </w:divsChild>
                            </w:div>
                            <w:div w:id="622342452">
                              <w:marLeft w:val="0"/>
                              <w:marRight w:val="0"/>
                              <w:marTop w:val="240"/>
                              <w:marBottom w:val="240"/>
                              <w:divBdr>
                                <w:top w:val="none" w:sz="0" w:space="0" w:color="auto"/>
                                <w:left w:val="none" w:sz="0" w:space="0" w:color="auto"/>
                                <w:bottom w:val="none" w:sz="0" w:space="0" w:color="auto"/>
                                <w:right w:val="none" w:sz="0" w:space="0" w:color="auto"/>
                              </w:divBdr>
                              <w:divsChild>
                                <w:div w:id="526218232">
                                  <w:marLeft w:val="0"/>
                                  <w:marRight w:val="0"/>
                                  <w:marTop w:val="0"/>
                                  <w:marBottom w:val="0"/>
                                  <w:divBdr>
                                    <w:top w:val="none" w:sz="0" w:space="0" w:color="auto"/>
                                    <w:left w:val="none" w:sz="0" w:space="0" w:color="auto"/>
                                    <w:bottom w:val="none" w:sz="0" w:space="0" w:color="auto"/>
                                    <w:right w:val="none" w:sz="0" w:space="0" w:color="auto"/>
                                  </w:divBdr>
                                </w:div>
                              </w:divsChild>
                            </w:div>
                            <w:div w:id="782380470">
                              <w:marLeft w:val="0"/>
                              <w:marRight w:val="0"/>
                              <w:marTop w:val="240"/>
                              <w:marBottom w:val="240"/>
                              <w:divBdr>
                                <w:top w:val="none" w:sz="0" w:space="0" w:color="auto"/>
                                <w:left w:val="none" w:sz="0" w:space="0" w:color="auto"/>
                                <w:bottom w:val="none" w:sz="0" w:space="0" w:color="auto"/>
                                <w:right w:val="none" w:sz="0" w:space="0" w:color="auto"/>
                              </w:divBdr>
                              <w:divsChild>
                                <w:div w:id="691804403">
                                  <w:marLeft w:val="0"/>
                                  <w:marRight w:val="0"/>
                                  <w:marTop w:val="0"/>
                                  <w:marBottom w:val="0"/>
                                  <w:divBdr>
                                    <w:top w:val="none" w:sz="0" w:space="0" w:color="auto"/>
                                    <w:left w:val="none" w:sz="0" w:space="0" w:color="auto"/>
                                    <w:bottom w:val="none" w:sz="0" w:space="0" w:color="auto"/>
                                    <w:right w:val="none" w:sz="0" w:space="0" w:color="auto"/>
                                  </w:divBdr>
                                </w:div>
                              </w:divsChild>
                            </w:div>
                            <w:div w:id="641496920">
                              <w:marLeft w:val="0"/>
                              <w:marRight w:val="0"/>
                              <w:marTop w:val="240"/>
                              <w:marBottom w:val="240"/>
                              <w:divBdr>
                                <w:top w:val="none" w:sz="0" w:space="0" w:color="auto"/>
                                <w:left w:val="none" w:sz="0" w:space="0" w:color="auto"/>
                                <w:bottom w:val="none" w:sz="0" w:space="0" w:color="auto"/>
                                <w:right w:val="none" w:sz="0" w:space="0" w:color="auto"/>
                              </w:divBdr>
                              <w:divsChild>
                                <w:div w:id="783500924">
                                  <w:marLeft w:val="0"/>
                                  <w:marRight w:val="0"/>
                                  <w:marTop w:val="0"/>
                                  <w:marBottom w:val="0"/>
                                  <w:divBdr>
                                    <w:top w:val="none" w:sz="0" w:space="0" w:color="auto"/>
                                    <w:left w:val="none" w:sz="0" w:space="0" w:color="auto"/>
                                    <w:bottom w:val="none" w:sz="0" w:space="0" w:color="auto"/>
                                    <w:right w:val="none" w:sz="0" w:space="0" w:color="auto"/>
                                  </w:divBdr>
                                </w:div>
                              </w:divsChild>
                            </w:div>
                            <w:div w:id="99373812">
                              <w:marLeft w:val="0"/>
                              <w:marRight w:val="0"/>
                              <w:marTop w:val="360"/>
                              <w:marBottom w:val="360"/>
                              <w:divBdr>
                                <w:top w:val="none" w:sz="0" w:space="0" w:color="auto"/>
                                <w:left w:val="none" w:sz="0" w:space="0" w:color="auto"/>
                                <w:bottom w:val="none" w:sz="0" w:space="0" w:color="auto"/>
                                <w:right w:val="none" w:sz="0" w:space="0" w:color="auto"/>
                              </w:divBdr>
                            </w:div>
                            <w:div w:id="485586472">
                              <w:marLeft w:val="0"/>
                              <w:marRight w:val="0"/>
                              <w:marTop w:val="240"/>
                              <w:marBottom w:val="240"/>
                              <w:divBdr>
                                <w:top w:val="none" w:sz="0" w:space="0" w:color="auto"/>
                                <w:left w:val="none" w:sz="0" w:space="0" w:color="auto"/>
                                <w:bottom w:val="none" w:sz="0" w:space="0" w:color="auto"/>
                                <w:right w:val="none" w:sz="0" w:space="0" w:color="auto"/>
                              </w:divBdr>
                              <w:divsChild>
                                <w:div w:id="133260643">
                                  <w:marLeft w:val="0"/>
                                  <w:marRight w:val="0"/>
                                  <w:marTop w:val="0"/>
                                  <w:marBottom w:val="0"/>
                                  <w:divBdr>
                                    <w:top w:val="none" w:sz="0" w:space="0" w:color="auto"/>
                                    <w:left w:val="none" w:sz="0" w:space="0" w:color="auto"/>
                                    <w:bottom w:val="none" w:sz="0" w:space="0" w:color="auto"/>
                                    <w:right w:val="none" w:sz="0" w:space="0" w:color="auto"/>
                                  </w:divBdr>
                                </w:div>
                              </w:divsChild>
                            </w:div>
                            <w:div w:id="1566646029">
                              <w:marLeft w:val="0"/>
                              <w:marRight w:val="0"/>
                              <w:marTop w:val="360"/>
                              <w:marBottom w:val="450"/>
                              <w:divBdr>
                                <w:top w:val="none" w:sz="0" w:space="0" w:color="auto"/>
                                <w:left w:val="none" w:sz="0" w:space="0" w:color="auto"/>
                                <w:bottom w:val="none" w:sz="0" w:space="0" w:color="auto"/>
                                <w:right w:val="none" w:sz="0" w:space="0" w:color="auto"/>
                              </w:divBdr>
                              <w:divsChild>
                                <w:div w:id="1471049131">
                                  <w:marLeft w:val="0"/>
                                  <w:marRight w:val="0"/>
                                  <w:marTop w:val="0"/>
                                  <w:marBottom w:val="0"/>
                                  <w:divBdr>
                                    <w:top w:val="none" w:sz="0" w:space="0" w:color="auto"/>
                                    <w:left w:val="none" w:sz="0" w:space="0" w:color="auto"/>
                                    <w:bottom w:val="single" w:sz="6" w:space="15" w:color="B8B9BA"/>
                                    <w:right w:val="none" w:sz="0" w:space="0" w:color="auto"/>
                                  </w:divBdr>
                                  <w:divsChild>
                                    <w:div w:id="29956162">
                                      <w:marLeft w:val="0"/>
                                      <w:marRight w:val="0"/>
                                      <w:marTop w:val="0"/>
                                      <w:marBottom w:val="0"/>
                                      <w:divBdr>
                                        <w:top w:val="none" w:sz="0" w:space="0" w:color="auto"/>
                                        <w:left w:val="none" w:sz="0" w:space="0" w:color="auto"/>
                                        <w:bottom w:val="none" w:sz="0" w:space="0" w:color="auto"/>
                                        <w:right w:val="none" w:sz="0" w:space="0" w:color="auto"/>
                                      </w:divBdr>
                                    </w:div>
                                    <w:div w:id="2021810537">
                                      <w:marLeft w:val="0"/>
                                      <w:marRight w:val="0"/>
                                      <w:marTop w:val="0"/>
                                      <w:marBottom w:val="0"/>
                                      <w:divBdr>
                                        <w:top w:val="none" w:sz="0" w:space="0" w:color="auto"/>
                                        <w:left w:val="none" w:sz="0" w:space="0" w:color="auto"/>
                                        <w:bottom w:val="none" w:sz="0" w:space="0" w:color="auto"/>
                                        <w:right w:val="none" w:sz="0" w:space="0" w:color="auto"/>
                                      </w:divBdr>
                                      <w:divsChild>
                                        <w:div w:id="527571129">
                                          <w:marLeft w:val="0"/>
                                          <w:marRight w:val="0"/>
                                          <w:marTop w:val="0"/>
                                          <w:marBottom w:val="0"/>
                                          <w:divBdr>
                                            <w:top w:val="none" w:sz="0" w:space="0" w:color="auto"/>
                                            <w:left w:val="none" w:sz="0" w:space="0" w:color="auto"/>
                                            <w:bottom w:val="none" w:sz="0" w:space="0" w:color="auto"/>
                                            <w:right w:val="none" w:sz="0" w:space="0" w:color="auto"/>
                                          </w:divBdr>
                                        </w:div>
                                      </w:divsChild>
                                    </w:div>
                                    <w:div w:id="6249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561431">
                              <w:marLeft w:val="0"/>
                              <w:marRight w:val="0"/>
                              <w:marTop w:val="240"/>
                              <w:marBottom w:val="240"/>
                              <w:divBdr>
                                <w:top w:val="none" w:sz="0" w:space="0" w:color="auto"/>
                                <w:left w:val="none" w:sz="0" w:space="0" w:color="auto"/>
                                <w:bottom w:val="none" w:sz="0" w:space="0" w:color="auto"/>
                                <w:right w:val="none" w:sz="0" w:space="0" w:color="auto"/>
                              </w:divBdr>
                              <w:divsChild>
                                <w:div w:id="1164273782">
                                  <w:marLeft w:val="0"/>
                                  <w:marRight w:val="0"/>
                                  <w:marTop w:val="0"/>
                                  <w:marBottom w:val="0"/>
                                  <w:divBdr>
                                    <w:top w:val="none" w:sz="0" w:space="0" w:color="auto"/>
                                    <w:left w:val="none" w:sz="0" w:space="0" w:color="auto"/>
                                    <w:bottom w:val="none" w:sz="0" w:space="0" w:color="auto"/>
                                    <w:right w:val="none" w:sz="0" w:space="0" w:color="auto"/>
                                  </w:divBdr>
                                </w:div>
                              </w:divsChild>
                            </w:div>
                            <w:div w:id="536281467">
                              <w:marLeft w:val="0"/>
                              <w:marRight w:val="0"/>
                              <w:marTop w:val="240"/>
                              <w:marBottom w:val="240"/>
                              <w:divBdr>
                                <w:top w:val="none" w:sz="0" w:space="0" w:color="auto"/>
                                <w:left w:val="none" w:sz="0" w:space="0" w:color="auto"/>
                                <w:bottom w:val="none" w:sz="0" w:space="0" w:color="auto"/>
                                <w:right w:val="none" w:sz="0" w:space="0" w:color="auto"/>
                              </w:divBdr>
                              <w:divsChild>
                                <w:div w:id="1831435650">
                                  <w:marLeft w:val="0"/>
                                  <w:marRight w:val="0"/>
                                  <w:marTop w:val="0"/>
                                  <w:marBottom w:val="0"/>
                                  <w:divBdr>
                                    <w:top w:val="none" w:sz="0" w:space="0" w:color="auto"/>
                                    <w:left w:val="none" w:sz="0" w:space="0" w:color="auto"/>
                                    <w:bottom w:val="none" w:sz="0" w:space="0" w:color="auto"/>
                                    <w:right w:val="none" w:sz="0" w:space="0" w:color="auto"/>
                                  </w:divBdr>
                                </w:div>
                              </w:divsChild>
                            </w:div>
                            <w:div w:id="1439252094">
                              <w:marLeft w:val="0"/>
                              <w:marRight w:val="0"/>
                              <w:marTop w:val="360"/>
                              <w:marBottom w:val="360"/>
                              <w:divBdr>
                                <w:top w:val="none" w:sz="0" w:space="0" w:color="auto"/>
                                <w:left w:val="none" w:sz="0" w:space="0" w:color="auto"/>
                                <w:bottom w:val="none" w:sz="0" w:space="0" w:color="auto"/>
                                <w:right w:val="none" w:sz="0" w:space="0" w:color="auto"/>
                              </w:divBdr>
                            </w:div>
                            <w:div w:id="737754587">
                              <w:marLeft w:val="0"/>
                              <w:marRight w:val="0"/>
                              <w:marTop w:val="240"/>
                              <w:marBottom w:val="240"/>
                              <w:divBdr>
                                <w:top w:val="none" w:sz="0" w:space="0" w:color="auto"/>
                                <w:left w:val="none" w:sz="0" w:space="0" w:color="auto"/>
                                <w:bottom w:val="none" w:sz="0" w:space="0" w:color="auto"/>
                                <w:right w:val="none" w:sz="0" w:space="0" w:color="auto"/>
                              </w:divBdr>
                              <w:divsChild>
                                <w:div w:id="2026130719">
                                  <w:marLeft w:val="0"/>
                                  <w:marRight w:val="0"/>
                                  <w:marTop w:val="0"/>
                                  <w:marBottom w:val="0"/>
                                  <w:divBdr>
                                    <w:top w:val="none" w:sz="0" w:space="0" w:color="auto"/>
                                    <w:left w:val="none" w:sz="0" w:space="0" w:color="auto"/>
                                    <w:bottom w:val="none" w:sz="0" w:space="0" w:color="auto"/>
                                    <w:right w:val="none" w:sz="0" w:space="0" w:color="auto"/>
                                  </w:divBdr>
                                </w:div>
                              </w:divsChild>
                            </w:div>
                            <w:div w:id="1411386785">
                              <w:marLeft w:val="0"/>
                              <w:marRight w:val="0"/>
                              <w:marTop w:val="360"/>
                              <w:marBottom w:val="450"/>
                              <w:divBdr>
                                <w:top w:val="none" w:sz="0" w:space="0" w:color="auto"/>
                                <w:left w:val="none" w:sz="0" w:space="0" w:color="auto"/>
                                <w:bottom w:val="none" w:sz="0" w:space="0" w:color="auto"/>
                                <w:right w:val="none" w:sz="0" w:space="0" w:color="auto"/>
                              </w:divBdr>
                              <w:divsChild>
                                <w:div w:id="290981373">
                                  <w:marLeft w:val="0"/>
                                  <w:marRight w:val="0"/>
                                  <w:marTop w:val="0"/>
                                  <w:marBottom w:val="0"/>
                                  <w:divBdr>
                                    <w:top w:val="none" w:sz="0" w:space="0" w:color="auto"/>
                                    <w:left w:val="none" w:sz="0" w:space="0" w:color="auto"/>
                                    <w:bottom w:val="single" w:sz="6" w:space="15" w:color="B8B9BA"/>
                                    <w:right w:val="none" w:sz="0" w:space="0" w:color="auto"/>
                                  </w:divBdr>
                                  <w:divsChild>
                                    <w:div w:id="90129847">
                                      <w:marLeft w:val="0"/>
                                      <w:marRight w:val="0"/>
                                      <w:marTop w:val="0"/>
                                      <w:marBottom w:val="0"/>
                                      <w:divBdr>
                                        <w:top w:val="none" w:sz="0" w:space="0" w:color="auto"/>
                                        <w:left w:val="none" w:sz="0" w:space="0" w:color="auto"/>
                                        <w:bottom w:val="none" w:sz="0" w:space="0" w:color="auto"/>
                                        <w:right w:val="none" w:sz="0" w:space="0" w:color="auto"/>
                                      </w:divBdr>
                                    </w:div>
                                    <w:div w:id="1036471130">
                                      <w:marLeft w:val="0"/>
                                      <w:marRight w:val="0"/>
                                      <w:marTop w:val="0"/>
                                      <w:marBottom w:val="0"/>
                                      <w:divBdr>
                                        <w:top w:val="none" w:sz="0" w:space="0" w:color="auto"/>
                                        <w:left w:val="none" w:sz="0" w:space="0" w:color="auto"/>
                                        <w:bottom w:val="none" w:sz="0" w:space="0" w:color="auto"/>
                                        <w:right w:val="none" w:sz="0" w:space="0" w:color="auto"/>
                                      </w:divBdr>
                                      <w:divsChild>
                                        <w:div w:id="420417672">
                                          <w:marLeft w:val="0"/>
                                          <w:marRight w:val="0"/>
                                          <w:marTop w:val="0"/>
                                          <w:marBottom w:val="0"/>
                                          <w:divBdr>
                                            <w:top w:val="none" w:sz="0" w:space="0" w:color="auto"/>
                                            <w:left w:val="none" w:sz="0" w:space="0" w:color="auto"/>
                                            <w:bottom w:val="none" w:sz="0" w:space="0" w:color="auto"/>
                                            <w:right w:val="none" w:sz="0" w:space="0" w:color="auto"/>
                                          </w:divBdr>
                                        </w:div>
                                      </w:divsChild>
                                    </w:div>
                                    <w:div w:id="130627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86252">
                              <w:marLeft w:val="0"/>
                              <w:marRight w:val="0"/>
                              <w:marTop w:val="240"/>
                              <w:marBottom w:val="240"/>
                              <w:divBdr>
                                <w:top w:val="none" w:sz="0" w:space="0" w:color="auto"/>
                                <w:left w:val="none" w:sz="0" w:space="0" w:color="auto"/>
                                <w:bottom w:val="none" w:sz="0" w:space="0" w:color="auto"/>
                                <w:right w:val="none" w:sz="0" w:space="0" w:color="auto"/>
                              </w:divBdr>
                              <w:divsChild>
                                <w:div w:id="1799488114">
                                  <w:marLeft w:val="0"/>
                                  <w:marRight w:val="0"/>
                                  <w:marTop w:val="0"/>
                                  <w:marBottom w:val="0"/>
                                  <w:divBdr>
                                    <w:top w:val="none" w:sz="0" w:space="0" w:color="auto"/>
                                    <w:left w:val="none" w:sz="0" w:space="0" w:color="auto"/>
                                    <w:bottom w:val="none" w:sz="0" w:space="0" w:color="auto"/>
                                    <w:right w:val="none" w:sz="0" w:space="0" w:color="auto"/>
                                  </w:divBdr>
                                </w:div>
                              </w:divsChild>
                            </w:div>
                            <w:div w:id="2000890223">
                              <w:marLeft w:val="0"/>
                              <w:marRight w:val="0"/>
                              <w:marTop w:val="240"/>
                              <w:marBottom w:val="240"/>
                              <w:divBdr>
                                <w:top w:val="none" w:sz="0" w:space="0" w:color="auto"/>
                                <w:left w:val="none" w:sz="0" w:space="0" w:color="auto"/>
                                <w:bottom w:val="none" w:sz="0" w:space="0" w:color="auto"/>
                                <w:right w:val="none" w:sz="0" w:space="0" w:color="auto"/>
                              </w:divBdr>
                              <w:divsChild>
                                <w:div w:id="445464073">
                                  <w:marLeft w:val="0"/>
                                  <w:marRight w:val="0"/>
                                  <w:marTop w:val="0"/>
                                  <w:marBottom w:val="0"/>
                                  <w:divBdr>
                                    <w:top w:val="none" w:sz="0" w:space="0" w:color="auto"/>
                                    <w:left w:val="none" w:sz="0" w:space="0" w:color="auto"/>
                                    <w:bottom w:val="none" w:sz="0" w:space="0" w:color="auto"/>
                                    <w:right w:val="none" w:sz="0" w:space="0" w:color="auto"/>
                                  </w:divBdr>
                                </w:div>
                              </w:divsChild>
                            </w:div>
                            <w:div w:id="717166654">
                              <w:marLeft w:val="0"/>
                              <w:marRight w:val="0"/>
                              <w:marTop w:val="360"/>
                              <w:marBottom w:val="360"/>
                              <w:divBdr>
                                <w:top w:val="none" w:sz="0" w:space="0" w:color="auto"/>
                                <w:left w:val="none" w:sz="0" w:space="0" w:color="auto"/>
                                <w:bottom w:val="none" w:sz="0" w:space="0" w:color="auto"/>
                                <w:right w:val="none" w:sz="0" w:space="0" w:color="auto"/>
                              </w:divBdr>
                            </w:div>
                            <w:div w:id="1572695090">
                              <w:marLeft w:val="0"/>
                              <w:marRight w:val="0"/>
                              <w:marTop w:val="240"/>
                              <w:marBottom w:val="240"/>
                              <w:divBdr>
                                <w:top w:val="none" w:sz="0" w:space="0" w:color="auto"/>
                                <w:left w:val="none" w:sz="0" w:space="0" w:color="auto"/>
                                <w:bottom w:val="none" w:sz="0" w:space="0" w:color="auto"/>
                                <w:right w:val="none" w:sz="0" w:space="0" w:color="auto"/>
                              </w:divBdr>
                              <w:divsChild>
                                <w:div w:id="209148566">
                                  <w:marLeft w:val="0"/>
                                  <w:marRight w:val="0"/>
                                  <w:marTop w:val="0"/>
                                  <w:marBottom w:val="0"/>
                                  <w:divBdr>
                                    <w:top w:val="none" w:sz="0" w:space="0" w:color="auto"/>
                                    <w:left w:val="none" w:sz="0" w:space="0" w:color="auto"/>
                                    <w:bottom w:val="none" w:sz="0" w:space="0" w:color="auto"/>
                                    <w:right w:val="none" w:sz="0" w:space="0" w:color="auto"/>
                                  </w:divBdr>
                                </w:div>
                              </w:divsChild>
                            </w:div>
                            <w:div w:id="1579746844">
                              <w:marLeft w:val="0"/>
                              <w:marRight w:val="0"/>
                              <w:marTop w:val="360"/>
                              <w:marBottom w:val="450"/>
                              <w:divBdr>
                                <w:top w:val="none" w:sz="0" w:space="0" w:color="auto"/>
                                <w:left w:val="none" w:sz="0" w:space="0" w:color="auto"/>
                                <w:bottom w:val="none" w:sz="0" w:space="0" w:color="auto"/>
                                <w:right w:val="none" w:sz="0" w:space="0" w:color="auto"/>
                              </w:divBdr>
                              <w:divsChild>
                                <w:div w:id="1969049311">
                                  <w:marLeft w:val="0"/>
                                  <w:marRight w:val="0"/>
                                  <w:marTop w:val="0"/>
                                  <w:marBottom w:val="0"/>
                                  <w:divBdr>
                                    <w:top w:val="none" w:sz="0" w:space="0" w:color="auto"/>
                                    <w:left w:val="none" w:sz="0" w:space="0" w:color="auto"/>
                                    <w:bottom w:val="single" w:sz="6" w:space="15" w:color="B8B9BA"/>
                                    <w:right w:val="none" w:sz="0" w:space="0" w:color="auto"/>
                                  </w:divBdr>
                                  <w:divsChild>
                                    <w:div w:id="1816486597">
                                      <w:marLeft w:val="0"/>
                                      <w:marRight w:val="0"/>
                                      <w:marTop w:val="0"/>
                                      <w:marBottom w:val="0"/>
                                      <w:divBdr>
                                        <w:top w:val="none" w:sz="0" w:space="0" w:color="auto"/>
                                        <w:left w:val="none" w:sz="0" w:space="0" w:color="auto"/>
                                        <w:bottom w:val="none" w:sz="0" w:space="0" w:color="auto"/>
                                        <w:right w:val="none" w:sz="0" w:space="0" w:color="auto"/>
                                      </w:divBdr>
                                    </w:div>
                                    <w:div w:id="1299141617">
                                      <w:marLeft w:val="0"/>
                                      <w:marRight w:val="0"/>
                                      <w:marTop w:val="0"/>
                                      <w:marBottom w:val="0"/>
                                      <w:divBdr>
                                        <w:top w:val="none" w:sz="0" w:space="0" w:color="auto"/>
                                        <w:left w:val="none" w:sz="0" w:space="0" w:color="auto"/>
                                        <w:bottom w:val="none" w:sz="0" w:space="0" w:color="auto"/>
                                        <w:right w:val="none" w:sz="0" w:space="0" w:color="auto"/>
                                      </w:divBdr>
                                      <w:divsChild>
                                        <w:div w:id="1414475755">
                                          <w:marLeft w:val="0"/>
                                          <w:marRight w:val="0"/>
                                          <w:marTop w:val="0"/>
                                          <w:marBottom w:val="0"/>
                                          <w:divBdr>
                                            <w:top w:val="none" w:sz="0" w:space="0" w:color="auto"/>
                                            <w:left w:val="none" w:sz="0" w:space="0" w:color="auto"/>
                                            <w:bottom w:val="none" w:sz="0" w:space="0" w:color="auto"/>
                                            <w:right w:val="none" w:sz="0" w:space="0" w:color="auto"/>
                                          </w:divBdr>
                                        </w:div>
                                      </w:divsChild>
                                    </w:div>
                                    <w:div w:id="200280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96859">
                              <w:marLeft w:val="0"/>
                              <w:marRight w:val="0"/>
                              <w:marTop w:val="240"/>
                              <w:marBottom w:val="240"/>
                              <w:divBdr>
                                <w:top w:val="none" w:sz="0" w:space="0" w:color="auto"/>
                                <w:left w:val="none" w:sz="0" w:space="0" w:color="auto"/>
                                <w:bottom w:val="none" w:sz="0" w:space="0" w:color="auto"/>
                                <w:right w:val="none" w:sz="0" w:space="0" w:color="auto"/>
                              </w:divBdr>
                              <w:divsChild>
                                <w:div w:id="1620842676">
                                  <w:marLeft w:val="0"/>
                                  <w:marRight w:val="0"/>
                                  <w:marTop w:val="0"/>
                                  <w:marBottom w:val="0"/>
                                  <w:divBdr>
                                    <w:top w:val="none" w:sz="0" w:space="0" w:color="auto"/>
                                    <w:left w:val="none" w:sz="0" w:space="0" w:color="auto"/>
                                    <w:bottom w:val="none" w:sz="0" w:space="0" w:color="auto"/>
                                    <w:right w:val="none" w:sz="0" w:space="0" w:color="auto"/>
                                  </w:divBdr>
                                </w:div>
                              </w:divsChild>
                            </w:div>
                            <w:div w:id="949121396">
                              <w:marLeft w:val="0"/>
                              <w:marRight w:val="0"/>
                              <w:marTop w:val="240"/>
                              <w:marBottom w:val="240"/>
                              <w:divBdr>
                                <w:top w:val="none" w:sz="0" w:space="0" w:color="auto"/>
                                <w:left w:val="none" w:sz="0" w:space="0" w:color="auto"/>
                                <w:bottom w:val="none" w:sz="0" w:space="0" w:color="auto"/>
                                <w:right w:val="none" w:sz="0" w:space="0" w:color="auto"/>
                              </w:divBdr>
                              <w:divsChild>
                                <w:div w:id="1628120168">
                                  <w:marLeft w:val="0"/>
                                  <w:marRight w:val="0"/>
                                  <w:marTop w:val="0"/>
                                  <w:marBottom w:val="0"/>
                                  <w:divBdr>
                                    <w:top w:val="none" w:sz="0" w:space="0" w:color="auto"/>
                                    <w:left w:val="none" w:sz="0" w:space="0" w:color="auto"/>
                                    <w:bottom w:val="none" w:sz="0" w:space="0" w:color="auto"/>
                                    <w:right w:val="none" w:sz="0" w:space="0" w:color="auto"/>
                                  </w:divBdr>
                                </w:div>
                              </w:divsChild>
                            </w:div>
                            <w:div w:id="1142698211">
                              <w:marLeft w:val="0"/>
                              <w:marRight w:val="0"/>
                              <w:marTop w:val="240"/>
                              <w:marBottom w:val="240"/>
                              <w:divBdr>
                                <w:top w:val="none" w:sz="0" w:space="0" w:color="auto"/>
                                <w:left w:val="none" w:sz="0" w:space="0" w:color="auto"/>
                                <w:bottom w:val="none" w:sz="0" w:space="0" w:color="auto"/>
                                <w:right w:val="none" w:sz="0" w:space="0" w:color="auto"/>
                              </w:divBdr>
                              <w:divsChild>
                                <w:div w:id="29394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528433">
      <w:bodyDiv w:val="1"/>
      <w:marLeft w:val="0"/>
      <w:marRight w:val="0"/>
      <w:marTop w:val="0"/>
      <w:marBottom w:val="0"/>
      <w:divBdr>
        <w:top w:val="none" w:sz="0" w:space="0" w:color="auto"/>
        <w:left w:val="none" w:sz="0" w:space="0" w:color="auto"/>
        <w:bottom w:val="none" w:sz="0" w:space="0" w:color="auto"/>
        <w:right w:val="none" w:sz="0" w:space="0" w:color="auto"/>
      </w:divBdr>
      <w:divsChild>
        <w:div w:id="1919173251">
          <w:marLeft w:val="0"/>
          <w:marRight w:val="0"/>
          <w:marTop w:val="0"/>
          <w:marBottom w:val="0"/>
          <w:divBdr>
            <w:top w:val="none" w:sz="0" w:space="0" w:color="auto"/>
            <w:left w:val="none" w:sz="0" w:space="0" w:color="auto"/>
            <w:bottom w:val="none" w:sz="0" w:space="0" w:color="auto"/>
            <w:right w:val="none" w:sz="0" w:space="0" w:color="auto"/>
          </w:divBdr>
          <w:divsChild>
            <w:div w:id="405156277">
              <w:marLeft w:val="0"/>
              <w:marRight w:val="0"/>
              <w:marTop w:val="0"/>
              <w:marBottom w:val="0"/>
              <w:divBdr>
                <w:top w:val="none" w:sz="0" w:space="0" w:color="auto"/>
                <w:left w:val="none" w:sz="0" w:space="0" w:color="auto"/>
                <w:bottom w:val="none" w:sz="0" w:space="0" w:color="auto"/>
                <w:right w:val="none" w:sz="0" w:space="0" w:color="auto"/>
              </w:divBdr>
              <w:divsChild>
                <w:div w:id="943613375">
                  <w:marLeft w:val="0"/>
                  <w:marRight w:val="0"/>
                  <w:marTop w:val="0"/>
                  <w:marBottom w:val="0"/>
                  <w:divBdr>
                    <w:top w:val="none" w:sz="0" w:space="0" w:color="auto"/>
                    <w:left w:val="none" w:sz="0" w:space="0" w:color="auto"/>
                    <w:bottom w:val="none" w:sz="0" w:space="0" w:color="auto"/>
                    <w:right w:val="none" w:sz="0" w:space="0" w:color="auto"/>
                  </w:divBdr>
                </w:div>
                <w:div w:id="1702248343">
                  <w:marLeft w:val="0"/>
                  <w:marRight w:val="0"/>
                  <w:marTop w:val="600"/>
                  <w:marBottom w:val="0"/>
                  <w:divBdr>
                    <w:top w:val="none" w:sz="0" w:space="0" w:color="auto"/>
                    <w:left w:val="none" w:sz="0" w:space="0" w:color="auto"/>
                    <w:bottom w:val="none" w:sz="0" w:space="0" w:color="auto"/>
                    <w:right w:val="none" w:sz="0" w:space="0" w:color="auto"/>
                  </w:divBdr>
                  <w:divsChild>
                    <w:div w:id="1341854644">
                      <w:marLeft w:val="0"/>
                      <w:marRight w:val="0"/>
                      <w:marTop w:val="0"/>
                      <w:marBottom w:val="0"/>
                      <w:divBdr>
                        <w:top w:val="none" w:sz="0" w:space="0" w:color="auto"/>
                        <w:left w:val="none" w:sz="0" w:space="0" w:color="auto"/>
                        <w:bottom w:val="none" w:sz="0" w:space="0" w:color="auto"/>
                        <w:right w:val="none" w:sz="0" w:space="0" w:color="auto"/>
                      </w:divBdr>
                      <w:divsChild>
                        <w:div w:id="1431001947">
                          <w:marLeft w:val="0"/>
                          <w:marRight w:val="0"/>
                          <w:marTop w:val="0"/>
                          <w:marBottom w:val="0"/>
                          <w:divBdr>
                            <w:top w:val="none" w:sz="0" w:space="0" w:color="auto"/>
                            <w:left w:val="none" w:sz="0" w:space="0" w:color="auto"/>
                            <w:bottom w:val="none" w:sz="0" w:space="0" w:color="auto"/>
                            <w:right w:val="none" w:sz="0" w:space="0" w:color="auto"/>
                          </w:divBdr>
                          <w:divsChild>
                            <w:div w:id="1674069756">
                              <w:marLeft w:val="0"/>
                              <w:marRight w:val="0"/>
                              <w:marTop w:val="0"/>
                              <w:marBottom w:val="0"/>
                              <w:divBdr>
                                <w:top w:val="none" w:sz="0" w:space="0" w:color="auto"/>
                                <w:left w:val="none" w:sz="0" w:space="0" w:color="auto"/>
                                <w:bottom w:val="none" w:sz="0" w:space="0" w:color="auto"/>
                                <w:right w:val="none" w:sz="0" w:space="0" w:color="auto"/>
                              </w:divBdr>
                            </w:div>
                          </w:divsChild>
                        </w:div>
                        <w:div w:id="1383745281">
                          <w:marLeft w:val="0"/>
                          <w:marRight w:val="135"/>
                          <w:marTop w:val="0"/>
                          <w:marBottom w:val="0"/>
                          <w:divBdr>
                            <w:top w:val="none" w:sz="0" w:space="0" w:color="auto"/>
                            <w:left w:val="none" w:sz="0" w:space="0" w:color="auto"/>
                            <w:bottom w:val="none" w:sz="0" w:space="0" w:color="auto"/>
                            <w:right w:val="none" w:sz="0" w:space="0" w:color="auto"/>
                          </w:divBdr>
                        </w:div>
                        <w:div w:id="9051829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46509">
          <w:marLeft w:val="0"/>
          <w:marRight w:val="0"/>
          <w:marTop w:val="0"/>
          <w:marBottom w:val="0"/>
          <w:divBdr>
            <w:top w:val="none" w:sz="0" w:space="0" w:color="auto"/>
            <w:left w:val="none" w:sz="0" w:space="0" w:color="auto"/>
            <w:bottom w:val="none" w:sz="0" w:space="0" w:color="auto"/>
            <w:right w:val="none" w:sz="0" w:space="0" w:color="auto"/>
          </w:divBdr>
          <w:divsChild>
            <w:div w:id="397023530">
              <w:marLeft w:val="0"/>
              <w:marRight w:val="0"/>
              <w:marTop w:val="0"/>
              <w:marBottom w:val="0"/>
              <w:divBdr>
                <w:top w:val="none" w:sz="0" w:space="0" w:color="auto"/>
                <w:left w:val="none" w:sz="0" w:space="0" w:color="auto"/>
                <w:bottom w:val="none" w:sz="0" w:space="0" w:color="auto"/>
                <w:right w:val="none" w:sz="0" w:space="0" w:color="auto"/>
              </w:divBdr>
              <w:divsChild>
                <w:div w:id="555973221">
                  <w:marLeft w:val="0"/>
                  <w:marRight w:val="0"/>
                  <w:marTop w:val="0"/>
                  <w:marBottom w:val="0"/>
                  <w:divBdr>
                    <w:top w:val="none" w:sz="0" w:space="0" w:color="auto"/>
                    <w:left w:val="none" w:sz="0" w:space="0" w:color="auto"/>
                    <w:bottom w:val="none" w:sz="0" w:space="0" w:color="auto"/>
                    <w:right w:val="none" w:sz="0" w:space="0" w:color="auto"/>
                  </w:divBdr>
                  <w:divsChild>
                    <w:div w:id="1792287927">
                      <w:marLeft w:val="0"/>
                      <w:marRight w:val="1500"/>
                      <w:marTop w:val="0"/>
                      <w:marBottom w:val="0"/>
                      <w:divBdr>
                        <w:top w:val="none" w:sz="0" w:space="0" w:color="auto"/>
                        <w:left w:val="none" w:sz="0" w:space="0" w:color="auto"/>
                        <w:bottom w:val="none" w:sz="0" w:space="0" w:color="auto"/>
                        <w:right w:val="none" w:sz="0" w:space="0" w:color="auto"/>
                      </w:divBdr>
                      <w:divsChild>
                        <w:div w:id="573079023">
                          <w:marLeft w:val="0"/>
                          <w:marRight w:val="0"/>
                          <w:marTop w:val="600"/>
                          <w:marBottom w:val="600"/>
                          <w:divBdr>
                            <w:top w:val="none" w:sz="0" w:space="0" w:color="auto"/>
                            <w:left w:val="none" w:sz="0" w:space="0" w:color="auto"/>
                            <w:bottom w:val="none" w:sz="0" w:space="0" w:color="auto"/>
                            <w:right w:val="none" w:sz="0" w:space="0" w:color="auto"/>
                          </w:divBdr>
                          <w:divsChild>
                            <w:div w:id="1054307804">
                              <w:marLeft w:val="0"/>
                              <w:marRight w:val="0"/>
                              <w:marTop w:val="0"/>
                              <w:marBottom w:val="300"/>
                              <w:divBdr>
                                <w:top w:val="none" w:sz="0" w:space="0" w:color="auto"/>
                                <w:left w:val="none" w:sz="0" w:space="0" w:color="auto"/>
                                <w:bottom w:val="none" w:sz="0" w:space="0" w:color="auto"/>
                                <w:right w:val="none" w:sz="0" w:space="0" w:color="auto"/>
                              </w:divBdr>
                            </w:div>
                            <w:div w:id="790244499">
                              <w:marLeft w:val="0"/>
                              <w:marRight w:val="0"/>
                              <w:marTop w:val="300"/>
                              <w:marBottom w:val="300"/>
                              <w:divBdr>
                                <w:top w:val="none" w:sz="0" w:space="0" w:color="auto"/>
                                <w:left w:val="none" w:sz="0" w:space="0" w:color="auto"/>
                                <w:bottom w:val="none" w:sz="0" w:space="0" w:color="auto"/>
                                <w:right w:val="none" w:sz="0" w:space="0" w:color="auto"/>
                              </w:divBdr>
                            </w:div>
                            <w:div w:id="155339469">
                              <w:marLeft w:val="0"/>
                              <w:marRight w:val="0"/>
                              <w:marTop w:val="300"/>
                              <w:marBottom w:val="600"/>
                              <w:divBdr>
                                <w:top w:val="single" w:sz="6" w:space="30" w:color="EB5D0B"/>
                                <w:left w:val="none" w:sz="0" w:space="0" w:color="auto"/>
                                <w:bottom w:val="single" w:sz="6" w:space="30" w:color="EB5D0B"/>
                                <w:right w:val="none" w:sz="0" w:space="0" w:color="auto"/>
                              </w:divBdr>
                            </w:div>
                            <w:div w:id="1351031027">
                              <w:marLeft w:val="0"/>
                              <w:marRight w:val="0"/>
                              <w:marTop w:val="240"/>
                              <w:marBottom w:val="240"/>
                              <w:divBdr>
                                <w:top w:val="none" w:sz="0" w:space="0" w:color="auto"/>
                                <w:left w:val="none" w:sz="0" w:space="0" w:color="auto"/>
                                <w:bottom w:val="none" w:sz="0" w:space="0" w:color="auto"/>
                                <w:right w:val="none" w:sz="0" w:space="0" w:color="auto"/>
                              </w:divBdr>
                              <w:divsChild>
                                <w:div w:id="694423762">
                                  <w:marLeft w:val="0"/>
                                  <w:marRight w:val="0"/>
                                  <w:marTop w:val="0"/>
                                  <w:marBottom w:val="0"/>
                                  <w:divBdr>
                                    <w:top w:val="none" w:sz="0" w:space="0" w:color="auto"/>
                                    <w:left w:val="none" w:sz="0" w:space="0" w:color="auto"/>
                                    <w:bottom w:val="none" w:sz="0" w:space="0" w:color="auto"/>
                                    <w:right w:val="none" w:sz="0" w:space="0" w:color="auto"/>
                                  </w:divBdr>
                                </w:div>
                              </w:divsChild>
                            </w:div>
                            <w:div w:id="826432776">
                              <w:marLeft w:val="0"/>
                              <w:marRight w:val="0"/>
                              <w:marTop w:val="240"/>
                              <w:marBottom w:val="240"/>
                              <w:divBdr>
                                <w:top w:val="none" w:sz="0" w:space="0" w:color="auto"/>
                                <w:left w:val="none" w:sz="0" w:space="0" w:color="auto"/>
                                <w:bottom w:val="none" w:sz="0" w:space="0" w:color="auto"/>
                                <w:right w:val="none" w:sz="0" w:space="0" w:color="auto"/>
                              </w:divBdr>
                              <w:divsChild>
                                <w:div w:id="606276363">
                                  <w:marLeft w:val="0"/>
                                  <w:marRight w:val="0"/>
                                  <w:marTop w:val="0"/>
                                  <w:marBottom w:val="0"/>
                                  <w:divBdr>
                                    <w:top w:val="none" w:sz="0" w:space="0" w:color="auto"/>
                                    <w:left w:val="none" w:sz="0" w:space="0" w:color="auto"/>
                                    <w:bottom w:val="none" w:sz="0" w:space="0" w:color="auto"/>
                                    <w:right w:val="none" w:sz="0" w:space="0" w:color="auto"/>
                                  </w:divBdr>
                                </w:div>
                              </w:divsChild>
                            </w:div>
                            <w:div w:id="1062481390">
                              <w:marLeft w:val="0"/>
                              <w:marRight w:val="0"/>
                              <w:marTop w:val="240"/>
                              <w:marBottom w:val="240"/>
                              <w:divBdr>
                                <w:top w:val="none" w:sz="0" w:space="0" w:color="auto"/>
                                <w:left w:val="none" w:sz="0" w:space="0" w:color="auto"/>
                                <w:bottom w:val="none" w:sz="0" w:space="0" w:color="auto"/>
                                <w:right w:val="none" w:sz="0" w:space="0" w:color="auto"/>
                              </w:divBdr>
                              <w:divsChild>
                                <w:div w:id="765537021">
                                  <w:marLeft w:val="0"/>
                                  <w:marRight w:val="0"/>
                                  <w:marTop w:val="0"/>
                                  <w:marBottom w:val="0"/>
                                  <w:divBdr>
                                    <w:top w:val="none" w:sz="0" w:space="0" w:color="auto"/>
                                    <w:left w:val="none" w:sz="0" w:space="0" w:color="auto"/>
                                    <w:bottom w:val="none" w:sz="0" w:space="0" w:color="auto"/>
                                    <w:right w:val="none" w:sz="0" w:space="0" w:color="auto"/>
                                  </w:divBdr>
                                </w:div>
                              </w:divsChild>
                            </w:div>
                            <w:div w:id="598413469">
                              <w:marLeft w:val="0"/>
                              <w:marRight w:val="0"/>
                              <w:marTop w:val="0"/>
                              <w:marBottom w:val="0"/>
                              <w:divBdr>
                                <w:top w:val="none" w:sz="0" w:space="0" w:color="auto"/>
                                <w:left w:val="none" w:sz="0" w:space="0" w:color="auto"/>
                                <w:bottom w:val="none" w:sz="0" w:space="0" w:color="auto"/>
                                <w:right w:val="none" w:sz="0" w:space="0" w:color="auto"/>
                              </w:divBdr>
                              <w:divsChild>
                                <w:div w:id="1117480284">
                                  <w:marLeft w:val="0"/>
                                  <w:marRight w:val="0"/>
                                  <w:marTop w:val="0"/>
                                  <w:marBottom w:val="0"/>
                                  <w:divBdr>
                                    <w:top w:val="none" w:sz="0" w:space="0" w:color="auto"/>
                                    <w:left w:val="none" w:sz="0" w:space="0" w:color="auto"/>
                                    <w:bottom w:val="none" w:sz="0" w:space="0" w:color="auto"/>
                                    <w:right w:val="none" w:sz="0" w:space="0" w:color="auto"/>
                                  </w:divBdr>
                                  <w:divsChild>
                                    <w:div w:id="1873759866">
                                      <w:marLeft w:val="0"/>
                                      <w:marRight w:val="0"/>
                                      <w:marTop w:val="0"/>
                                      <w:marBottom w:val="0"/>
                                      <w:divBdr>
                                        <w:top w:val="none" w:sz="0" w:space="0" w:color="auto"/>
                                        <w:left w:val="none" w:sz="0" w:space="0" w:color="auto"/>
                                        <w:bottom w:val="none" w:sz="0" w:space="0" w:color="auto"/>
                                        <w:right w:val="none" w:sz="0" w:space="0" w:color="auto"/>
                                      </w:divBdr>
                                      <w:divsChild>
                                        <w:div w:id="1243682307">
                                          <w:marLeft w:val="0"/>
                                          <w:marRight w:val="0"/>
                                          <w:marTop w:val="0"/>
                                          <w:marBottom w:val="0"/>
                                          <w:divBdr>
                                            <w:top w:val="none" w:sz="0" w:space="0" w:color="auto"/>
                                            <w:left w:val="none" w:sz="0" w:space="0" w:color="auto"/>
                                            <w:bottom w:val="none" w:sz="0" w:space="0" w:color="auto"/>
                                            <w:right w:val="none" w:sz="0" w:space="0" w:color="auto"/>
                                          </w:divBdr>
                                          <w:divsChild>
                                            <w:div w:id="1014844276">
                                              <w:marLeft w:val="0"/>
                                              <w:marRight w:val="0"/>
                                              <w:marTop w:val="0"/>
                                              <w:marBottom w:val="0"/>
                                              <w:divBdr>
                                                <w:top w:val="none" w:sz="0" w:space="0" w:color="auto"/>
                                                <w:left w:val="none" w:sz="0" w:space="0" w:color="auto"/>
                                                <w:bottom w:val="none" w:sz="0" w:space="0" w:color="auto"/>
                                                <w:right w:val="none" w:sz="0" w:space="0" w:color="auto"/>
                                              </w:divBdr>
                                              <w:divsChild>
                                                <w:div w:id="1614171416">
                                                  <w:marLeft w:val="0"/>
                                                  <w:marRight w:val="0"/>
                                                  <w:marTop w:val="0"/>
                                                  <w:marBottom w:val="0"/>
                                                  <w:divBdr>
                                                    <w:top w:val="none" w:sz="0" w:space="0" w:color="auto"/>
                                                    <w:left w:val="none" w:sz="0" w:space="0" w:color="auto"/>
                                                    <w:bottom w:val="none" w:sz="0" w:space="0" w:color="auto"/>
                                                    <w:right w:val="none" w:sz="0" w:space="0" w:color="auto"/>
                                                  </w:divBdr>
                                                  <w:divsChild>
                                                    <w:div w:id="1291205825">
                                                      <w:marLeft w:val="0"/>
                                                      <w:marRight w:val="0"/>
                                                      <w:marTop w:val="0"/>
                                                      <w:marBottom w:val="0"/>
                                                      <w:divBdr>
                                                        <w:top w:val="none" w:sz="0" w:space="0" w:color="auto"/>
                                                        <w:left w:val="none" w:sz="0" w:space="0" w:color="auto"/>
                                                        <w:bottom w:val="none" w:sz="0" w:space="0" w:color="auto"/>
                                                        <w:right w:val="none" w:sz="0" w:space="0" w:color="auto"/>
                                                      </w:divBdr>
                                                      <w:divsChild>
                                                        <w:div w:id="1264994007">
                                                          <w:marLeft w:val="0"/>
                                                          <w:marRight w:val="0"/>
                                                          <w:marTop w:val="0"/>
                                                          <w:marBottom w:val="0"/>
                                                          <w:divBdr>
                                                            <w:top w:val="none" w:sz="0" w:space="0" w:color="auto"/>
                                                            <w:left w:val="none" w:sz="0" w:space="0" w:color="auto"/>
                                                            <w:bottom w:val="none" w:sz="0" w:space="0" w:color="auto"/>
                                                            <w:right w:val="none" w:sz="0" w:space="0" w:color="auto"/>
                                                          </w:divBdr>
                                                          <w:divsChild>
                                                            <w:div w:id="593364417">
                                                              <w:marLeft w:val="0"/>
                                                              <w:marRight w:val="0"/>
                                                              <w:marTop w:val="0"/>
                                                              <w:marBottom w:val="0"/>
                                                              <w:divBdr>
                                                                <w:top w:val="none" w:sz="0" w:space="0" w:color="auto"/>
                                                                <w:left w:val="none" w:sz="0" w:space="0" w:color="auto"/>
                                                                <w:bottom w:val="none" w:sz="0" w:space="0" w:color="auto"/>
                                                                <w:right w:val="none" w:sz="0" w:space="0" w:color="auto"/>
                                                              </w:divBdr>
                                                              <w:divsChild>
                                                                <w:div w:id="1121999936">
                                                                  <w:marLeft w:val="0"/>
                                                                  <w:marRight w:val="0"/>
                                                                  <w:marTop w:val="0"/>
                                                                  <w:marBottom w:val="0"/>
                                                                  <w:divBdr>
                                                                    <w:top w:val="none" w:sz="0" w:space="0" w:color="auto"/>
                                                                    <w:left w:val="none" w:sz="0" w:space="0" w:color="auto"/>
                                                                    <w:bottom w:val="none" w:sz="0" w:space="0" w:color="auto"/>
                                                                    <w:right w:val="none" w:sz="0" w:space="0" w:color="auto"/>
                                                                  </w:divBdr>
                                                                  <w:divsChild>
                                                                    <w:div w:id="645357026">
                                                                      <w:marLeft w:val="0"/>
                                                                      <w:marRight w:val="0"/>
                                                                      <w:marTop w:val="0"/>
                                                                      <w:marBottom w:val="0"/>
                                                                      <w:divBdr>
                                                                        <w:top w:val="none" w:sz="0" w:space="0" w:color="auto"/>
                                                                        <w:left w:val="none" w:sz="0" w:space="0" w:color="auto"/>
                                                                        <w:bottom w:val="none" w:sz="0" w:space="0" w:color="auto"/>
                                                                        <w:right w:val="none" w:sz="0" w:space="0" w:color="auto"/>
                                                                      </w:divBdr>
                                                                      <w:divsChild>
                                                                        <w:div w:id="2028211786">
                                                                          <w:marLeft w:val="0"/>
                                                                          <w:marRight w:val="0"/>
                                                                          <w:marTop w:val="0"/>
                                                                          <w:marBottom w:val="0"/>
                                                                          <w:divBdr>
                                                                            <w:top w:val="none" w:sz="0" w:space="0" w:color="auto"/>
                                                                            <w:left w:val="none" w:sz="0" w:space="0" w:color="auto"/>
                                                                            <w:bottom w:val="none" w:sz="0" w:space="0" w:color="auto"/>
                                                                            <w:right w:val="none" w:sz="0" w:space="0" w:color="auto"/>
                                                                          </w:divBdr>
                                                                          <w:divsChild>
                                                                            <w:div w:id="320668472">
                                                                              <w:marLeft w:val="0"/>
                                                                              <w:marRight w:val="0"/>
                                                                              <w:marTop w:val="0"/>
                                                                              <w:marBottom w:val="0"/>
                                                                              <w:divBdr>
                                                                                <w:top w:val="none" w:sz="0" w:space="0" w:color="auto"/>
                                                                                <w:left w:val="none" w:sz="0" w:space="0" w:color="auto"/>
                                                                                <w:bottom w:val="none" w:sz="0" w:space="0" w:color="auto"/>
                                                                                <w:right w:val="none" w:sz="0" w:space="0" w:color="auto"/>
                                                                              </w:divBdr>
                                                                              <w:divsChild>
                                                                                <w:div w:id="379868503">
                                                                                  <w:marLeft w:val="0"/>
                                                                                  <w:marRight w:val="0"/>
                                                                                  <w:marTop w:val="0"/>
                                                                                  <w:marBottom w:val="0"/>
                                                                                  <w:divBdr>
                                                                                    <w:top w:val="none" w:sz="0" w:space="0" w:color="auto"/>
                                                                                    <w:left w:val="none" w:sz="0" w:space="0" w:color="auto"/>
                                                                                    <w:bottom w:val="none" w:sz="0" w:space="0" w:color="auto"/>
                                                                                    <w:right w:val="none" w:sz="0" w:space="0" w:color="auto"/>
                                                                                  </w:divBdr>
                                                                                  <w:divsChild>
                                                                                    <w:div w:id="808522099">
                                                                                      <w:marLeft w:val="0"/>
                                                                                      <w:marRight w:val="240"/>
                                                                                      <w:marTop w:val="0"/>
                                                                                      <w:marBottom w:val="0"/>
                                                                                      <w:divBdr>
                                                                                        <w:top w:val="none" w:sz="0" w:space="0" w:color="auto"/>
                                                                                        <w:left w:val="none" w:sz="0" w:space="0" w:color="auto"/>
                                                                                        <w:bottom w:val="none" w:sz="0" w:space="0" w:color="auto"/>
                                                                                        <w:right w:val="none" w:sz="0" w:space="0" w:color="auto"/>
                                                                                      </w:divBdr>
                                                                                      <w:divsChild>
                                                                                        <w:div w:id="1480267508">
                                                                                          <w:marLeft w:val="0"/>
                                                                                          <w:marRight w:val="0"/>
                                                                                          <w:marTop w:val="0"/>
                                                                                          <w:marBottom w:val="0"/>
                                                                                          <w:divBdr>
                                                                                            <w:top w:val="none" w:sz="0" w:space="0" w:color="auto"/>
                                                                                            <w:left w:val="none" w:sz="0" w:space="0" w:color="auto"/>
                                                                                            <w:bottom w:val="none" w:sz="0" w:space="0" w:color="auto"/>
                                                                                            <w:right w:val="none" w:sz="0" w:space="0" w:color="auto"/>
                                                                                          </w:divBdr>
                                                                                          <w:divsChild>
                                                                                            <w:div w:id="99865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426912">
                                                                                      <w:marLeft w:val="0"/>
                                                                                      <w:marRight w:val="0"/>
                                                                                      <w:marTop w:val="0"/>
                                                                                      <w:marBottom w:val="0"/>
                                                                                      <w:divBdr>
                                                                                        <w:top w:val="none" w:sz="0" w:space="0" w:color="auto"/>
                                                                                        <w:left w:val="none" w:sz="0" w:space="0" w:color="auto"/>
                                                                                        <w:bottom w:val="none" w:sz="0" w:space="0" w:color="auto"/>
                                                                                        <w:right w:val="none" w:sz="0" w:space="0" w:color="auto"/>
                                                                                      </w:divBdr>
                                                                                      <w:divsChild>
                                                                                        <w:div w:id="732433940">
                                                                                          <w:marLeft w:val="0"/>
                                                                                          <w:marRight w:val="0"/>
                                                                                          <w:marTop w:val="0"/>
                                                                                          <w:marBottom w:val="0"/>
                                                                                          <w:divBdr>
                                                                                            <w:top w:val="none" w:sz="0" w:space="0" w:color="auto"/>
                                                                                            <w:left w:val="none" w:sz="0" w:space="0" w:color="auto"/>
                                                                                            <w:bottom w:val="none" w:sz="0" w:space="0" w:color="auto"/>
                                                                                            <w:right w:val="none" w:sz="0" w:space="0" w:color="auto"/>
                                                                                          </w:divBdr>
                                                                                          <w:divsChild>
                                                                                            <w:div w:id="47072768">
                                                                                              <w:marLeft w:val="0"/>
                                                                                              <w:marRight w:val="0"/>
                                                                                              <w:marTop w:val="75"/>
                                                                                              <w:marBottom w:val="180"/>
                                                                                              <w:divBdr>
                                                                                                <w:top w:val="none" w:sz="0" w:space="0" w:color="auto"/>
                                                                                                <w:left w:val="none" w:sz="0" w:space="0" w:color="auto"/>
                                                                                                <w:bottom w:val="none" w:sz="0" w:space="0" w:color="auto"/>
                                                                                                <w:right w:val="none" w:sz="0" w:space="0" w:color="auto"/>
                                                                                              </w:divBdr>
                                                                                              <w:divsChild>
                                                                                                <w:div w:id="376976491">
                                                                                                  <w:marLeft w:val="0"/>
                                                                                                  <w:marRight w:val="0"/>
                                                                                                  <w:marTop w:val="0"/>
                                                                                                  <w:marBottom w:val="0"/>
                                                                                                  <w:divBdr>
                                                                                                    <w:top w:val="none" w:sz="0" w:space="0" w:color="auto"/>
                                                                                                    <w:left w:val="none" w:sz="0" w:space="0" w:color="auto"/>
                                                                                                    <w:bottom w:val="none" w:sz="0" w:space="0" w:color="auto"/>
                                                                                                    <w:right w:val="none" w:sz="0" w:space="0" w:color="auto"/>
                                                                                                  </w:divBdr>
                                                                                                </w:div>
                                                                                              </w:divsChild>
                                                                                            </w:div>
                                                                                            <w:div w:id="2038695252">
                                                                                              <w:marLeft w:val="0"/>
                                                                                              <w:marRight w:val="0"/>
                                                                                              <w:marTop w:val="0"/>
                                                                                              <w:marBottom w:val="180"/>
                                                                                              <w:divBdr>
                                                                                                <w:top w:val="none" w:sz="0" w:space="0" w:color="auto"/>
                                                                                                <w:left w:val="none" w:sz="0" w:space="0" w:color="auto"/>
                                                                                                <w:bottom w:val="none" w:sz="0" w:space="0" w:color="auto"/>
                                                                                                <w:right w:val="none" w:sz="0" w:space="0" w:color="auto"/>
                                                                                              </w:divBdr>
                                                                                              <w:divsChild>
                                                                                                <w:div w:id="1245602255">
                                                                                                  <w:marLeft w:val="0"/>
                                                                                                  <w:marRight w:val="0"/>
                                                                                                  <w:marTop w:val="0"/>
                                                                                                  <w:marBottom w:val="0"/>
                                                                                                  <w:divBdr>
                                                                                                    <w:top w:val="none" w:sz="0" w:space="0" w:color="auto"/>
                                                                                                    <w:left w:val="none" w:sz="0" w:space="0" w:color="auto"/>
                                                                                                    <w:bottom w:val="none" w:sz="0" w:space="0" w:color="auto"/>
                                                                                                    <w:right w:val="none" w:sz="0" w:space="0" w:color="auto"/>
                                                                                                  </w:divBdr>
                                                                                                </w:div>
                                                                                              </w:divsChild>
                                                                                            </w:div>
                                                                                            <w:div w:id="1019813662">
                                                                                              <w:marLeft w:val="0"/>
                                                                                              <w:marRight w:val="0"/>
                                                                                              <w:marTop w:val="0"/>
                                                                                              <w:marBottom w:val="180"/>
                                                                                              <w:divBdr>
                                                                                                <w:top w:val="none" w:sz="0" w:space="0" w:color="auto"/>
                                                                                                <w:left w:val="none" w:sz="0" w:space="0" w:color="auto"/>
                                                                                                <w:bottom w:val="none" w:sz="0" w:space="0" w:color="auto"/>
                                                                                                <w:right w:val="none" w:sz="0" w:space="0" w:color="auto"/>
                                                                                              </w:divBdr>
                                                                                              <w:divsChild>
                                                                                                <w:div w:id="1192457635">
                                                                                                  <w:marLeft w:val="0"/>
                                                                                                  <w:marRight w:val="0"/>
                                                                                                  <w:marTop w:val="0"/>
                                                                                                  <w:marBottom w:val="180"/>
                                                                                                  <w:divBdr>
                                                                                                    <w:top w:val="none" w:sz="0" w:space="0" w:color="auto"/>
                                                                                                    <w:left w:val="none" w:sz="0" w:space="0" w:color="auto"/>
                                                                                                    <w:bottom w:val="none" w:sz="0" w:space="0" w:color="auto"/>
                                                                                                    <w:right w:val="none" w:sz="0" w:space="0" w:color="auto"/>
                                                                                                  </w:divBdr>
                                                                                                  <w:divsChild>
                                                                                                    <w:div w:id="1567758476">
                                                                                                      <w:marLeft w:val="0"/>
                                                                                                      <w:marRight w:val="0"/>
                                                                                                      <w:marTop w:val="0"/>
                                                                                                      <w:marBottom w:val="0"/>
                                                                                                      <w:divBdr>
                                                                                                        <w:top w:val="none" w:sz="0" w:space="0" w:color="auto"/>
                                                                                                        <w:left w:val="none" w:sz="0" w:space="0" w:color="auto"/>
                                                                                                        <w:bottom w:val="none" w:sz="0" w:space="0" w:color="auto"/>
                                                                                                        <w:right w:val="none" w:sz="0" w:space="0" w:color="auto"/>
                                                                                                      </w:divBdr>
                                                                                                    </w:div>
                                                                                                  </w:divsChild>
                                                                                                </w:div>
                                                                                                <w:div w:id="1488133510">
                                                                                                  <w:marLeft w:val="0"/>
                                                                                                  <w:marRight w:val="0"/>
                                                                                                  <w:marTop w:val="0"/>
                                                                                                  <w:marBottom w:val="0"/>
                                                                                                  <w:divBdr>
                                                                                                    <w:top w:val="none" w:sz="0" w:space="0" w:color="auto"/>
                                                                                                    <w:left w:val="none" w:sz="0" w:space="0" w:color="auto"/>
                                                                                                    <w:bottom w:val="none" w:sz="0" w:space="0" w:color="auto"/>
                                                                                                    <w:right w:val="none" w:sz="0" w:space="0" w:color="auto"/>
                                                                                                  </w:divBdr>
                                                                                                  <w:divsChild>
                                                                                                    <w:div w:id="1493595780">
                                                                                                      <w:marLeft w:val="0"/>
                                                                                                      <w:marRight w:val="0"/>
                                                                                                      <w:marTop w:val="0"/>
                                                                                                      <w:marBottom w:val="0"/>
                                                                                                      <w:divBdr>
                                                                                                        <w:top w:val="none" w:sz="0" w:space="0" w:color="auto"/>
                                                                                                        <w:left w:val="none" w:sz="0" w:space="0" w:color="auto"/>
                                                                                                        <w:bottom w:val="none" w:sz="0" w:space="0" w:color="auto"/>
                                                                                                        <w:right w:val="none" w:sz="0" w:space="0" w:color="auto"/>
                                                                                                      </w:divBdr>
                                                                                                      <w:divsChild>
                                                                                                        <w:div w:id="1761179648">
                                                                                                          <w:marLeft w:val="0"/>
                                                                                                          <w:marRight w:val="0"/>
                                                                                                          <w:marTop w:val="75"/>
                                                                                                          <w:marBottom w:val="0"/>
                                                                                                          <w:divBdr>
                                                                                                            <w:top w:val="none" w:sz="0" w:space="0" w:color="auto"/>
                                                                                                            <w:left w:val="none" w:sz="0" w:space="0" w:color="auto"/>
                                                                                                            <w:bottom w:val="none" w:sz="0" w:space="0" w:color="auto"/>
                                                                                                            <w:right w:val="none" w:sz="0" w:space="0" w:color="auto"/>
                                                                                                          </w:divBdr>
                                                                                                        </w:div>
                                                                                                        <w:div w:id="1388068386">
                                                                                                          <w:marLeft w:val="0"/>
                                                                                                          <w:marRight w:val="0"/>
                                                                                                          <w:marTop w:val="75"/>
                                                                                                          <w:marBottom w:val="0"/>
                                                                                                          <w:divBdr>
                                                                                                            <w:top w:val="none" w:sz="0" w:space="0" w:color="auto"/>
                                                                                                            <w:left w:val="none" w:sz="0" w:space="0" w:color="auto"/>
                                                                                                            <w:bottom w:val="none" w:sz="0" w:space="0" w:color="auto"/>
                                                                                                            <w:right w:val="none" w:sz="0" w:space="0" w:color="auto"/>
                                                                                                          </w:divBdr>
                                                                                                        </w:div>
                                                                                                        <w:div w:id="1545218064">
                                                                                                          <w:marLeft w:val="0"/>
                                                                                                          <w:marRight w:val="0"/>
                                                                                                          <w:marTop w:val="75"/>
                                                                                                          <w:marBottom w:val="0"/>
                                                                                                          <w:divBdr>
                                                                                                            <w:top w:val="none" w:sz="0" w:space="0" w:color="auto"/>
                                                                                                            <w:left w:val="none" w:sz="0" w:space="0" w:color="auto"/>
                                                                                                            <w:bottom w:val="none" w:sz="0" w:space="0" w:color="auto"/>
                                                                                                            <w:right w:val="none" w:sz="0" w:space="0" w:color="auto"/>
                                                                                                          </w:divBdr>
                                                                                                        </w:div>
                                                                                                        <w:div w:id="11452018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533619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27477934">
                              <w:marLeft w:val="0"/>
                              <w:marRight w:val="0"/>
                              <w:marTop w:val="240"/>
                              <w:marBottom w:val="240"/>
                              <w:divBdr>
                                <w:top w:val="none" w:sz="0" w:space="0" w:color="auto"/>
                                <w:left w:val="none" w:sz="0" w:space="0" w:color="auto"/>
                                <w:bottom w:val="none" w:sz="0" w:space="0" w:color="auto"/>
                                <w:right w:val="none" w:sz="0" w:space="0" w:color="auto"/>
                              </w:divBdr>
                              <w:divsChild>
                                <w:div w:id="1737825899">
                                  <w:marLeft w:val="0"/>
                                  <w:marRight w:val="0"/>
                                  <w:marTop w:val="0"/>
                                  <w:marBottom w:val="0"/>
                                  <w:divBdr>
                                    <w:top w:val="none" w:sz="0" w:space="0" w:color="auto"/>
                                    <w:left w:val="none" w:sz="0" w:space="0" w:color="auto"/>
                                    <w:bottom w:val="none" w:sz="0" w:space="0" w:color="auto"/>
                                    <w:right w:val="none" w:sz="0" w:space="0" w:color="auto"/>
                                  </w:divBdr>
                                </w:div>
                              </w:divsChild>
                            </w:div>
                            <w:div w:id="1361199510">
                              <w:marLeft w:val="0"/>
                              <w:marRight w:val="0"/>
                              <w:marTop w:val="240"/>
                              <w:marBottom w:val="240"/>
                              <w:divBdr>
                                <w:top w:val="none" w:sz="0" w:space="0" w:color="auto"/>
                                <w:left w:val="none" w:sz="0" w:space="0" w:color="auto"/>
                                <w:bottom w:val="none" w:sz="0" w:space="0" w:color="auto"/>
                                <w:right w:val="none" w:sz="0" w:space="0" w:color="auto"/>
                              </w:divBdr>
                              <w:divsChild>
                                <w:div w:id="120104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8988590">
      <w:bodyDiv w:val="1"/>
      <w:marLeft w:val="0"/>
      <w:marRight w:val="0"/>
      <w:marTop w:val="0"/>
      <w:marBottom w:val="0"/>
      <w:divBdr>
        <w:top w:val="none" w:sz="0" w:space="0" w:color="auto"/>
        <w:left w:val="none" w:sz="0" w:space="0" w:color="auto"/>
        <w:bottom w:val="none" w:sz="0" w:space="0" w:color="auto"/>
        <w:right w:val="none" w:sz="0" w:space="0" w:color="auto"/>
      </w:divBdr>
      <w:divsChild>
        <w:div w:id="1889607217">
          <w:marLeft w:val="0"/>
          <w:marRight w:val="0"/>
          <w:marTop w:val="0"/>
          <w:marBottom w:val="0"/>
          <w:divBdr>
            <w:top w:val="none" w:sz="0" w:space="0" w:color="auto"/>
            <w:left w:val="none" w:sz="0" w:space="0" w:color="auto"/>
            <w:bottom w:val="none" w:sz="0" w:space="0" w:color="auto"/>
            <w:right w:val="none" w:sz="0" w:space="0" w:color="auto"/>
          </w:divBdr>
          <w:divsChild>
            <w:div w:id="1772047261">
              <w:marLeft w:val="0"/>
              <w:marRight w:val="0"/>
              <w:marTop w:val="0"/>
              <w:marBottom w:val="0"/>
              <w:divBdr>
                <w:top w:val="none" w:sz="0" w:space="0" w:color="auto"/>
                <w:left w:val="none" w:sz="0" w:space="0" w:color="auto"/>
                <w:bottom w:val="none" w:sz="0" w:space="0" w:color="auto"/>
                <w:right w:val="none" w:sz="0" w:space="0" w:color="auto"/>
              </w:divBdr>
              <w:divsChild>
                <w:div w:id="278806358">
                  <w:marLeft w:val="0"/>
                  <w:marRight w:val="0"/>
                  <w:marTop w:val="600"/>
                  <w:marBottom w:val="0"/>
                  <w:divBdr>
                    <w:top w:val="none" w:sz="0" w:space="0" w:color="auto"/>
                    <w:left w:val="none" w:sz="0" w:space="0" w:color="auto"/>
                    <w:bottom w:val="none" w:sz="0" w:space="0" w:color="auto"/>
                    <w:right w:val="none" w:sz="0" w:space="0" w:color="auto"/>
                  </w:divBdr>
                  <w:divsChild>
                    <w:div w:id="1697542696">
                      <w:marLeft w:val="0"/>
                      <w:marRight w:val="0"/>
                      <w:marTop w:val="0"/>
                      <w:marBottom w:val="0"/>
                      <w:divBdr>
                        <w:top w:val="none" w:sz="0" w:space="0" w:color="auto"/>
                        <w:left w:val="none" w:sz="0" w:space="0" w:color="auto"/>
                        <w:bottom w:val="none" w:sz="0" w:space="0" w:color="auto"/>
                        <w:right w:val="none" w:sz="0" w:space="0" w:color="auto"/>
                      </w:divBdr>
                      <w:divsChild>
                        <w:div w:id="1248079192">
                          <w:marLeft w:val="0"/>
                          <w:marRight w:val="0"/>
                          <w:marTop w:val="0"/>
                          <w:marBottom w:val="0"/>
                          <w:divBdr>
                            <w:top w:val="none" w:sz="0" w:space="0" w:color="auto"/>
                            <w:left w:val="none" w:sz="0" w:space="0" w:color="auto"/>
                            <w:bottom w:val="none" w:sz="0" w:space="0" w:color="auto"/>
                            <w:right w:val="none" w:sz="0" w:space="0" w:color="auto"/>
                          </w:divBdr>
                          <w:divsChild>
                            <w:div w:id="1856185832">
                              <w:marLeft w:val="0"/>
                              <w:marRight w:val="0"/>
                              <w:marTop w:val="0"/>
                              <w:marBottom w:val="0"/>
                              <w:divBdr>
                                <w:top w:val="none" w:sz="0" w:space="0" w:color="auto"/>
                                <w:left w:val="none" w:sz="0" w:space="0" w:color="auto"/>
                                <w:bottom w:val="none" w:sz="0" w:space="0" w:color="auto"/>
                                <w:right w:val="none" w:sz="0" w:space="0" w:color="auto"/>
                              </w:divBdr>
                            </w:div>
                          </w:divsChild>
                        </w:div>
                        <w:div w:id="291441343">
                          <w:marLeft w:val="0"/>
                          <w:marRight w:val="135"/>
                          <w:marTop w:val="0"/>
                          <w:marBottom w:val="0"/>
                          <w:divBdr>
                            <w:top w:val="none" w:sz="0" w:space="0" w:color="auto"/>
                            <w:left w:val="none" w:sz="0" w:space="0" w:color="auto"/>
                            <w:bottom w:val="none" w:sz="0" w:space="0" w:color="auto"/>
                            <w:right w:val="none" w:sz="0" w:space="0" w:color="auto"/>
                          </w:divBdr>
                        </w:div>
                        <w:div w:id="15420093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795560">
          <w:marLeft w:val="0"/>
          <w:marRight w:val="0"/>
          <w:marTop w:val="0"/>
          <w:marBottom w:val="0"/>
          <w:divBdr>
            <w:top w:val="none" w:sz="0" w:space="0" w:color="auto"/>
            <w:left w:val="none" w:sz="0" w:space="0" w:color="auto"/>
            <w:bottom w:val="none" w:sz="0" w:space="0" w:color="auto"/>
            <w:right w:val="none" w:sz="0" w:space="0" w:color="auto"/>
          </w:divBdr>
          <w:divsChild>
            <w:div w:id="414205300">
              <w:marLeft w:val="0"/>
              <w:marRight w:val="0"/>
              <w:marTop w:val="0"/>
              <w:marBottom w:val="0"/>
              <w:divBdr>
                <w:top w:val="none" w:sz="0" w:space="0" w:color="auto"/>
                <w:left w:val="none" w:sz="0" w:space="0" w:color="auto"/>
                <w:bottom w:val="none" w:sz="0" w:space="0" w:color="auto"/>
                <w:right w:val="none" w:sz="0" w:space="0" w:color="auto"/>
              </w:divBdr>
              <w:divsChild>
                <w:div w:id="1595355767">
                  <w:marLeft w:val="0"/>
                  <w:marRight w:val="0"/>
                  <w:marTop w:val="0"/>
                  <w:marBottom w:val="0"/>
                  <w:divBdr>
                    <w:top w:val="none" w:sz="0" w:space="0" w:color="auto"/>
                    <w:left w:val="none" w:sz="0" w:space="0" w:color="auto"/>
                    <w:bottom w:val="none" w:sz="0" w:space="0" w:color="auto"/>
                    <w:right w:val="none" w:sz="0" w:space="0" w:color="auto"/>
                  </w:divBdr>
                  <w:divsChild>
                    <w:div w:id="68819365">
                      <w:marLeft w:val="0"/>
                      <w:marRight w:val="1500"/>
                      <w:marTop w:val="0"/>
                      <w:marBottom w:val="0"/>
                      <w:divBdr>
                        <w:top w:val="none" w:sz="0" w:space="0" w:color="auto"/>
                        <w:left w:val="none" w:sz="0" w:space="0" w:color="auto"/>
                        <w:bottom w:val="none" w:sz="0" w:space="0" w:color="auto"/>
                        <w:right w:val="none" w:sz="0" w:space="0" w:color="auto"/>
                      </w:divBdr>
                      <w:divsChild>
                        <w:div w:id="1493135715">
                          <w:marLeft w:val="0"/>
                          <w:marRight w:val="0"/>
                          <w:marTop w:val="600"/>
                          <w:marBottom w:val="600"/>
                          <w:divBdr>
                            <w:top w:val="none" w:sz="0" w:space="0" w:color="auto"/>
                            <w:left w:val="none" w:sz="0" w:space="0" w:color="auto"/>
                            <w:bottom w:val="none" w:sz="0" w:space="0" w:color="auto"/>
                            <w:right w:val="none" w:sz="0" w:space="0" w:color="auto"/>
                          </w:divBdr>
                          <w:divsChild>
                            <w:div w:id="1151940396">
                              <w:marLeft w:val="0"/>
                              <w:marRight w:val="0"/>
                              <w:marTop w:val="0"/>
                              <w:marBottom w:val="300"/>
                              <w:divBdr>
                                <w:top w:val="none" w:sz="0" w:space="0" w:color="auto"/>
                                <w:left w:val="none" w:sz="0" w:space="0" w:color="auto"/>
                                <w:bottom w:val="none" w:sz="0" w:space="0" w:color="auto"/>
                                <w:right w:val="none" w:sz="0" w:space="0" w:color="auto"/>
                              </w:divBdr>
                            </w:div>
                            <w:div w:id="675886276">
                              <w:marLeft w:val="0"/>
                              <w:marRight w:val="0"/>
                              <w:marTop w:val="300"/>
                              <w:marBottom w:val="300"/>
                              <w:divBdr>
                                <w:top w:val="none" w:sz="0" w:space="0" w:color="auto"/>
                                <w:left w:val="none" w:sz="0" w:space="0" w:color="auto"/>
                                <w:bottom w:val="none" w:sz="0" w:space="0" w:color="auto"/>
                                <w:right w:val="none" w:sz="0" w:space="0" w:color="auto"/>
                              </w:divBdr>
                            </w:div>
                            <w:div w:id="1603487937">
                              <w:marLeft w:val="0"/>
                              <w:marRight w:val="0"/>
                              <w:marTop w:val="300"/>
                              <w:marBottom w:val="600"/>
                              <w:divBdr>
                                <w:top w:val="single" w:sz="6" w:space="30" w:color="EB5D0B"/>
                                <w:left w:val="none" w:sz="0" w:space="0" w:color="auto"/>
                                <w:bottom w:val="single" w:sz="6" w:space="30" w:color="EB5D0B"/>
                                <w:right w:val="none" w:sz="0" w:space="0" w:color="auto"/>
                              </w:divBdr>
                            </w:div>
                            <w:div w:id="542182578">
                              <w:marLeft w:val="0"/>
                              <w:marRight w:val="0"/>
                              <w:marTop w:val="240"/>
                              <w:marBottom w:val="240"/>
                              <w:divBdr>
                                <w:top w:val="none" w:sz="0" w:space="0" w:color="auto"/>
                                <w:left w:val="none" w:sz="0" w:space="0" w:color="auto"/>
                                <w:bottom w:val="none" w:sz="0" w:space="0" w:color="auto"/>
                                <w:right w:val="none" w:sz="0" w:space="0" w:color="auto"/>
                              </w:divBdr>
                              <w:divsChild>
                                <w:div w:id="558444688">
                                  <w:marLeft w:val="0"/>
                                  <w:marRight w:val="0"/>
                                  <w:marTop w:val="0"/>
                                  <w:marBottom w:val="0"/>
                                  <w:divBdr>
                                    <w:top w:val="none" w:sz="0" w:space="0" w:color="auto"/>
                                    <w:left w:val="none" w:sz="0" w:space="0" w:color="auto"/>
                                    <w:bottom w:val="none" w:sz="0" w:space="0" w:color="auto"/>
                                    <w:right w:val="none" w:sz="0" w:space="0" w:color="auto"/>
                                  </w:divBdr>
                                </w:div>
                              </w:divsChild>
                            </w:div>
                            <w:div w:id="1383359955">
                              <w:marLeft w:val="0"/>
                              <w:marRight w:val="0"/>
                              <w:marTop w:val="240"/>
                              <w:marBottom w:val="240"/>
                              <w:divBdr>
                                <w:top w:val="none" w:sz="0" w:space="0" w:color="auto"/>
                                <w:left w:val="none" w:sz="0" w:space="0" w:color="auto"/>
                                <w:bottom w:val="none" w:sz="0" w:space="0" w:color="auto"/>
                                <w:right w:val="none" w:sz="0" w:space="0" w:color="auto"/>
                              </w:divBdr>
                              <w:divsChild>
                                <w:div w:id="528763508">
                                  <w:marLeft w:val="0"/>
                                  <w:marRight w:val="0"/>
                                  <w:marTop w:val="0"/>
                                  <w:marBottom w:val="0"/>
                                  <w:divBdr>
                                    <w:top w:val="none" w:sz="0" w:space="0" w:color="auto"/>
                                    <w:left w:val="none" w:sz="0" w:space="0" w:color="auto"/>
                                    <w:bottom w:val="none" w:sz="0" w:space="0" w:color="auto"/>
                                    <w:right w:val="none" w:sz="0" w:space="0" w:color="auto"/>
                                  </w:divBdr>
                                </w:div>
                              </w:divsChild>
                            </w:div>
                            <w:div w:id="1724333739">
                              <w:marLeft w:val="0"/>
                              <w:marRight w:val="0"/>
                              <w:marTop w:val="240"/>
                              <w:marBottom w:val="240"/>
                              <w:divBdr>
                                <w:top w:val="none" w:sz="0" w:space="0" w:color="auto"/>
                                <w:left w:val="none" w:sz="0" w:space="0" w:color="auto"/>
                                <w:bottom w:val="none" w:sz="0" w:space="0" w:color="auto"/>
                                <w:right w:val="none" w:sz="0" w:space="0" w:color="auto"/>
                              </w:divBdr>
                              <w:divsChild>
                                <w:div w:id="96607203">
                                  <w:marLeft w:val="0"/>
                                  <w:marRight w:val="0"/>
                                  <w:marTop w:val="0"/>
                                  <w:marBottom w:val="0"/>
                                  <w:divBdr>
                                    <w:top w:val="none" w:sz="0" w:space="0" w:color="auto"/>
                                    <w:left w:val="none" w:sz="0" w:space="0" w:color="auto"/>
                                    <w:bottom w:val="none" w:sz="0" w:space="0" w:color="auto"/>
                                    <w:right w:val="none" w:sz="0" w:space="0" w:color="auto"/>
                                  </w:divBdr>
                                </w:div>
                              </w:divsChild>
                            </w:div>
                            <w:div w:id="1869876899">
                              <w:marLeft w:val="0"/>
                              <w:marRight w:val="0"/>
                              <w:marTop w:val="240"/>
                              <w:marBottom w:val="240"/>
                              <w:divBdr>
                                <w:top w:val="none" w:sz="0" w:space="0" w:color="auto"/>
                                <w:left w:val="none" w:sz="0" w:space="0" w:color="auto"/>
                                <w:bottom w:val="none" w:sz="0" w:space="0" w:color="auto"/>
                                <w:right w:val="none" w:sz="0" w:space="0" w:color="auto"/>
                              </w:divBdr>
                              <w:divsChild>
                                <w:div w:id="1273972393">
                                  <w:marLeft w:val="0"/>
                                  <w:marRight w:val="0"/>
                                  <w:marTop w:val="0"/>
                                  <w:marBottom w:val="0"/>
                                  <w:divBdr>
                                    <w:top w:val="none" w:sz="0" w:space="0" w:color="auto"/>
                                    <w:left w:val="none" w:sz="0" w:space="0" w:color="auto"/>
                                    <w:bottom w:val="none" w:sz="0" w:space="0" w:color="auto"/>
                                    <w:right w:val="none" w:sz="0" w:space="0" w:color="auto"/>
                                  </w:divBdr>
                                </w:div>
                              </w:divsChild>
                            </w:div>
                            <w:div w:id="329211998">
                              <w:marLeft w:val="0"/>
                              <w:marRight w:val="0"/>
                              <w:marTop w:val="240"/>
                              <w:marBottom w:val="240"/>
                              <w:divBdr>
                                <w:top w:val="none" w:sz="0" w:space="0" w:color="auto"/>
                                <w:left w:val="none" w:sz="0" w:space="0" w:color="auto"/>
                                <w:bottom w:val="none" w:sz="0" w:space="0" w:color="auto"/>
                                <w:right w:val="none" w:sz="0" w:space="0" w:color="auto"/>
                              </w:divBdr>
                              <w:divsChild>
                                <w:div w:id="578707927">
                                  <w:marLeft w:val="0"/>
                                  <w:marRight w:val="0"/>
                                  <w:marTop w:val="0"/>
                                  <w:marBottom w:val="0"/>
                                  <w:divBdr>
                                    <w:top w:val="none" w:sz="0" w:space="0" w:color="auto"/>
                                    <w:left w:val="none" w:sz="0" w:space="0" w:color="auto"/>
                                    <w:bottom w:val="none" w:sz="0" w:space="0" w:color="auto"/>
                                    <w:right w:val="none" w:sz="0" w:space="0" w:color="auto"/>
                                  </w:divBdr>
                                </w:div>
                              </w:divsChild>
                            </w:div>
                            <w:div w:id="1065646304">
                              <w:marLeft w:val="0"/>
                              <w:marRight w:val="0"/>
                              <w:marTop w:val="240"/>
                              <w:marBottom w:val="240"/>
                              <w:divBdr>
                                <w:top w:val="none" w:sz="0" w:space="0" w:color="auto"/>
                                <w:left w:val="none" w:sz="0" w:space="0" w:color="auto"/>
                                <w:bottom w:val="none" w:sz="0" w:space="0" w:color="auto"/>
                                <w:right w:val="none" w:sz="0" w:space="0" w:color="auto"/>
                              </w:divBdr>
                              <w:divsChild>
                                <w:div w:id="565341990">
                                  <w:marLeft w:val="0"/>
                                  <w:marRight w:val="0"/>
                                  <w:marTop w:val="0"/>
                                  <w:marBottom w:val="0"/>
                                  <w:divBdr>
                                    <w:top w:val="none" w:sz="0" w:space="0" w:color="auto"/>
                                    <w:left w:val="none" w:sz="0" w:space="0" w:color="auto"/>
                                    <w:bottom w:val="none" w:sz="0" w:space="0" w:color="auto"/>
                                    <w:right w:val="none" w:sz="0" w:space="0" w:color="auto"/>
                                  </w:divBdr>
                                </w:div>
                              </w:divsChild>
                            </w:div>
                            <w:div w:id="1711760114">
                              <w:marLeft w:val="0"/>
                              <w:marRight w:val="0"/>
                              <w:marTop w:val="240"/>
                              <w:marBottom w:val="240"/>
                              <w:divBdr>
                                <w:top w:val="none" w:sz="0" w:space="0" w:color="auto"/>
                                <w:left w:val="none" w:sz="0" w:space="0" w:color="auto"/>
                                <w:bottom w:val="none" w:sz="0" w:space="0" w:color="auto"/>
                                <w:right w:val="none" w:sz="0" w:space="0" w:color="auto"/>
                              </w:divBdr>
                              <w:divsChild>
                                <w:div w:id="1715739416">
                                  <w:marLeft w:val="0"/>
                                  <w:marRight w:val="0"/>
                                  <w:marTop w:val="0"/>
                                  <w:marBottom w:val="0"/>
                                  <w:divBdr>
                                    <w:top w:val="none" w:sz="0" w:space="0" w:color="auto"/>
                                    <w:left w:val="none" w:sz="0" w:space="0" w:color="auto"/>
                                    <w:bottom w:val="none" w:sz="0" w:space="0" w:color="auto"/>
                                    <w:right w:val="none" w:sz="0" w:space="0" w:color="auto"/>
                                  </w:divBdr>
                                </w:div>
                              </w:divsChild>
                            </w:div>
                            <w:div w:id="791939749">
                              <w:marLeft w:val="0"/>
                              <w:marRight w:val="0"/>
                              <w:marTop w:val="240"/>
                              <w:marBottom w:val="240"/>
                              <w:divBdr>
                                <w:top w:val="none" w:sz="0" w:space="0" w:color="auto"/>
                                <w:left w:val="none" w:sz="0" w:space="0" w:color="auto"/>
                                <w:bottom w:val="none" w:sz="0" w:space="0" w:color="auto"/>
                                <w:right w:val="none" w:sz="0" w:space="0" w:color="auto"/>
                              </w:divBdr>
                              <w:divsChild>
                                <w:div w:id="2075081386">
                                  <w:marLeft w:val="0"/>
                                  <w:marRight w:val="0"/>
                                  <w:marTop w:val="0"/>
                                  <w:marBottom w:val="0"/>
                                  <w:divBdr>
                                    <w:top w:val="none" w:sz="0" w:space="0" w:color="auto"/>
                                    <w:left w:val="none" w:sz="0" w:space="0" w:color="auto"/>
                                    <w:bottom w:val="none" w:sz="0" w:space="0" w:color="auto"/>
                                    <w:right w:val="none" w:sz="0" w:space="0" w:color="auto"/>
                                  </w:divBdr>
                                </w:div>
                              </w:divsChild>
                            </w:div>
                            <w:div w:id="533078104">
                              <w:marLeft w:val="0"/>
                              <w:marRight w:val="0"/>
                              <w:marTop w:val="240"/>
                              <w:marBottom w:val="240"/>
                              <w:divBdr>
                                <w:top w:val="none" w:sz="0" w:space="0" w:color="auto"/>
                                <w:left w:val="none" w:sz="0" w:space="0" w:color="auto"/>
                                <w:bottom w:val="none" w:sz="0" w:space="0" w:color="auto"/>
                                <w:right w:val="none" w:sz="0" w:space="0" w:color="auto"/>
                              </w:divBdr>
                              <w:divsChild>
                                <w:div w:id="1772628862">
                                  <w:marLeft w:val="0"/>
                                  <w:marRight w:val="0"/>
                                  <w:marTop w:val="0"/>
                                  <w:marBottom w:val="0"/>
                                  <w:divBdr>
                                    <w:top w:val="none" w:sz="0" w:space="0" w:color="auto"/>
                                    <w:left w:val="none" w:sz="0" w:space="0" w:color="auto"/>
                                    <w:bottom w:val="none" w:sz="0" w:space="0" w:color="auto"/>
                                    <w:right w:val="none" w:sz="0" w:space="0" w:color="auto"/>
                                  </w:divBdr>
                                </w:div>
                              </w:divsChild>
                            </w:div>
                            <w:div w:id="865021820">
                              <w:marLeft w:val="0"/>
                              <w:marRight w:val="0"/>
                              <w:marTop w:val="360"/>
                              <w:marBottom w:val="450"/>
                              <w:divBdr>
                                <w:top w:val="none" w:sz="0" w:space="0" w:color="auto"/>
                                <w:left w:val="none" w:sz="0" w:space="0" w:color="auto"/>
                                <w:bottom w:val="none" w:sz="0" w:space="0" w:color="auto"/>
                                <w:right w:val="none" w:sz="0" w:space="0" w:color="auto"/>
                              </w:divBdr>
                              <w:divsChild>
                                <w:div w:id="2053995063">
                                  <w:marLeft w:val="0"/>
                                  <w:marRight w:val="0"/>
                                  <w:marTop w:val="0"/>
                                  <w:marBottom w:val="0"/>
                                  <w:divBdr>
                                    <w:top w:val="none" w:sz="0" w:space="0" w:color="auto"/>
                                    <w:left w:val="none" w:sz="0" w:space="0" w:color="auto"/>
                                    <w:bottom w:val="single" w:sz="6" w:space="15" w:color="B8B9BA"/>
                                    <w:right w:val="none" w:sz="0" w:space="0" w:color="auto"/>
                                  </w:divBdr>
                                  <w:divsChild>
                                    <w:div w:id="1876189448">
                                      <w:marLeft w:val="0"/>
                                      <w:marRight w:val="0"/>
                                      <w:marTop w:val="0"/>
                                      <w:marBottom w:val="0"/>
                                      <w:divBdr>
                                        <w:top w:val="none" w:sz="0" w:space="0" w:color="auto"/>
                                        <w:left w:val="none" w:sz="0" w:space="0" w:color="auto"/>
                                        <w:bottom w:val="none" w:sz="0" w:space="0" w:color="auto"/>
                                        <w:right w:val="none" w:sz="0" w:space="0" w:color="auto"/>
                                      </w:divBdr>
                                    </w:div>
                                    <w:div w:id="1437679317">
                                      <w:marLeft w:val="0"/>
                                      <w:marRight w:val="0"/>
                                      <w:marTop w:val="0"/>
                                      <w:marBottom w:val="0"/>
                                      <w:divBdr>
                                        <w:top w:val="none" w:sz="0" w:space="0" w:color="auto"/>
                                        <w:left w:val="none" w:sz="0" w:space="0" w:color="auto"/>
                                        <w:bottom w:val="none" w:sz="0" w:space="0" w:color="auto"/>
                                        <w:right w:val="none" w:sz="0" w:space="0" w:color="auto"/>
                                      </w:divBdr>
                                      <w:divsChild>
                                        <w:div w:id="244727851">
                                          <w:marLeft w:val="0"/>
                                          <w:marRight w:val="0"/>
                                          <w:marTop w:val="0"/>
                                          <w:marBottom w:val="0"/>
                                          <w:divBdr>
                                            <w:top w:val="none" w:sz="0" w:space="0" w:color="auto"/>
                                            <w:left w:val="none" w:sz="0" w:space="0" w:color="auto"/>
                                            <w:bottom w:val="none" w:sz="0" w:space="0" w:color="auto"/>
                                            <w:right w:val="none" w:sz="0" w:space="0" w:color="auto"/>
                                          </w:divBdr>
                                        </w:div>
                                      </w:divsChild>
                                    </w:div>
                                    <w:div w:id="41355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9991">
                              <w:marLeft w:val="0"/>
                              <w:marRight w:val="0"/>
                              <w:marTop w:val="240"/>
                              <w:marBottom w:val="240"/>
                              <w:divBdr>
                                <w:top w:val="none" w:sz="0" w:space="0" w:color="auto"/>
                                <w:left w:val="none" w:sz="0" w:space="0" w:color="auto"/>
                                <w:bottom w:val="none" w:sz="0" w:space="0" w:color="auto"/>
                                <w:right w:val="none" w:sz="0" w:space="0" w:color="auto"/>
                              </w:divBdr>
                              <w:divsChild>
                                <w:div w:id="1350179148">
                                  <w:marLeft w:val="0"/>
                                  <w:marRight w:val="0"/>
                                  <w:marTop w:val="0"/>
                                  <w:marBottom w:val="0"/>
                                  <w:divBdr>
                                    <w:top w:val="none" w:sz="0" w:space="0" w:color="auto"/>
                                    <w:left w:val="none" w:sz="0" w:space="0" w:color="auto"/>
                                    <w:bottom w:val="none" w:sz="0" w:space="0" w:color="auto"/>
                                    <w:right w:val="none" w:sz="0" w:space="0" w:color="auto"/>
                                  </w:divBdr>
                                </w:div>
                              </w:divsChild>
                            </w:div>
                            <w:div w:id="50807056">
                              <w:marLeft w:val="0"/>
                              <w:marRight w:val="0"/>
                              <w:marTop w:val="240"/>
                              <w:marBottom w:val="240"/>
                              <w:divBdr>
                                <w:top w:val="none" w:sz="0" w:space="0" w:color="auto"/>
                                <w:left w:val="none" w:sz="0" w:space="0" w:color="auto"/>
                                <w:bottom w:val="none" w:sz="0" w:space="0" w:color="auto"/>
                                <w:right w:val="none" w:sz="0" w:space="0" w:color="auto"/>
                              </w:divBdr>
                              <w:divsChild>
                                <w:div w:id="1295912954">
                                  <w:marLeft w:val="0"/>
                                  <w:marRight w:val="0"/>
                                  <w:marTop w:val="0"/>
                                  <w:marBottom w:val="0"/>
                                  <w:divBdr>
                                    <w:top w:val="none" w:sz="0" w:space="0" w:color="auto"/>
                                    <w:left w:val="none" w:sz="0" w:space="0" w:color="auto"/>
                                    <w:bottom w:val="none" w:sz="0" w:space="0" w:color="auto"/>
                                    <w:right w:val="none" w:sz="0" w:space="0" w:color="auto"/>
                                  </w:divBdr>
                                </w:div>
                              </w:divsChild>
                            </w:div>
                            <w:div w:id="122891216">
                              <w:marLeft w:val="0"/>
                              <w:marRight w:val="0"/>
                              <w:marTop w:val="240"/>
                              <w:marBottom w:val="240"/>
                              <w:divBdr>
                                <w:top w:val="none" w:sz="0" w:space="0" w:color="auto"/>
                                <w:left w:val="none" w:sz="0" w:space="0" w:color="auto"/>
                                <w:bottom w:val="none" w:sz="0" w:space="0" w:color="auto"/>
                                <w:right w:val="none" w:sz="0" w:space="0" w:color="auto"/>
                              </w:divBdr>
                              <w:divsChild>
                                <w:div w:id="772286383">
                                  <w:marLeft w:val="0"/>
                                  <w:marRight w:val="0"/>
                                  <w:marTop w:val="0"/>
                                  <w:marBottom w:val="0"/>
                                  <w:divBdr>
                                    <w:top w:val="none" w:sz="0" w:space="0" w:color="auto"/>
                                    <w:left w:val="none" w:sz="0" w:space="0" w:color="auto"/>
                                    <w:bottom w:val="none" w:sz="0" w:space="0" w:color="auto"/>
                                    <w:right w:val="none" w:sz="0" w:space="0" w:color="auto"/>
                                  </w:divBdr>
                                </w:div>
                              </w:divsChild>
                            </w:div>
                            <w:div w:id="178009143">
                              <w:marLeft w:val="0"/>
                              <w:marRight w:val="0"/>
                              <w:marTop w:val="240"/>
                              <w:marBottom w:val="240"/>
                              <w:divBdr>
                                <w:top w:val="none" w:sz="0" w:space="0" w:color="auto"/>
                                <w:left w:val="none" w:sz="0" w:space="0" w:color="auto"/>
                                <w:bottom w:val="none" w:sz="0" w:space="0" w:color="auto"/>
                                <w:right w:val="none" w:sz="0" w:space="0" w:color="auto"/>
                              </w:divBdr>
                              <w:divsChild>
                                <w:div w:id="1433743370">
                                  <w:marLeft w:val="0"/>
                                  <w:marRight w:val="0"/>
                                  <w:marTop w:val="0"/>
                                  <w:marBottom w:val="0"/>
                                  <w:divBdr>
                                    <w:top w:val="none" w:sz="0" w:space="0" w:color="auto"/>
                                    <w:left w:val="none" w:sz="0" w:space="0" w:color="auto"/>
                                    <w:bottom w:val="none" w:sz="0" w:space="0" w:color="auto"/>
                                    <w:right w:val="none" w:sz="0" w:space="0" w:color="auto"/>
                                  </w:divBdr>
                                </w:div>
                              </w:divsChild>
                            </w:div>
                            <w:div w:id="1210456305">
                              <w:marLeft w:val="0"/>
                              <w:marRight w:val="0"/>
                              <w:marTop w:val="240"/>
                              <w:marBottom w:val="240"/>
                              <w:divBdr>
                                <w:top w:val="none" w:sz="0" w:space="0" w:color="auto"/>
                                <w:left w:val="none" w:sz="0" w:space="0" w:color="auto"/>
                                <w:bottom w:val="none" w:sz="0" w:space="0" w:color="auto"/>
                                <w:right w:val="none" w:sz="0" w:space="0" w:color="auto"/>
                              </w:divBdr>
                              <w:divsChild>
                                <w:div w:id="875778746">
                                  <w:marLeft w:val="0"/>
                                  <w:marRight w:val="0"/>
                                  <w:marTop w:val="0"/>
                                  <w:marBottom w:val="0"/>
                                  <w:divBdr>
                                    <w:top w:val="none" w:sz="0" w:space="0" w:color="auto"/>
                                    <w:left w:val="none" w:sz="0" w:space="0" w:color="auto"/>
                                    <w:bottom w:val="none" w:sz="0" w:space="0" w:color="auto"/>
                                    <w:right w:val="none" w:sz="0" w:space="0" w:color="auto"/>
                                  </w:divBdr>
                                </w:div>
                              </w:divsChild>
                            </w:div>
                            <w:div w:id="900292559">
                              <w:marLeft w:val="0"/>
                              <w:marRight w:val="0"/>
                              <w:marTop w:val="240"/>
                              <w:marBottom w:val="240"/>
                              <w:divBdr>
                                <w:top w:val="none" w:sz="0" w:space="0" w:color="auto"/>
                                <w:left w:val="none" w:sz="0" w:space="0" w:color="auto"/>
                                <w:bottom w:val="none" w:sz="0" w:space="0" w:color="auto"/>
                                <w:right w:val="none" w:sz="0" w:space="0" w:color="auto"/>
                              </w:divBdr>
                              <w:divsChild>
                                <w:div w:id="1432583148">
                                  <w:marLeft w:val="0"/>
                                  <w:marRight w:val="0"/>
                                  <w:marTop w:val="0"/>
                                  <w:marBottom w:val="0"/>
                                  <w:divBdr>
                                    <w:top w:val="none" w:sz="0" w:space="0" w:color="auto"/>
                                    <w:left w:val="none" w:sz="0" w:space="0" w:color="auto"/>
                                    <w:bottom w:val="none" w:sz="0" w:space="0" w:color="auto"/>
                                    <w:right w:val="none" w:sz="0" w:space="0" w:color="auto"/>
                                  </w:divBdr>
                                </w:div>
                              </w:divsChild>
                            </w:div>
                            <w:div w:id="128793244">
                              <w:marLeft w:val="0"/>
                              <w:marRight w:val="0"/>
                              <w:marTop w:val="240"/>
                              <w:marBottom w:val="240"/>
                              <w:divBdr>
                                <w:top w:val="none" w:sz="0" w:space="0" w:color="auto"/>
                                <w:left w:val="none" w:sz="0" w:space="0" w:color="auto"/>
                                <w:bottom w:val="none" w:sz="0" w:space="0" w:color="auto"/>
                                <w:right w:val="none" w:sz="0" w:space="0" w:color="auto"/>
                              </w:divBdr>
                              <w:divsChild>
                                <w:div w:id="640690966">
                                  <w:marLeft w:val="0"/>
                                  <w:marRight w:val="0"/>
                                  <w:marTop w:val="0"/>
                                  <w:marBottom w:val="0"/>
                                  <w:divBdr>
                                    <w:top w:val="none" w:sz="0" w:space="0" w:color="auto"/>
                                    <w:left w:val="none" w:sz="0" w:space="0" w:color="auto"/>
                                    <w:bottom w:val="none" w:sz="0" w:space="0" w:color="auto"/>
                                    <w:right w:val="none" w:sz="0" w:space="0" w:color="auto"/>
                                  </w:divBdr>
                                </w:div>
                              </w:divsChild>
                            </w:div>
                            <w:div w:id="2137022172">
                              <w:marLeft w:val="0"/>
                              <w:marRight w:val="0"/>
                              <w:marTop w:val="240"/>
                              <w:marBottom w:val="240"/>
                              <w:divBdr>
                                <w:top w:val="none" w:sz="0" w:space="0" w:color="auto"/>
                                <w:left w:val="none" w:sz="0" w:space="0" w:color="auto"/>
                                <w:bottom w:val="none" w:sz="0" w:space="0" w:color="auto"/>
                                <w:right w:val="none" w:sz="0" w:space="0" w:color="auto"/>
                              </w:divBdr>
                              <w:divsChild>
                                <w:div w:id="381562473">
                                  <w:marLeft w:val="0"/>
                                  <w:marRight w:val="0"/>
                                  <w:marTop w:val="0"/>
                                  <w:marBottom w:val="0"/>
                                  <w:divBdr>
                                    <w:top w:val="none" w:sz="0" w:space="0" w:color="auto"/>
                                    <w:left w:val="none" w:sz="0" w:space="0" w:color="auto"/>
                                    <w:bottom w:val="none" w:sz="0" w:space="0" w:color="auto"/>
                                    <w:right w:val="none" w:sz="0" w:space="0" w:color="auto"/>
                                  </w:divBdr>
                                </w:div>
                              </w:divsChild>
                            </w:div>
                            <w:div w:id="252319627">
                              <w:marLeft w:val="0"/>
                              <w:marRight w:val="0"/>
                              <w:marTop w:val="240"/>
                              <w:marBottom w:val="240"/>
                              <w:divBdr>
                                <w:top w:val="none" w:sz="0" w:space="0" w:color="auto"/>
                                <w:left w:val="none" w:sz="0" w:space="0" w:color="auto"/>
                                <w:bottom w:val="none" w:sz="0" w:space="0" w:color="auto"/>
                                <w:right w:val="none" w:sz="0" w:space="0" w:color="auto"/>
                              </w:divBdr>
                              <w:divsChild>
                                <w:div w:id="809635741">
                                  <w:marLeft w:val="0"/>
                                  <w:marRight w:val="0"/>
                                  <w:marTop w:val="0"/>
                                  <w:marBottom w:val="0"/>
                                  <w:divBdr>
                                    <w:top w:val="none" w:sz="0" w:space="0" w:color="auto"/>
                                    <w:left w:val="none" w:sz="0" w:space="0" w:color="auto"/>
                                    <w:bottom w:val="none" w:sz="0" w:space="0" w:color="auto"/>
                                    <w:right w:val="none" w:sz="0" w:space="0" w:color="auto"/>
                                  </w:divBdr>
                                </w:div>
                              </w:divsChild>
                            </w:div>
                            <w:div w:id="373315930">
                              <w:marLeft w:val="0"/>
                              <w:marRight w:val="0"/>
                              <w:marTop w:val="240"/>
                              <w:marBottom w:val="240"/>
                              <w:divBdr>
                                <w:top w:val="none" w:sz="0" w:space="0" w:color="auto"/>
                                <w:left w:val="none" w:sz="0" w:space="0" w:color="auto"/>
                                <w:bottom w:val="none" w:sz="0" w:space="0" w:color="auto"/>
                                <w:right w:val="none" w:sz="0" w:space="0" w:color="auto"/>
                              </w:divBdr>
                              <w:divsChild>
                                <w:div w:id="1096247200">
                                  <w:marLeft w:val="0"/>
                                  <w:marRight w:val="0"/>
                                  <w:marTop w:val="0"/>
                                  <w:marBottom w:val="0"/>
                                  <w:divBdr>
                                    <w:top w:val="none" w:sz="0" w:space="0" w:color="auto"/>
                                    <w:left w:val="none" w:sz="0" w:space="0" w:color="auto"/>
                                    <w:bottom w:val="none" w:sz="0" w:space="0" w:color="auto"/>
                                    <w:right w:val="none" w:sz="0" w:space="0" w:color="auto"/>
                                  </w:divBdr>
                                </w:div>
                              </w:divsChild>
                            </w:div>
                            <w:div w:id="1109080266">
                              <w:marLeft w:val="0"/>
                              <w:marRight w:val="0"/>
                              <w:marTop w:val="240"/>
                              <w:marBottom w:val="240"/>
                              <w:divBdr>
                                <w:top w:val="none" w:sz="0" w:space="0" w:color="auto"/>
                                <w:left w:val="none" w:sz="0" w:space="0" w:color="auto"/>
                                <w:bottom w:val="none" w:sz="0" w:space="0" w:color="auto"/>
                                <w:right w:val="none" w:sz="0" w:space="0" w:color="auto"/>
                              </w:divBdr>
                              <w:divsChild>
                                <w:div w:id="2092385486">
                                  <w:marLeft w:val="0"/>
                                  <w:marRight w:val="0"/>
                                  <w:marTop w:val="0"/>
                                  <w:marBottom w:val="0"/>
                                  <w:divBdr>
                                    <w:top w:val="none" w:sz="0" w:space="0" w:color="auto"/>
                                    <w:left w:val="none" w:sz="0" w:space="0" w:color="auto"/>
                                    <w:bottom w:val="none" w:sz="0" w:space="0" w:color="auto"/>
                                    <w:right w:val="none" w:sz="0" w:space="0" w:color="auto"/>
                                  </w:divBdr>
                                </w:div>
                              </w:divsChild>
                            </w:div>
                            <w:div w:id="2133863942">
                              <w:marLeft w:val="0"/>
                              <w:marRight w:val="0"/>
                              <w:marTop w:val="240"/>
                              <w:marBottom w:val="240"/>
                              <w:divBdr>
                                <w:top w:val="none" w:sz="0" w:space="0" w:color="auto"/>
                                <w:left w:val="none" w:sz="0" w:space="0" w:color="auto"/>
                                <w:bottom w:val="none" w:sz="0" w:space="0" w:color="auto"/>
                                <w:right w:val="none" w:sz="0" w:space="0" w:color="auto"/>
                              </w:divBdr>
                              <w:divsChild>
                                <w:div w:id="1129857202">
                                  <w:marLeft w:val="0"/>
                                  <w:marRight w:val="0"/>
                                  <w:marTop w:val="0"/>
                                  <w:marBottom w:val="0"/>
                                  <w:divBdr>
                                    <w:top w:val="none" w:sz="0" w:space="0" w:color="auto"/>
                                    <w:left w:val="none" w:sz="0" w:space="0" w:color="auto"/>
                                    <w:bottom w:val="none" w:sz="0" w:space="0" w:color="auto"/>
                                    <w:right w:val="none" w:sz="0" w:space="0" w:color="auto"/>
                                  </w:divBdr>
                                </w:div>
                              </w:divsChild>
                            </w:div>
                            <w:div w:id="1860458">
                              <w:marLeft w:val="0"/>
                              <w:marRight w:val="0"/>
                              <w:marTop w:val="360"/>
                              <w:marBottom w:val="450"/>
                              <w:divBdr>
                                <w:top w:val="none" w:sz="0" w:space="0" w:color="auto"/>
                                <w:left w:val="none" w:sz="0" w:space="0" w:color="auto"/>
                                <w:bottom w:val="none" w:sz="0" w:space="0" w:color="auto"/>
                                <w:right w:val="none" w:sz="0" w:space="0" w:color="auto"/>
                              </w:divBdr>
                              <w:divsChild>
                                <w:div w:id="1706324840">
                                  <w:marLeft w:val="0"/>
                                  <w:marRight w:val="0"/>
                                  <w:marTop w:val="0"/>
                                  <w:marBottom w:val="0"/>
                                  <w:divBdr>
                                    <w:top w:val="none" w:sz="0" w:space="0" w:color="auto"/>
                                    <w:left w:val="none" w:sz="0" w:space="0" w:color="auto"/>
                                    <w:bottom w:val="single" w:sz="6" w:space="15" w:color="B8B9BA"/>
                                    <w:right w:val="none" w:sz="0" w:space="0" w:color="auto"/>
                                  </w:divBdr>
                                  <w:divsChild>
                                    <w:div w:id="699546525">
                                      <w:marLeft w:val="0"/>
                                      <w:marRight w:val="0"/>
                                      <w:marTop w:val="0"/>
                                      <w:marBottom w:val="0"/>
                                      <w:divBdr>
                                        <w:top w:val="none" w:sz="0" w:space="0" w:color="auto"/>
                                        <w:left w:val="none" w:sz="0" w:space="0" w:color="auto"/>
                                        <w:bottom w:val="none" w:sz="0" w:space="0" w:color="auto"/>
                                        <w:right w:val="none" w:sz="0" w:space="0" w:color="auto"/>
                                      </w:divBdr>
                                    </w:div>
                                    <w:div w:id="1364866807">
                                      <w:marLeft w:val="0"/>
                                      <w:marRight w:val="0"/>
                                      <w:marTop w:val="0"/>
                                      <w:marBottom w:val="0"/>
                                      <w:divBdr>
                                        <w:top w:val="none" w:sz="0" w:space="0" w:color="auto"/>
                                        <w:left w:val="none" w:sz="0" w:space="0" w:color="auto"/>
                                        <w:bottom w:val="none" w:sz="0" w:space="0" w:color="auto"/>
                                        <w:right w:val="none" w:sz="0" w:space="0" w:color="auto"/>
                                      </w:divBdr>
                                      <w:divsChild>
                                        <w:div w:id="297151350">
                                          <w:marLeft w:val="0"/>
                                          <w:marRight w:val="0"/>
                                          <w:marTop w:val="0"/>
                                          <w:marBottom w:val="0"/>
                                          <w:divBdr>
                                            <w:top w:val="none" w:sz="0" w:space="0" w:color="auto"/>
                                            <w:left w:val="none" w:sz="0" w:space="0" w:color="auto"/>
                                            <w:bottom w:val="none" w:sz="0" w:space="0" w:color="auto"/>
                                            <w:right w:val="none" w:sz="0" w:space="0" w:color="auto"/>
                                          </w:divBdr>
                                        </w:div>
                                      </w:divsChild>
                                    </w:div>
                                    <w:div w:id="120194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94126">
                              <w:marLeft w:val="0"/>
                              <w:marRight w:val="0"/>
                              <w:marTop w:val="240"/>
                              <w:marBottom w:val="240"/>
                              <w:divBdr>
                                <w:top w:val="none" w:sz="0" w:space="0" w:color="auto"/>
                                <w:left w:val="none" w:sz="0" w:space="0" w:color="auto"/>
                                <w:bottom w:val="none" w:sz="0" w:space="0" w:color="auto"/>
                                <w:right w:val="none" w:sz="0" w:space="0" w:color="auto"/>
                              </w:divBdr>
                              <w:divsChild>
                                <w:div w:id="117376409">
                                  <w:marLeft w:val="0"/>
                                  <w:marRight w:val="0"/>
                                  <w:marTop w:val="0"/>
                                  <w:marBottom w:val="0"/>
                                  <w:divBdr>
                                    <w:top w:val="none" w:sz="0" w:space="0" w:color="auto"/>
                                    <w:left w:val="none" w:sz="0" w:space="0" w:color="auto"/>
                                    <w:bottom w:val="none" w:sz="0" w:space="0" w:color="auto"/>
                                    <w:right w:val="none" w:sz="0" w:space="0" w:color="auto"/>
                                  </w:divBdr>
                                </w:div>
                              </w:divsChild>
                            </w:div>
                            <w:div w:id="1101342164">
                              <w:marLeft w:val="0"/>
                              <w:marRight w:val="0"/>
                              <w:marTop w:val="240"/>
                              <w:marBottom w:val="240"/>
                              <w:divBdr>
                                <w:top w:val="none" w:sz="0" w:space="0" w:color="auto"/>
                                <w:left w:val="none" w:sz="0" w:space="0" w:color="auto"/>
                                <w:bottom w:val="none" w:sz="0" w:space="0" w:color="auto"/>
                                <w:right w:val="none" w:sz="0" w:space="0" w:color="auto"/>
                              </w:divBdr>
                              <w:divsChild>
                                <w:div w:id="1095393929">
                                  <w:marLeft w:val="0"/>
                                  <w:marRight w:val="0"/>
                                  <w:marTop w:val="0"/>
                                  <w:marBottom w:val="0"/>
                                  <w:divBdr>
                                    <w:top w:val="none" w:sz="0" w:space="0" w:color="auto"/>
                                    <w:left w:val="none" w:sz="0" w:space="0" w:color="auto"/>
                                    <w:bottom w:val="none" w:sz="0" w:space="0" w:color="auto"/>
                                    <w:right w:val="none" w:sz="0" w:space="0" w:color="auto"/>
                                  </w:divBdr>
                                </w:div>
                              </w:divsChild>
                            </w:div>
                            <w:div w:id="2043629961">
                              <w:marLeft w:val="0"/>
                              <w:marRight w:val="0"/>
                              <w:marTop w:val="240"/>
                              <w:marBottom w:val="240"/>
                              <w:divBdr>
                                <w:top w:val="none" w:sz="0" w:space="0" w:color="auto"/>
                                <w:left w:val="none" w:sz="0" w:space="0" w:color="auto"/>
                                <w:bottom w:val="none" w:sz="0" w:space="0" w:color="auto"/>
                                <w:right w:val="none" w:sz="0" w:space="0" w:color="auto"/>
                              </w:divBdr>
                              <w:divsChild>
                                <w:div w:id="910577125">
                                  <w:marLeft w:val="0"/>
                                  <w:marRight w:val="0"/>
                                  <w:marTop w:val="0"/>
                                  <w:marBottom w:val="0"/>
                                  <w:divBdr>
                                    <w:top w:val="none" w:sz="0" w:space="0" w:color="auto"/>
                                    <w:left w:val="none" w:sz="0" w:space="0" w:color="auto"/>
                                    <w:bottom w:val="none" w:sz="0" w:space="0" w:color="auto"/>
                                    <w:right w:val="none" w:sz="0" w:space="0" w:color="auto"/>
                                  </w:divBdr>
                                </w:div>
                              </w:divsChild>
                            </w:div>
                            <w:div w:id="663626785">
                              <w:marLeft w:val="0"/>
                              <w:marRight w:val="0"/>
                              <w:marTop w:val="240"/>
                              <w:marBottom w:val="240"/>
                              <w:divBdr>
                                <w:top w:val="none" w:sz="0" w:space="0" w:color="auto"/>
                                <w:left w:val="none" w:sz="0" w:space="0" w:color="auto"/>
                                <w:bottom w:val="none" w:sz="0" w:space="0" w:color="auto"/>
                                <w:right w:val="none" w:sz="0" w:space="0" w:color="auto"/>
                              </w:divBdr>
                              <w:divsChild>
                                <w:div w:id="46801079">
                                  <w:marLeft w:val="0"/>
                                  <w:marRight w:val="0"/>
                                  <w:marTop w:val="0"/>
                                  <w:marBottom w:val="0"/>
                                  <w:divBdr>
                                    <w:top w:val="none" w:sz="0" w:space="0" w:color="auto"/>
                                    <w:left w:val="none" w:sz="0" w:space="0" w:color="auto"/>
                                    <w:bottom w:val="none" w:sz="0" w:space="0" w:color="auto"/>
                                    <w:right w:val="none" w:sz="0" w:space="0" w:color="auto"/>
                                  </w:divBdr>
                                </w:div>
                              </w:divsChild>
                            </w:div>
                            <w:div w:id="602299509">
                              <w:marLeft w:val="0"/>
                              <w:marRight w:val="0"/>
                              <w:marTop w:val="240"/>
                              <w:marBottom w:val="240"/>
                              <w:divBdr>
                                <w:top w:val="none" w:sz="0" w:space="0" w:color="auto"/>
                                <w:left w:val="none" w:sz="0" w:space="0" w:color="auto"/>
                                <w:bottom w:val="none" w:sz="0" w:space="0" w:color="auto"/>
                                <w:right w:val="none" w:sz="0" w:space="0" w:color="auto"/>
                              </w:divBdr>
                              <w:divsChild>
                                <w:div w:id="448009348">
                                  <w:marLeft w:val="0"/>
                                  <w:marRight w:val="0"/>
                                  <w:marTop w:val="0"/>
                                  <w:marBottom w:val="0"/>
                                  <w:divBdr>
                                    <w:top w:val="none" w:sz="0" w:space="0" w:color="auto"/>
                                    <w:left w:val="none" w:sz="0" w:space="0" w:color="auto"/>
                                    <w:bottom w:val="none" w:sz="0" w:space="0" w:color="auto"/>
                                    <w:right w:val="none" w:sz="0" w:space="0" w:color="auto"/>
                                  </w:divBdr>
                                </w:div>
                              </w:divsChild>
                            </w:div>
                            <w:div w:id="829641352">
                              <w:marLeft w:val="0"/>
                              <w:marRight w:val="0"/>
                              <w:marTop w:val="240"/>
                              <w:marBottom w:val="240"/>
                              <w:divBdr>
                                <w:top w:val="none" w:sz="0" w:space="0" w:color="auto"/>
                                <w:left w:val="none" w:sz="0" w:space="0" w:color="auto"/>
                                <w:bottom w:val="none" w:sz="0" w:space="0" w:color="auto"/>
                                <w:right w:val="none" w:sz="0" w:space="0" w:color="auto"/>
                              </w:divBdr>
                              <w:divsChild>
                                <w:div w:id="296961477">
                                  <w:marLeft w:val="0"/>
                                  <w:marRight w:val="0"/>
                                  <w:marTop w:val="0"/>
                                  <w:marBottom w:val="0"/>
                                  <w:divBdr>
                                    <w:top w:val="none" w:sz="0" w:space="0" w:color="auto"/>
                                    <w:left w:val="none" w:sz="0" w:space="0" w:color="auto"/>
                                    <w:bottom w:val="none" w:sz="0" w:space="0" w:color="auto"/>
                                    <w:right w:val="none" w:sz="0" w:space="0" w:color="auto"/>
                                  </w:divBdr>
                                </w:div>
                              </w:divsChild>
                            </w:div>
                            <w:div w:id="2057503397">
                              <w:marLeft w:val="0"/>
                              <w:marRight w:val="0"/>
                              <w:marTop w:val="240"/>
                              <w:marBottom w:val="240"/>
                              <w:divBdr>
                                <w:top w:val="none" w:sz="0" w:space="0" w:color="auto"/>
                                <w:left w:val="none" w:sz="0" w:space="0" w:color="auto"/>
                                <w:bottom w:val="none" w:sz="0" w:space="0" w:color="auto"/>
                                <w:right w:val="none" w:sz="0" w:space="0" w:color="auto"/>
                              </w:divBdr>
                              <w:divsChild>
                                <w:div w:id="1410150039">
                                  <w:marLeft w:val="0"/>
                                  <w:marRight w:val="0"/>
                                  <w:marTop w:val="0"/>
                                  <w:marBottom w:val="0"/>
                                  <w:divBdr>
                                    <w:top w:val="none" w:sz="0" w:space="0" w:color="auto"/>
                                    <w:left w:val="none" w:sz="0" w:space="0" w:color="auto"/>
                                    <w:bottom w:val="none" w:sz="0" w:space="0" w:color="auto"/>
                                    <w:right w:val="none" w:sz="0" w:space="0" w:color="auto"/>
                                  </w:divBdr>
                                </w:div>
                              </w:divsChild>
                            </w:div>
                            <w:div w:id="1796219858">
                              <w:marLeft w:val="0"/>
                              <w:marRight w:val="0"/>
                              <w:marTop w:val="240"/>
                              <w:marBottom w:val="240"/>
                              <w:divBdr>
                                <w:top w:val="none" w:sz="0" w:space="0" w:color="auto"/>
                                <w:left w:val="none" w:sz="0" w:space="0" w:color="auto"/>
                                <w:bottom w:val="none" w:sz="0" w:space="0" w:color="auto"/>
                                <w:right w:val="none" w:sz="0" w:space="0" w:color="auto"/>
                              </w:divBdr>
                              <w:divsChild>
                                <w:div w:id="1962418081">
                                  <w:marLeft w:val="0"/>
                                  <w:marRight w:val="0"/>
                                  <w:marTop w:val="0"/>
                                  <w:marBottom w:val="0"/>
                                  <w:divBdr>
                                    <w:top w:val="none" w:sz="0" w:space="0" w:color="auto"/>
                                    <w:left w:val="none" w:sz="0" w:space="0" w:color="auto"/>
                                    <w:bottom w:val="none" w:sz="0" w:space="0" w:color="auto"/>
                                    <w:right w:val="none" w:sz="0" w:space="0" w:color="auto"/>
                                  </w:divBdr>
                                </w:div>
                              </w:divsChild>
                            </w:div>
                            <w:div w:id="936787965">
                              <w:marLeft w:val="0"/>
                              <w:marRight w:val="0"/>
                              <w:marTop w:val="240"/>
                              <w:marBottom w:val="240"/>
                              <w:divBdr>
                                <w:top w:val="none" w:sz="0" w:space="0" w:color="auto"/>
                                <w:left w:val="none" w:sz="0" w:space="0" w:color="auto"/>
                                <w:bottom w:val="none" w:sz="0" w:space="0" w:color="auto"/>
                                <w:right w:val="none" w:sz="0" w:space="0" w:color="auto"/>
                              </w:divBdr>
                              <w:divsChild>
                                <w:div w:id="840511930">
                                  <w:marLeft w:val="0"/>
                                  <w:marRight w:val="0"/>
                                  <w:marTop w:val="0"/>
                                  <w:marBottom w:val="0"/>
                                  <w:divBdr>
                                    <w:top w:val="none" w:sz="0" w:space="0" w:color="auto"/>
                                    <w:left w:val="none" w:sz="0" w:space="0" w:color="auto"/>
                                    <w:bottom w:val="none" w:sz="0" w:space="0" w:color="auto"/>
                                    <w:right w:val="none" w:sz="0" w:space="0" w:color="auto"/>
                                  </w:divBdr>
                                </w:div>
                              </w:divsChild>
                            </w:div>
                            <w:div w:id="1739941714">
                              <w:marLeft w:val="0"/>
                              <w:marRight w:val="0"/>
                              <w:marTop w:val="240"/>
                              <w:marBottom w:val="240"/>
                              <w:divBdr>
                                <w:top w:val="none" w:sz="0" w:space="0" w:color="auto"/>
                                <w:left w:val="none" w:sz="0" w:space="0" w:color="auto"/>
                                <w:bottom w:val="none" w:sz="0" w:space="0" w:color="auto"/>
                                <w:right w:val="none" w:sz="0" w:space="0" w:color="auto"/>
                              </w:divBdr>
                              <w:divsChild>
                                <w:div w:id="1436099362">
                                  <w:marLeft w:val="0"/>
                                  <w:marRight w:val="0"/>
                                  <w:marTop w:val="0"/>
                                  <w:marBottom w:val="0"/>
                                  <w:divBdr>
                                    <w:top w:val="none" w:sz="0" w:space="0" w:color="auto"/>
                                    <w:left w:val="none" w:sz="0" w:space="0" w:color="auto"/>
                                    <w:bottom w:val="none" w:sz="0" w:space="0" w:color="auto"/>
                                    <w:right w:val="none" w:sz="0" w:space="0" w:color="auto"/>
                                  </w:divBdr>
                                </w:div>
                              </w:divsChild>
                            </w:div>
                            <w:div w:id="1479490309">
                              <w:marLeft w:val="0"/>
                              <w:marRight w:val="0"/>
                              <w:marTop w:val="240"/>
                              <w:marBottom w:val="240"/>
                              <w:divBdr>
                                <w:top w:val="none" w:sz="0" w:space="0" w:color="auto"/>
                                <w:left w:val="none" w:sz="0" w:space="0" w:color="auto"/>
                                <w:bottom w:val="none" w:sz="0" w:space="0" w:color="auto"/>
                                <w:right w:val="none" w:sz="0" w:space="0" w:color="auto"/>
                              </w:divBdr>
                              <w:divsChild>
                                <w:div w:id="1565987717">
                                  <w:marLeft w:val="0"/>
                                  <w:marRight w:val="0"/>
                                  <w:marTop w:val="0"/>
                                  <w:marBottom w:val="0"/>
                                  <w:divBdr>
                                    <w:top w:val="none" w:sz="0" w:space="0" w:color="auto"/>
                                    <w:left w:val="none" w:sz="0" w:space="0" w:color="auto"/>
                                    <w:bottom w:val="none" w:sz="0" w:space="0" w:color="auto"/>
                                    <w:right w:val="none" w:sz="0" w:space="0" w:color="auto"/>
                                  </w:divBdr>
                                </w:div>
                              </w:divsChild>
                            </w:div>
                            <w:div w:id="521744759">
                              <w:marLeft w:val="0"/>
                              <w:marRight w:val="0"/>
                              <w:marTop w:val="240"/>
                              <w:marBottom w:val="240"/>
                              <w:divBdr>
                                <w:top w:val="none" w:sz="0" w:space="0" w:color="auto"/>
                                <w:left w:val="none" w:sz="0" w:space="0" w:color="auto"/>
                                <w:bottom w:val="none" w:sz="0" w:space="0" w:color="auto"/>
                                <w:right w:val="none" w:sz="0" w:space="0" w:color="auto"/>
                              </w:divBdr>
                              <w:divsChild>
                                <w:div w:id="1367871006">
                                  <w:marLeft w:val="0"/>
                                  <w:marRight w:val="0"/>
                                  <w:marTop w:val="0"/>
                                  <w:marBottom w:val="0"/>
                                  <w:divBdr>
                                    <w:top w:val="none" w:sz="0" w:space="0" w:color="auto"/>
                                    <w:left w:val="none" w:sz="0" w:space="0" w:color="auto"/>
                                    <w:bottom w:val="none" w:sz="0" w:space="0" w:color="auto"/>
                                    <w:right w:val="none" w:sz="0" w:space="0" w:color="auto"/>
                                  </w:divBdr>
                                </w:div>
                              </w:divsChild>
                            </w:div>
                            <w:div w:id="743723361">
                              <w:marLeft w:val="0"/>
                              <w:marRight w:val="0"/>
                              <w:marTop w:val="360"/>
                              <w:marBottom w:val="450"/>
                              <w:divBdr>
                                <w:top w:val="none" w:sz="0" w:space="0" w:color="auto"/>
                                <w:left w:val="none" w:sz="0" w:space="0" w:color="auto"/>
                                <w:bottom w:val="none" w:sz="0" w:space="0" w:color="auto"/>
                                <w:right w:val="none" w:sz="0" w:space="0" w:color="auto"/>
                              </w:divBdr>
                              <w:divsChild>
                                <w:div w:id="2084257370">
                                  <w:marLeft w:val="0"/>
                                  <w:marRight w:val="0"/>
                                  <w:marTop w:val="0"/>
                                  <w:marBottom w:val="0"/>
                                  <w:divBdr>
                                    <w:top w:val="none" w:sz="0" w:space="0" w:color="auto"/>
                                    <w:left w:val="none" w:sz="0" w:space="0" w:color="auto"/>
                                    <w:bottom w:val="single" w:sz="6" w:space="15" w:color="B8B9BA"/>
                                    <w:right w:val="none" w:sz="0" w:space="0" w:color="auto"/>
                                  </w:divBdr>
                                  <w:divsChild>
                                    <w:div w:id="636767217">
                                      <w:marLeft w:val="0"/>
                                      <w:marRight w:val="0"/>
                                      <w:marTop w:val="0"/>
                                      <w:marBottom w:val="0"/>
                                      <w:divBdr>
                                        <w:top w:val="none" w:sz="0" w:space="0" w:color="auto"/>
                                        <w:left w:val="none" w:sz="0" w:space="0" w:color="auto"/>
                                        <w:bottom w:val="none" w:sz="0" w:space="0" w:color="auto"/>
                                        <w:right w:val="none" w:sz="0" w:space="0" w:color="auto"/>
                                      </w:divBdr>
                                    </w:div>
                                    <w:div w:id="19547129">
                                      <w:marLeft w:val="0"/>
                                      <w:marRight w:val="0"/>
                                      <w:marTop w:val="0"/>
                                      <w:marBottom w:val="0"/>
                                      <w:divBdr>
                                        <w:top w:val="none" w:sz="0" w:space="0" w:color="auto"/>
                                        <w:left w:val="none" w:sz="0" w:space="0" w:color="auto"/>
                                        <w:bottom w:val="none" w:sz="0" w:space="0" w:color="auto"/>
                                        <w:right w:val="none" w:sz="0" w:space="0" w:color="auto"/>
                                      </w:divBdr>
                                      <w:divsChild>
                                        <w:div w:id="1769084936">
                                          <w:marLeft w:val="0"/>
                                          <w:marRight w:val="0"/>
                                          <w:marTop w:val="0"/>
                                          <w:marBottom w:val="0"/>
                                          <w:divBdr>
                                            <w:top w:val="none" w:sz="0" w:space="0" w:color="auto"/>
                                            <w:left w:val="none" w:sz="0" w:space="0" w:color="auto"/>
                                            <w:bottom w:val="none" w:sz="0" w:space="0" w:color="auto"/>
                                            <w:right w:val="none" w:sz="0" w:space="0" w:color="auto"/>
                                          </w:divBdr>
                                        </w:div>
                                      </w:divsChild>
                                    </w:div>
                                    <w:div w:id="135981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06503">
                              <w:marLeft w:val="0"/>
                              <w:marRight w:val="0"/>
                              <w:marTop w:val="360"/>
                              <w:marBottom w:val="360"/>
                              <w:divBdr>
                                <w:top w:val="none" w:sz="0" w:space="0" w:color="auto"/>
                                <w:left w:val="none" w:sz="0" w:space="0" w:color="auto"/>
                                <w:bottom w:val="none" w:sz="0" w:space="0" w:color="auto"/>
                                <w:right w:val="none" w:sz="0" w:space="0" w:color="auto"/>
                              </w:divBdr>
                            </w:div>
                            <w:div w:id="205142155">
                              <w:marLeft w:val="0"/>
                              <w:marRight w:val="0"/>
                              <w:marTop w:val="240"/>
                              <w:marBottom w:val="240"/>
                              <w:divBdr>
                                <w:top w:val="none" w:sz="0" w:space="0" w:color="auto"/>
                                <w:left w:val="none" w:sz="0" w:space="0" w:color="auto"/>
                                <w:bottom w:val="none" w:sz="0" w:space="0" w:color="auto"/>
                                <w:right w:val="none" w:sz="0" w:space="0" w:color="auto"/>
                              </w:divBdr>
                              <w:divsChild>
                                <w:div w:id="1920287702">
                                  <w:marLeft w:val="0"/>
                                  <w:marRight w:val="0"/>
                                  <w:marTop w:val="0"/>
                                  <w:marBottom w:val="0"/>
                                  <w:divBdr>
                                    <w:top w:val="none" w:sz="0" w:space="0" w:color="auto"/>
                                    <w:left w:val="none" w:sz="0" w:space="0" w:color="auto"/>
                                    <w:bottom w:val="none" w:sz="0" w:space="0" w:color="auto"/>
                                    <w:right w:val="none" w:sz="0" w:space="0" w:color="auto"/>
                                  </w:divBdr>
                                </w:div>
                              </w:divsChild>
                            </w:div>
                            <w:div w:id="401147904">
                              <w:marLeft w:val="0"/>
                              <w:marRight w:val="0"/>
                              <w:marTop w:val="240"/>
                              <w:marBottom w:val="240"/>
                              <w:divBdr>
                                <w:top w:val="none" w:sz="0" w:space="0" w:color="auto"/>
                                <w:left w:val="none" w:sz="0" w:space="0" w:color="auto"/>
                                <w:bottom w:val="none" w:sz="0" w:space="0" w:color="auto"/>
                                <w:right w:val="none" w:sz="0" w:space="0" w:color="auto"/>
                              </w:divBdr>
                              <w:divsChild>
                                <w:div w:id="1168248647">
                                  <w:marLeft w:val="0"/>
                                  <w:marRight w:val="0"/>
                                  <w:marTop w:val="0"/>
                                  <w:marBottom w:val="0"/>
                                  <w:divBdr>
                                    <w:top w:val="none" w:sz="0" w:space="0" w:color="auto"/>
                                    <w:left w:val="none" w:sz="0" w:space="0" w:color="auto"/>
                                    <w:bottom w:val="none" w:sz="0" w:space="0" w:color="auto"/>
                                    <w:right w:val="none" w:sz="0" w:space="0" w:color="auto"/>
                                  </w:divBdr>
                                </w:div>
                              </w:divsChild>
                            </w:div>
                            <w:div w:id="1307052002">
                              <w:marLeft w:val="0"/>
                              <w:marRight w:val="0"/>
                              <w:marTop w:val="240"/>
                              <w:marBottom w:val="240"/>
                              <w:divBdr>
                                <w:top w:val="none" w:sz="0" w:space="0" w:color="auto"/>
                                <w:left w:val="none" w:sz="0" w:space="0" w:color="auto"/>
                                <w:bottom w:val="none" w:sz="0" w:space="0" w:color="auto"/>
                                <w:right w:val="none" w:sz="0" w:space="0" w:color="auto"/>
                              </w:divBdr>
                              <w:divsChild>
                                <w:div w:id="2023167690">
                                  <w:marLeft w:val="0"/>
                                  <w:marRight w:val="0"/>
                                  <w:marTop w:val="0"/>
                                  <w:marBottom w:val="0"/>
                                  <w:divBdr>
                                    <w:top w:val="none" w:sz="0" w:space="0" w:color="auto"/>
                                    <w:left w:val="none" w:sz="0" w:space="0" w:color="auto"/>
                                    <w:bottom w:val="none" w:sz="0" w:space="0" w:color="auto"/>
                                    <w:right w:val="none" w:sz="0" w:space="0" w:color="auto"/>
                                  </w:divBdr>
                                </w:div>
                              </w:divsChild>
                            </w:div>
                            <w:div w:id="1473251004">
                              <w:marLeft w:val="0"/>
                              <w:marRight w:val="0"/>
                              <w:marTop w:val="240"/>
                              <w:marBottom w:val="240"/>
                              <w:divBdr>
                                <w:top w:val="none" w:sz="0" w:space="0" w:color="auto"/>
                                <w:left w:val="none" w:sz="0" w:space="0" w:color="auto"/>
                                <w:bottom w:val="none" w:sz="0" w:space="0" w:color="auto"/>
                                <w:right w:val="none" w:sz="0" w:space="0" w:color="auto"/>
                              </w:divBdr>
                              <w:divsChild>
                                <w:div w:id="1998074679">
                                  <w:marLeft w:val="0"/>
                                  <w:marRight w:val="0"/>
                                  <w:marTop w:val="0"/>
                                  <w:marBottom w:val="0"/>
                                  <w:divBdr>
                                    <w:top w:val="none" w:sz="0" w:space="0" w:color="auto"/>
                                    <w:left w:val="none" w:sz="0" w:space="0" w:color="auto"/>
                                    <w:bottom w:val="none" w:sz="0" w:space="0" w:color="auto"/>
                                    <w:right w:val="none" w:sz="0" w:space="0" w:color="auto"/>
                                  </w:divBdr>
                                </w:div>
                              </w:divsChild>
                            </w:div>
                            <w:div w:id="1171916313">
                              <w:marLeft w:val="0"/>
                              <w:marRight w:val="0"/>
                              <w:marTop w:val="240"/>
                              <w:marBottom w:val="240"/>
                              <w:divBdr>
                                <w:top w:val="none" w:sz="0" w:space="0" w:color="auto"/>
                                <w:left w:val="none" w:sz="0" w:space="0" w:color="auto"/>
                                <w:bottom w:val="none" w:sz="0" w:space="0" w:color="auto"/>
                                <w:right w:val="none" w:sz="0" w:space="0" w:color="auto"/>
                              </w:divBdr>
                              <w:divsChild>
                                <w:div w:id="1606379192">
                                  <w:marLeft w:val="0"/>
                                  <w:marRight w:val="0"/>
                                  <w:marTop w:val="0"/>
                                  <w:marBottom w:val="0"/>
                                  <w:divBdr>
                                    <w:top w:val="none" w:sz="0" w:space="0" w:color="auto"/>
                                    <w:left w:val="none" w:sz="0" w:space="0" w:color="auto"/>
                                    <w:bottom w:val="none" w:sz="0" w:space="0" w:color="auto"/>
                                    <w:right w:val="none" w:sz="0" w:space="0" w:color="auto"/>
                                  </w:divBdr>
                                </w:div>
                              </w:divsChild>
                            </w:div>
                            <w:div w:id="418018956">
                              <w:marLeft w:val="0"/>
                              <w:marRight w:val="0"/>
                              <w:marTop w:val="240"/>
                              <w:marBottom w:val="240"/>
                              <w:divBdr>
                                <w:top w:val="none" w:sz="0" w:space="0" w:color="auto"/>
                                <w:left w:val="none" w:sz="0" w:space="0" w:color="auto"/>
                                <w:bottom w:val="none" w:sz="0" w:space="0" w:color="auto"/>
                                <w:right w:val="none" w:sz="0" w:space="0" w:color="auto"/>
                              </w:divBdr>
                              <w:divsChild>
                                <w:div w:id="1925408903">
                                  <w:marLeft w:val="0"/>
                                  <w:marRight w:val="0"/>
                                  <w:marTop w:val="0"/>
                                  <w:marBottom w:val="0"/>
                                  <w:divBdr>
                                    <w:top w:val="none" w:sz="0" w:space="0" w:color="auto"/>
                                    <w:left w:val="none" w:sz="0" w:space="0" w:color="auto"/>
                                    <w:bottom w:val="none" w:sz="0" w:space="0" w:color="auto"/>
                                    <w:right w:val="none" w:sz="0" w:space="0" w:color="auto"/>
                                  </w:divBdr>
                                </w:div>
                              </w:divsChild>
                            </w:div>
                            <w:div w:id="667025633">
                              <w:marLeft w:val="0"/>
                              <w:marRight w:val="0"/>
                              <w:marTop w:val="240"/>
                              <w:marBottom w:val="240"/>
                              <w:divBdr>
                                <w:top w:val="none" w:sz="0" w:space="0" w:color="auto"/>
                                <w:left w:val="none" w:sz="0" w:space="0" w:color="auto"/>
                                <w:bottom w:val="none" w:sz="0" w:space="0" w:color="auto"/>
                                <w:right w:val="none" w:sz="0" w:space="0" w:color="auto"/>
                              </w:divBdr>
                              <w:divsChild>
                                <w:div w:id="87311199">
                                  <w:marLeft w:val="0"/>
                                  <w:marRight w:val="0"/>
                                  <w:marTop w:val="0"/>
                                  <w:marBottom w:val="0"/>
                                  <w:divBdr>
                                    <w:top w:val="none" w:sz="0" w:space="0" w:color="auto"/>
                                    <w:left w:val="none" w:sz="0" w:space="0" w:color="auto"/>
                                    <w:bottom w:val="none" w:sz="0" w:space="0" w:color="auto"/>
                                    <w:right w:val="none" w:sz="0" w:space="0" w:color="auto"/>
                                  </w:divBdr>
                                </w:div>
                              </w:divsChild>
                            </w:div>
                            <w:div w:id="871529605">
                              <w:marLeft w:val="0"/>
                              <w:marRight w:val="0"/>
                              <w:marTop w:val="240"/>
                              <w:marBottom w:val="240"/>
                              <w:divBdr>
                                <w:top w:val="none" w:sz="0" w:space="0" w:color="auto"/>
                                <w:left w:val="none" w:sz="0" w:space="0" w:color="auto"/>
                                <w:bottom w:val="none" w:sz="0" w:space="0" w:color="auto"/>
                                <w:right w:val="none" w:sz="0" w:space="0" w:color="auto"/>
                              </w:divBdr>
                              <w:divsChild>
                                <w:div w:id="974680961">
                                  <w:marLeft w:val="0"/>
                                  <w:marRight w:val="0"/>
                                  <w:marTop w:val="0"/>
                                  <w:marBottom w:val="0"/>
                                  <w:divBdr>
                                    <w:top w:val="none" w:sz="0" w:space="0" w:color="auto"/>
                                    <w:left w:val="none" w:sz="0" w:space="0" w:color="auto"/>
                                    <w:bottom w:val="none" w:sz="0" w:space="0" w:color="auto"/>
                                    <w:right w:val="none" w:sz="0" w:space="0" w:color="auto"/>
                                  </w:divBdr>
                                </w:div>
                              </w:divsChild>
                            </w:div>
                            <w:div w:id="627589971">
                              <w:marLeft w:val="0"/>
                              <w:marRight w:val="0"/>
                              <w:marTop w:val="240"/>
                              <w:marBottom w:val="240"/>
                              <w:divBdr>
                                <w:top w:val="none" w:sz="0" w:space="0" w:color="auto"/>
                                <w:left w:val="none" w:sz="0" w:space="0" w:color="auto"/>
                                <w:bottom w:val="none" w:sz="0" w:space="0" w:color="auto"/>
                                <w:right w:val="none" w:sz="0" w:space="0" w:color="auto"/>
                              </w:divBdr>
                              <w:divsChild>
                                <w:div w:id="747725291">
                                  <w:marLeft w:val="0"/>
                                  <w:marRight w:val="0"/>
                                  <w:marTop w:val="0"/>
                                  <w:marBottom w:val="0"/>
                                  <w:divBdr>
                                    <w:top w:val="none" w:sz="0" w:space="0" w:color="auto"/>
                                    <w:left w:val="none" w:sz="0" w:space="0" w:color="auto"/>
                                    <w:bottom w:val="none" w:sz="0" w:space="0" w:color="auto"/>
                                    <w:right w:val="none" w:sz="0" w:space="0" w:color="auto"/>
                                  </w:divBdr>
                                </w:div>
                              </w:divsChild>
                            </w:div>
                            <w:div w:id="11958022">
                              <w:marLeft w:val="0"/>
                              <w:marRight w:val="0"/>
                              <w:marTop w:val="240"/>
                              <w:marBottom w:val="240"/>
                              <w:divBdr>
                                <w:top w:val="none" w:sz="0" w:space="0" w:color="auto"/>
                                <w:left w:val="none" w:sz="0" w:space="0" w:color="auto"/>
                                <w:bottom w:val="none" w:sz="0" w:space="0" w:color="auto"/>
                                <w:right w:val="none" w:sz="0" w:space="0" w:color="auto"/>
                              </w:divBdr>
                              <w:divsChild>
                                <w:div w:id="1859467832">
                                  <w:marLeft w:val="0"/>
                                  <w:marRight w:val="0"/>
                                  <w:marTop w:val="0"/>
                                  <w:marBottom w:val="0"/>
                                  <w:divBdr>
                                    <w:top w:val="none" w:sz="0" w:space="0" w:color="auto"/>
                                    <w:left w:val="none" w:sz="0" w:space="0" w:color="auto"/>
                                    <w:bottom w:val="none" w:sz="0" w:space="0" w:color="auto"/>
                                    <w:right w:val="none" w:sz="0" w:space="0" w:color="auto"/>
                                  </w:divBdr>
                                </w:div>
                              </w:divsChild>
                            </w:div>
                            <w:div w:id="952176528">
                              <w:marLeft w:val="0"/>
                              <w:marRight w:val="0"/>
                              <w:marTop w:val="240"/>
                              <w:marBottom w:val="240"/>
                              <w:divBdr>
                                <w:top w:val="none" w:sz="0" w:space="0" w:color="auto"/>
                                <w:left w:val="none" w:sz="0" w:space="0" w:color="auto"/>
                                <w:bottom w:val="none" w:sz="0" w:space="0" w:color="auto"/>
                                <w:right w:val="none" w:sz="0" w:space="0" w:color="auto"/>
                              </w:divBdr>
                              <w:divsChild>
                                <w:div w:id="1561017496">
                                  <w:marLeft w:val="0"/>
                                  <w:marRight w:val="0"/>
                                  <w:marTop w:val="0"/>
                                  <w:marBottom w:val="0"/>
                                  <w:divBdr>
                                    <w:top w:val="none" w:sz="0" w:space="0" w:color="auto"/>
                                    <w:left w:val="none" w:sz="0" w:space="0" w:color="auto"/>
                                    <w:bottom w:val="none" w:sz="0" w:space="0" w:color="auto"/>
                                    <w:right w:val="none" w:sz="0" w:space="0" w:color="auto"/>
                                  </w:divBdr>
                                </w:div>
                              </w:divsChild>
                            </w:div>
                            <w:div w:id="23142182">
                              <w:marLeft w:val="0"/>
                              <w:marRight w:val="0"/>
                              <w:marTop w:val="240"/>
                              <w:marBottom w:val="240"/>
                              <w:divBdr>
                                <w:top w:val="none" w:sz="0" w:space="0" w:color="auto"/>
                                <w:left w:val="none" w:sz="0" w:space="0" w:color="auto"/>
                                <w:bottom w:val="none" w:sz="0" w:space="0" w:color="auto"/>
                                <w:right w:val="none" w:sz="0" w:space="0" w:color="auto"/>
                              </w:divBdr>
                              <w:divsChild>
                                <w:div w:id="569388525">
                                  <w:marLeft w:val="0"/>
                                  <w:marRight w:val="0"/>
                                  <w:marTop w:val="0"/>
                                  <w:marBottom w:val="0"/>
                                  <w:divBdr>
                                    <w:top w:val="none" w:sz="0" w:space="0" w:color="auto"/>
                                    <w:left w:val="none" w:sz="0" w:space="0" w:color="auto"/>
                                    <w:bottom w:val="none" w:sz="0" w:space="0" w:color="auto"/>
                                    <w:right w:val="none" w:sz="0" w:space="0" w:color="auto"/>
                                  </w:divBdr>
                                </w:div>
                              </w:divsChild>
                            </w:div>
                            <w:div w:id="1654941313">
                              <w:marLeft w:val="0"/>
                              <w:marRight w:val="0"/>
                              <w:marTop w:val="360"/>
                              <w:marBottom w:val="450"/>
                              <w:divBdr>
                                <w:top w:val="none" w:sz="0" w:space="0" w:color="auto"/>
                                <w:left w:val="none" w:sz="0" w:space="0" w:color="auto"/>
                                <w:bottom w:val="none" w:sz="0" w:space="0" w:color="auto"/>
                                <w:right w:val="none" w:sz="0" w:space="0" w:color="auto"/>
                              </w:divBdr>
                              <w:divsChild>
                                <w:div w:id="1682856468">
                                  <w:marLeft w:val="0"/>
                                  <w:marRight w:val="0"/>
                                  <w:marTop w:val="0"/>
                                  <w:marBottom w:val="0"/>
                                  <w:divBdr>
                                    <w:top w:val="none" w:sz="0" w:space="0" w:color="auto"/>
                                    <w:left w:val="none" w:sz="0" w:space="0" w:color="auto"/>
                                    <w:bottom w:val="single" w:sz="6" w:space="15" w:color="B8B9BA"/>
                                    <w:right w:val="none" w:sz="0" w:space="0" w:color="auto"/>
                                  </w:divBdr>
                                  <w:divsChild>
                                    <w:div w:id="2006466961">
                                      <w:marLeft w:val="0"/>
                                      <w:marRight w:val="0"/>
                                      <w:marTop w:val="0"/>
                                      <w:marBottom w:val="0"/>
                                      <w:divBdr>
                                        <w:top w:val="none" w:sz="0" w:space="0" w:color="auto"/>
                                        <w:left w:val="none" w:sz="0" w:space="0" w:color="auto"/>
                                        <w:bottom w:val="none" w:sz="0" w:space="0" w:color="auto"/>
                                        <w:right w:val="none" w:sz="0" w:space="0" w:color="auto"/>
                                      </w:divBdr>
                                    </w:div>
                                    <w:div w:id="1389183494">
                                      <w:marLeft w:val="0"/>
                                      <w:marRight w:val="0"/>
                                      <w:marTop w:val="0"/>
                                      <w:marBottom w:val="0"/>
                                      <w:divBdr>
                                        <w:top w:val="none" w:sz="0" w:space="0" w:color="auto"/>
                                        <w:left w:val="none" w:sz="0" w:space="0" w:color="auto"/>
                                        <w:bottom w:val="none" w:sz="0" w:space="0" w:color="auto"/>
                                        <w:right w:val="none" w:sz="0" w:space="0" w:color="auto"/>
                                      </w:divBdr>
                                      <w:divsChild>
                                        <w:div w:id="1639455374">
                                          <w:marLeft w:val="0"/>
                                          <w:marRight w:val="0"/>
                                          <w:marTop w:val="0"/>
                                          <w:marBottom w:val="0"/>
                                          <w:divBdr>
                                            <w:top w:val="none" w:sz="0" w:space="0" w:color="auto"/>
                                            <w:left w:val="none" w:sz="0" w:space="0" w:color="auto"/>
                                            <w:bottom w:val="none" w:sz="0" w:space="0" w:color="auto"/>
                                            <w:right w:val="none" w:sz="0" w:space="0" w:color="auto"/>
                                          </w:divBdr>
                                        </w:div>
                                      </w:divsChild>
                                    </w:div>
                                    <w:div w:id="20214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1144">
                              <w:marLeft w:val="0"/>
                              <w:marRight w:val="0"/>
                              <w:marTop w:val="360"/>
                              <w:marBottom w:val="360"/>
                              <w:divBdr>
                                <w:top w:val="none" w:sz="0" w:space="0" w:color="auto"/>
                                <w:left w:val="none" w:sz="0" w:space="0" w:color="auto"/>
                                <w:bottom w:val="none" w:sz="0" w:space="0" w:color="auto"/>
                                <w:right w:val="none" w:sz="0" w:space="0" w:color="auto"/>
                              </w:divBdr>
                            </w:div>
                            <w:div w:id="880436616">
                              <w:marLeft w:val="0"/>
                              <w:marRight w:val="0"/>
                              <w:marTop w:val="240"/>
                              <w:marBottom w:val="240"/>
                              <w:divBdr>
                                <w:top w:val="none" w:sz="0" w:space="0" w:color="auto"/>
                                <w:left w:val="none" w:sz="0" w:space="0" w:color="auto"/>
                                <w:bottom w:val="none" w:sz="0" w:space="0" w:color="auto"/>
                                <w:right w:val="none" w:sz="0" w:space="0" w:color="auto"/>
                              </w:divBdr>
                              <w:divsChild>
                                <w:div w:id="783229699">
                                  <w:marLeft w:val="0"/>
                                  <w:marRight w:val="0"/>
                                  <w:marTop w:val="0"/>
                                  <w:marBottom w:val="0"/>
                                  <w:divBdr>
                                    <w:top w:val="none" w:sz="0" w:space="0" w:color="auto"/>
                                    <w:left w:val="none" w:sz="0" w:space="0" w:color="auto"/>
                                    <w:bottom w:val="none" w:sz="0" w:space="0" w:color="auto"/>
                                    <w:right w:val="none" w:sz="0" w:space="0" w:color="auto"/>
                                  </w:divBdr>
                                </w:div>
                              </w:divsChild>
                            </w:div>
                            <w:div w:id="1133716215">
                              <w:marLeft w:val="0"/>
                              <w:marRight w:val="0"/>
                              <w:marTop w:val="240"/>
                              <w:marBottom w:val="240"/>
                              <w:divBdr>
                                <w:top w:val="none" w:sz="0" w:space="0" w:color="auto"/>
                                <w:left w:val="none" w:sz="0" w:space="0" w:color="auto"/>
                                <w:bottom w:val="none" w:sz="0" w:space="0" w:color="auto"/>
                                <w:right w:val="none" w:sz="0" w:space="0" w:color="auto"/>
                              </w:divBdr>
                              <w:divsChild>
                                <w:div w:id="1109742513">
                                  <w:marLeft w:val="0"/>
                                  <w:marRight w:val="0"/>
                                  <w:marTop w:val="0"/>
                                  <w:marBottom w:val="0"/>
                                  <w:divBdr>
                                    <w:top w:val="none" w:sz="0" w:space="0" w:color="auto"/>
                                    <w:left w:val="none" w:sz="0" w:space="0" w:color="auto"/>
                                    <w:bottom w:val="none" w:sz="0" w:space="0" w:color="auto"/>
                                    <w:right w:val="none" w:sz="0" w:space="0" w:color="auto"/>
                                  </w:divBdr>
                                </w:div>
                              </w:divsChild>
                            </w:div>
                            <w:div w:id="1507211777">
                              <w:marLeft w:val="0"/>
                              <w:marRight w:val="0"/>
                              <w:marTop w:val="240"/>
                              <w:marBottom w:val="240"/>
                              <w:divBdr>
                                <w:top w:val="none" w:sz="0" w:space="0" w:color="auto"/>
                                <w:left w:val="none" w:sz="0" w:space="0" w:color="auto"/>
                                <w:bottom w:val="none" w:sz="0" w:space="0" w:color="auto"/>
                                <w:right w:val="none" w:sz="0" w:space="0" w:color="auto"/>
                              </w:divBdr>
                              <w:divsChild>
                                <w:div w:id="1793018294">
                                  <w:marLeft w:val="0"/>
                                  <w:marRight w:val="0"/>
                                  <w:marTop w:val="0"/>
                                  <w:marBottom w:val="0"/>
                                  <w:divBdr>
                                    <w:top w:val="none" w:sz="0" w:space="0" w:color="auto"/>
                                    <w:left w:val="none" w:sz="0" w:space="0" w:color="auto"/>
                                    <w:bottom w:val="none" w:sz="0" w:space="0" w:color="auto"/>
                                    <w:right w:val="none" w:sz="0" w:space="0" w:color="auto"/>
                                  </w:divBdr>
                                </w:div>
                              </w:divsChild>
                            </w:div>
                            <w:div w:id="747727882">
                              <w:marLeft w:val="0"/>
                              <w:marRight w:val="0"/>
                              <w:marTop w:val="240"/>
                              <w:marBottom w:val="240"/>
                              <w:divBdr>
                                <w:top w:val="none" w:sz="0" w:space="0" w:color="auto"/>
                                <w:left w:val="none" w:sz="0" w:space="0" w:color="auto"/>
                                <w:bottom w:val="none" w:sz="0" w:space="0" w:color="auto"/>
                                <w:right w:val="none" w:sz="0" w:space="0" w:color="auto"/>
                              </w:divBdr>
                              <w:divsChild>
                                <w:div w:id="1110516760">
                                  <w:marLeft w:val="0"/>
                                  <w:marRight w:val="0"/>
                                  <w:marTop w:val="0"/>
                                  <w:marBottom w:val="0"/>
                                  <w:divBdr>
                                    <w:top w:val="none" w:sz="0" w:space="0" w:color="auto"/>
                                    <w:left w:val="none" w:sz="0" w:space="0" w:color="auto"/>
                                    <w:bottom w:val="none" w:sz="0" w:space="0" w:color="auto"/>
                                    <w:right w:val="none" w:sz="0" w:space="0" w:color="auto"/>
                                  </w:divBdr>
                                </w:div>
                              </w:divsChild>
                            </w:div>
                            <w:div w:id="176970693">
                              <w:marLeft w:val="0"/>
                              <w:marRight w:val="0"/>
                              <w:marTop w:val="240"/>
                              <w:marBottom w:val="240"/>
                              <w:divBdr>
                                <w:top w:val="none" w:sz="0" w:space="0" w:color="auto"/>
                                <w:left w:val="none" w:sz="0" w:space="0" w:color="auto"/>
                                <w:bottom w:val="none" w:sz="0" w:space="0" w:color="auto"/>
                                <w:right w:val="none" w:sz="0" w:space="0" w:color="auto"/>
                              </w:divBdr>
                              <w:divsChild>
                                <w:div w:id="1621840922">
                                  <w:marLeft w:val="0"/>
                                  <w:marRight w:val="0"/>
                                  <w:marTop w:val="0"/>
                                  <w:marBottom w:val="0"/>
                                  <w:divBdr>
                                    <w:top w:val="none" w:sz="0" w:space="0" w:color="auto"/>
                                    <w:left w:val="none" w:sz="0" w:space="0" w:color="auto"/>
                                    <w:bottom w:val="none" w:sz="0" w:space="0" w:color="auto"/>
                                    <w:right w:val="none" w:sz="0" w:space="0" w:color="auto"/>
                                  </w:divBdr>
                                </w:div>
                              </w:divsChild>
                            </w:div>
                            <w:div w:id="1085108337">
                              <w:marLeft w:val="0"/>
                              <w:marRight w:val="0"/>
                              <w:marTop w:val="240"/>
                              <w:marBottom w:val="240"/>
                              <w:divBdr>
                                <w:top w:val="none" w:sz="0" w:space="0" w:color="auto"/>
                                <w:left w:val="none" w:sz="0" w:space="0" w:color="auto"/>
                                <w:bottom w:val="none" w:sz="0" w:space="0" w:color="auto"/>
                                <w:right w:val="none" w:sz="0" w:space="0" w:color="auto"/>
                              </w:divBdr>
                              <w:divsChild>
                                <w:div w:id="996887128">
                                  <w:marLeft w:val="0"/>
                                  <w:marRight w:val="0"/>
                                  <w:marTop w:val="0"/>
                                  <w:marBottom w:val="0"/>
                                  <w:divBdr>
                                    <w:top w:val="none" w:sz="0" w:space="0" w:color="auto"/>
                                    <w:left w:val="none" w:sz="0" w:space="0" w:color="auto"/>
                                    <w:bottom w:val="none" w:sz="0" w:space="0" w:color="auto"/>
                                    <w:right w:val="none" w:sz="0" w:space="0" w:color="auto"/>
                                  </w:divBdr>
                                </w:div>
                              </w:divsChild>
                            </w:div>
                            <w:div w:id="1218779726">
                              <w:marLeft w:val="0"/>
                              <w:marRight w:val="0"/>
                              <w:marTop w:val="240"/>
                              <w:marBottom w:val="240"/>
                              <w:divBdr>
                                <w:top w:val="none" w:sz="0" w:space="0" w:color="auto"/>
                                <w:left w:val="none" w:sz="0" w:space="0" w:color="auto"/>
                                <w:bottom w:val="none" w:sz="0" w:space="0" w:color="auto"/>
                                <w:right w:val="none" w:sz="0" w:space="0" w:color="auto"/>
                              </w:divBdr>
                              <w:divsChild>
                                <w:div w:id="946041502">
                                  <w:marLeft w:val="0"/>
                                  <w:marRight w:val="0"/>
                                  <w:marTop w:val="0"/>
                                  <w:marBottom w:val="0"/>
                                  <w:divBdr>
                                    <w:top w:val="none" w:sz="0" w:space="0" w:color="auto"/>
                                    <w:left w:val="none" w:sz="0" w:space="0" w:color="auto"/>
                                    <w:bottom w:val="none" w:sz="0" w:space="0" w:color="auto"/>
                                    <w:right w:val="none" w:sz="0" w:space="0" w:color="auto"/>
                                  </w:divBdr>
                                </w:div>
                              </w:divsChild>
                            </w:div>
                            <w:div w:id="999965602">
                              <w:marLeft w:val="0"/>
                              <w:marRight w:val="0"/>
                              <w:marTop w:val="240"/>
                              <w:marBottom w:val="240"/>
                              <w:divBdr>
                                <w:top w:val="none" w:sz="0" w:space="0" w:color="auto"/>
                                <w:left w:val="none" w:sz="0" w:space="0" w:color="auto"/>
                                <w:bottom w:val="none" w:sz="0" w:space="0" w:color="auto"/>
                                <w:right w:val="none" w:sz="0" w:space="0" w:color="auto"/>
                              </w:divBdr>
                              <w:divsChild>
                                <w:div w:id="910383372">
                                  <w:marLeft w:val="0"/>
                                  <w:marRight w:val="0"/>
                                  <w:marTop w:val="0"/>
                                  <w:marBottom w:val="0"/>
                                  <w:divBdr>
                                    <w:top w:val="none" w:sz="0" w:space="0" w:color="auto"/>
                                    <w:left w:val="none" w:sz="0" w:space="0" w:color="auto"/>
                                    <w:bottom w:val="none" w:sz="0" w:space="0" w:color="auto"/>
                                    <w:right w:val="none" w:sz="0" w:space="0" w:color="auto"/>
                                  </w:divBdr>
                                </w:div>
                              </w:divsChild>
                            </w:div>
                            <w:div w:id="1427648634">
                              <w:marLeft w:val="0"/>
                              <w:marRight w:val="0"/>
                              <w:marTop w:val="240"/>
                              <w:marBottom w:val="240"/>
                              <w:divBdr>
                                <w:top w:val="none" w:sz="0" w:space="0" w:color="auto"/>
                                <w:left w:val="none" w:sz="0" w:space="0" w:color="auto"/>
                                <w:bottom w:val="none" w:sz="0" w:space="0" w:color="auto"/>
                                <w:right w:val="none" w:sz="0" w:space="0" w:color="auto"/>
                              </w:divBdr>
                              <w:divsChild>
                                <w:div w:id="1003312736">
                                  <w:marLeft w:val="0"/>
                                  <w:marRight w:val="0"/>
                                  <w:marTop w:val="0"/>
                                  <w:marBottom w:val="0"/>
                                  <w:divBdr>
                                    <w:top w:val="none" w:sz="0" w:space="0" w:color="auto"/>
                                    <w:left w:val="none" w:sz="0" w:space="0" w:color="auto"/>
                                    <w:bottom w:val="none" w:sz="0" w:space="0" w:color="auto"/>
                                    <w:right w:val="none" w:sz="0" w:space="0" w:color="auto"/>
                                  </w:divBdr>
                                </w:div>
                              </w:divsChild>
                            </w:div>
                            <w:div w:id="1497457142">
                              <w:marLeft w:val="0"/>
                              <w:marRight w:val="0"/>
                              <w:marTop w:val="360"/>
                              <w:marBottom w:val="360"/>
                              <w:divBdr>
                                <w:top w:val="none" w:sz="0" w:space="0" w:color="auto"/>
                                <w:left w:val="none" w:sz="0" w:space="0" w:color="auto"/>
                                <w:bottom w:val="none" w:sz="0" w:space="0" w:color="auto"/>
                                <w:right w:val="none" w:sz="0" w:space="0" w:color="auto"/>
                              </w:divBdr>
                            </w:div>
                            <w:div w:id="1364209815">
                              <w:marLeft w:val="0"/>
                              <w:marRight w:val="0"/>
                              <w:marTop w:val="240"/>
                              <w:marBottom w:val="240"/>
                              <w:divBdr>
                                <w:top w:val="none" w:sz="0" w:space="0" w:color="auto"/>
                                <w:left w:val="none" w:sz="0" w:space="0" w:color="auto"/>
                                <w:bottom w:val="none" w:sz="0" w:space="0" w:color="auto"/>
                                <w:right w:val="none" w:sz="0" w:space="0" w:color="auto"/>
                              </w:divBdr>
                              <w:divsChild>
                                <w:div w:id="919369792">
                                  <w:marLeft w:val="0"/>
                                  <w:marRight w:val="0"/>
                                  <w:marTop w:val="0"/>
                                  <w:marBottom w:val="0"/>
                                  <w:divBdr>
                                    <w:top w:val="none" w:sz="0" w:space="0" w:color="auto"/>
                                    <w:left w:val="none" w:sz="0" w:space="0" w:color="auto"/>
                                    <w:bottom w:val="none" w:sz="0" w:space="0" w:color="auto"/>
                                    <w:right w:val="none" w:sz="0" w:space="0" w:color="auto"/>
                                  </w:divBdr>
                                </w:div>
                              </w:divsChild>
                            </w:div>
                            <w:div w:id="1291665061">
                              <w:marLeft w:val="0"/>
                              <w:marRight w:val="0"/>
                              <w:marTop w:val="240"/>
                              <w:marBottom w:val="240"/>
                              <w:divBdr>
                                <w:top w:val="none" w:sz="0" w:space="0" w:color="auto"/>
                                <w:left w:val="none" w:sz="0" w:space="0" w:color="auto"/>
                                <w:bottom w:val="none" w:sz="0" w:space="0" w:color="auto"/>
                                <w:right w:val="none" w:sz="0" w:space="0" w:color="auto"/>
                              </w:divBdr>
                              <w:divsChild>
                                <w:div w:id="814370637">
                                  <w:marLeft w:val="0"/>
                                  <w:marRight w:val="0"/>
                                  <w:marTop w:val="0"/>
                                  <w:marBottom w:val="0"/>
                                  <w:divBdr>
                                    <w:top w:val="none" w:sz="0" w:space="0" w:color="auto"/>
                                    <w:left w:val="none" w:sz="0" w:space="0" w:color="auto"/>
                                    <w:bottom w:val="none" w:sz="0" w:space="0" w:color="auto"/>
                                    <w:right w:val="none" w:sz="0" w:space="0" w:color="auto"/>
                                  </w:divBdr>
                                </w:div>
                              </w:divsChild>
                            </w:div>
                            <w:div w:id="1600067158">
                              <w:marLeft w:val="0"/>
                              <w:marRight w:val="0"/>
                              <w:marTop w:val="240"/>
                              <w:marBottom w:val="240"/>
                              <w:divBdr>
                                <w:top w:val="none" w:sz="0" w:space="0" w:color="auto"/>
                                <w:left w:val="none" w:sz="0" w:space="0" w:color="auto"/>
                                <w:bottom w:val="none" w:sz="0" w:space="0" w:color="auto"/>
                                <w:right w:val="none" w:sz="0" w:space="0" w:color="auto"/>
                              </w:divBdr>
                              <w:divsChild>
                                <w:div w:id="1583879425">
                                  <w:marLeft w:val="0"/>
                                  <w:marRight w:val="0"/>
                                  <w:marTop w:val="0"/>
                                  <w:marBottom w:val="0"/>
                                  <w:divBdr>
                                    <w:top w:val="none" w:sz="0" w:space="0" w:color="auto"/>
                                    <w:left w:val="none" w:sz="0" w:space="0" w:color="auto"/>
                                    <w:bottom w:val="none" w:sz="0" w:space="0" w:color="auto"/>
                                    <w:right w:val="none" w:sz="0" w:space="0" w:color="auto"/>
                                  </w:divBdr>
                                </w:div>
                              </w:divsChild>
                            </w:div>
                            <w:div w:id="814488364">
                              <w:marLeft w:val="0"/>
                              <w:marRight w:val="0"/>
                              <w:marTop w:val="240"/>
                              <w:marBottom w:val="240"/>
                              <w:divBdr>
                                <w:top w:val="none" w:sz="0" w:space="0" w:color="auto"/>
                                <w:left w:val="none" w:sz="0" w:space="0" w:color="auto"/>
                                <w:bottom w:val="none" w:sz="0" w:space="0" w:color="auto"/>
                                <w:right w:val="none" w:sz="0" w:space="0" w:color="auto"/>
                              </w:divBdr>
                              <w:divsChild>
                                <w:div w:id="1988046582">
                                  <w:marLeft w:val="0"/>
                                  <w:marRight w:val="0"/>
                                  <w:marTop w:val="0"/>
                                  <w:marBottom w:val="0"/>
                                  <w:divBdr>
                                    <w:top w:val="none" w:sz="0" w:space="0" w:color="auto"/>
                                    <w:left w:val="none" w:sz="0" w:space="0" w:color="auto"/>
                                    <w:bottom w:val="none" w:sz="0" w:space="0" w:color="auto"/>
                                    <w:right w:val="none" w:sz="0" w:space="0" w:color="auto"/>
                                  </w:divBdr>
                                </w:div>
                              </w:divsChild>
                            </w:div>
                            <w:div w:id="770394021">
                              <w:marLeft w:val="0"/>
                              <w:marRight w:val="0"/>
                              <w:marTop w:val="240"/>
                              <w:marBottom w:val="240"/>
                              <w:divBdr>
                                <w:top w:val="none" w:sz="0" w:space="0" w:color="auto"/>
                                <w:left w:val="none" w:sz="0" w:space="0" w:color="auto"/>
                                <w:bottom w:val="none" w:sz="0" w:space="0" w:color="auto"/>
                                <w:right w:val="none" w:sz="0" w:space="0" w:color="auto"/>
                              </w:divBdr>
                              <w:divsChild>
                                <w:div w:id="2013490421">
                                  <w:marLeft w:val="0"/>
                                  <w:marRight w:val="0"/>
                                  <w:marTop w:val="0"/>
                                  <w:marBottom w:val="0"/>
                                  <w:divBdr>
                                    <w:top w:val="none" w:sz="0" w:space="0" w:color="auto"/>
                                    <w:left w:val="none" w:sz="0" w:space="0" w:color="auto"/>
                                    <w:bottom w:val="none" w:sz="0" w:space="0" w:color="auto"/>
                                    <w:right w:val="none" w:sz="0" w:space="0" w:color="auto"/>
                                  </w:divBdr>
                                </w:div>
                              </w:divsChild>
                            </w:div>
                            <w:div w:id="715349870">
                              <w:marLeft w:val="0"/>
                              <w:marRight w:val="0"/>
                              <w:marTop w:val="240"/>
                              <w:marBottom w:val="240"/>
                              <w:divBdr>
                                <w:top w:val="none" w:sz="0" w:space="0" w:color="auto"/>
                                <w:left w:val="none" w:sz="0" w:space="0" w:color="auto"/>
                                <w:bottom w:val="none" w:sz="0" w:space="0" w:color="auto"/>
                                <w:right w:val="none" w:sz="0" w:space="0" w:color="auto"/>
                              </w:divBdr>
                              <w:divsChild>
                                <w:div w:id="793869298">
                                  <w:marLeft w:val="0"/>
                                  <w:marRight w:val="0"/>
                                  <w:marTop w:val="0"/>
                                  <w:marBottom w:val="0"/>
                                  <w:divBdr>
                                    <w:top w:val="none" w:sz="0" w:space="0" w:color="auto"/>
                                    <w:left w:val="none" w:sz="0" w:space="0" w:color="auto"/>
                                    <w:bottom w:val="none" w:sz="0" w:space="0" w:color="auto"/>
                                    <w:right w:val="none" w:sz="0" w:space="0" w:color="auto"/>
                                  </w:divBdr>
                                </w:div>
                              </w:divsChild>
                            </w:div>
                            <w:div w:id="1341346617">
                              <w:marLeft w:val="0"/>
                              <w:marRight w:val="0"/>
                              <w:marTop w:val="240"/>
                              <w:marBottom w:val="240"/>
                              <w:divBdr>
                                <w:top w:val="none" w:sz="0" w:space="0" w:color="auto"/>
                                <w:left w:val="none" w:sz="0" w:space="0" w:color="auto"/>
                                <w:bottom w:val="none" w:sz="0" w:space="0" w:color="auto"/>
                                <w:right w:val="none" w:sz="0" w:space="0" w:color="auto"/>
                              </w:divBdr>
                              <w:divsChild>
                                <w:div w:id="906186513">
                                  <w:marLeft w:val="0"/>
                                  <w:marRight w:val="0"/>
                                  <w:marTop w:val="0"/>
                                  <w:marBottom w:val="0"/>
                                  <w:divBdr>
                                    <w:top w:val="none" w:sz="0" w:space="0" w:color="auto"/>
                                    <w:left w:val="none" w:sz="0" w:space="0" w:color="auto"/>
                                    <w:bottom w:val="none" w:sz="0" w:space="0" w:color="auto"/>
                                    <w:right w:val="none" w:sz="0" w:space="0" w:color="auto"/>
                                  </w:divBdr>
                                </w:div>
                              </w:divsChild>
                            </w:div>
                            <w:div w:id="1067269019">
                              <w:marLeft w:val="0"/>
                              <w:marRight w:val="0"/>
                              <w:marTop w:val="360"/>
                              <w:marBottom w:val="450"/>
                              <w:divBdr>
                                <w:top w:val="none" w:sz="0" w:space="0" w:color="auto"/>
                                <w:left w:val="none" w:sz="0" w:space="0" w:color="auto"/>
                                <w:bottom w:val="none" w:sz="0" w:space="0" w:color="auto"/>
                                <w:right w:val="none" w:sz="0" w:space="0" w:color="auto"/>
                              </w:divBdr>
                              <w:divsChild>
                                <w:div w:id="565261908">
                                  <w:marLeft w:val="0"/>
                                  <w:marRight w:val="0"/>
                                  <w:marTop w:val="0"/>
                                  <w:marBottom w:val="0"/>
                                  <w:divBdr>
                                    <w:top w:val="none" w:sz="0" w:space="0" w:color="auto"/>
                                    <w:left w:val="none" w:sz="0" w:space="0" w:color="auto"/>
                                    <w:bottom w:val="single" w:sz="6" w:space="15" w:color="B8B9BA"/>
                                    <w:right w:val="none" w:sz="0" w:space="0" w:color="auto"/>
                                  </w:divBdr>
                                  <w:divsChild>
                                    <w:div w:id="1205095407">
                                      <w:marLeft w:val="0"/>
                                      <w:marRight w:val="0"/>
                                      <w:marTop w:val="0"/>
                                      <w:marBottom w:val="0"/>
                                      <w:divBdr>
                                        <w:top w:val="none" w:sz="0" w:space="0" w:color="auto"/>
                                        <w:left w:val="none" w:sz="0" w:space="0" w:color="auto"/>
                                        <w:bottom w:val="none" w:sz="0" w:space="0" w:color="auto"/>
                                        <w:right w:val="none" w:sz="0" w:space="0" w:color="auto"/>
                                      </w:divBdr>
                                    </w:div>
                                    <w:div w:id="1538541585">
                                      <w:marLeft w:val="0"/>
                                      <w:marRight w:val="0"/>
                                      <w:marTop w:val="0"/>
                                      <w:marBottom w:val="0"/>
                                      <w:divBdr>
                                        <w:top w:val="none" w:sz="0" w:space="0" w:color="auto"/>
                                        <w:left w:val="none" w:sz="0" w:space="0" w:color="auto"/>
                                        <w:bottom w:val="none" w:sz="0" w:space="0" w:color="auto"/>
                                        <w:right w:val="none" w:sz="0" w:space="0" w:color="auto"/>
                                      </w:divBdr>
                                      <w:divsChild>
                                        <w:div w:id="1018695280">
                                          <w:marLeft w:val="0"/>
                                          <w:marRight w:val="0"/>
                                          <w:marTop w:val="0"/>
                                          <w:marBottom w:val="0"/>
                                          <w:divBdr>
                                            <w:top w:val="none" w:sz="0" w:space="0" w:color="auto"/>
                                            <w:left w:val="none" w:sz="0" w:space="0" w:color="auto"/>
                                            <w:bottom w:val="none" w:sz="0" w:space="0" w:color="auto"/>
                                            <w:right w:val="none" w:sz="0" w:space="0" w:color="auto"/>
                                          </w:divBdr>
                                        </w:div>
                                      </w:divsChild>
                                    </w:div>
                                    <w:div w:id="117992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32868">
                              <w:marLeft w:val="0"/>
                              <w:marRight w:val="0"/>
                              <w:marTop w:val="240"/>
                              <w:marBottom w:val="240"/>
                              <w:divBdr>
                                <w:top w:val="none" w:sz="0" w:space="0" w:color="auto"/>
                                <w:left w:val="none" w:sz="0" w:space="0" w:color="auto"/>
                                <w:bottom w:val="none" w:sz="0" w:space="0" w:color="auto"/>
                                <w:right w:val="none" w:sz="0" w:space="0" w:color="auto"/>
                              </w:divBdr>
                              <w:divsChild>
                                <w:div w:id="1146777123">
                                  <w:marLeft w:val="0"/>
                                  <w:marRight w:val="0"/>
                                  <w:marTop w:val="0"/>
                                  <w:marBottom w:val="0"/>
                                  <w:divBdr>
                                    <w:top w:val="none" w:sz="0" w:space="0" w:color="auto"/>
                                    <w:left w:val="none" w:sz="0" w:space="0" w:color="auto"/>
                                    <w:bottom w:val="none" w:sz="0" w:space="0" w:color="auto"/>
                                    <w:right w:val="none" w:sz="0" w:space="0" w:color="auto"/>
                                  </w:divBdr>
                                </w:div>
                              </w:divsChild>
                            </w:div>
                            <w:div w:id="589889925">
                              <w:marLeft w:val="0"/>
                              <w:marRight w:val="0"/>
                              <w:marTop w:val="240"/>
                              <w:marBottom w:val="240"/>
                              <w:divBdr>
                                <w:top w:val="none" w:sz="0" w:space="0" w:color="auto"/>
                                <w:left w:val="none" w:sz="0" w:space="0" w:color="auto"/>
                                <w:bottom w:val="none" w:sz="0" w:space="0" w:color="auto"/>
                                <w:right w:val="none" w:sz="0" w:space="0" w:color="auto"/>
                              </w:divBdr>
                              <w:divsChild>
                                <w:div w:id="11323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79337">
      <w:bodyDiv w:val="1"/>
      <w:marLeft w:val="0"/>
      <w:marRight w:val="0"/>
      <w:marTop w:val="0"/>
      <w:marBottom w:val="0"/>
      <w:divBdr>
        <w:top w:val="none" w:sz="0" w:space="0" w:color="auto"/>
        <w:left w:val="none" w:sz="0" w:space="0" w:color="auto"/>
        <w:bottom w:val="none" w:sz="0" w:space="0" w:color="auto"/>
        <w:right w:val="none" w:sz="0" w:space="0" w:color="auto"/>
      </w:divBdr>
      <w:divsChild>
        <w:div w:id="1045562491">
          <w:marLeft w:val="0"/>
          <w:marRight w:val="0"/>
          <w:marTop w:val="0"/>
          <w:marBottom w:val="0"/>
          <w:divBdr>
            <w:top w:val="none" w:sz="0" w:space="0" w:color="auto"/>
            <w:left w:val="none" w:sz="0" w:space="0" w:color="auto"/>
            <w:bottom w:val="none" w:sz="0" w:space="0" w:color="auto"/>
            <w:right w:val="none" w:sz="0" w:space="0" w:color="auto"/>
          </w:divBdr>
          <w:divsChild>
            <w:div w:id="963578489">
              <w:marLeft w:val="0"/>
              <w:marRight w:val="0"/>
              <w:marTop w:val="0"/>
              <w:marBottom w:val="0"/>
              <w:divBdr>
                <w:top w:val="none" w:sz="0" w:space="0" w:color="auto"/>
                <w:left w:val="none" w:sz="0" w:space="0" w:color="auto"/>
                <w:bottom w:val="none" w:sz="0" w:space="0" w:color="auto"/>
                <w:right w:val="none" w:sz="0" w:space="0" w:color="auto"/>
              </w:divBdr>
              <w:divsChild>
                <w:div w:id="448864525">
                  <w:marLeft w:val="0"/>
                  <w:marRight w:val="0"/>
                  <w:marTop w:val="0"/>
                  <w:marBottom w:val="0"/>
                  <w:divBdr>
                    <w:top w:val="none" w:sz="0" w:space="0" w:color="auto"/>
                    <w:left w:val="none" w:sz="0" w:space="0" w:color="auto"/>
                    <w:bottom w:val="none" w:sz="0" w:space="0" w:color="auto"/>
                    <w:right w:val="none" w:sz="0" w:space="0" w:color="auto"/>
                  </w:divBdr>
                </w:div>
                <w:div w:id="121702999">
                  <w:marLeft w:val="0"/>
                  <w:marRight w:val="0"/>
                  <w:marTop w:val="600"/>
                  <w:marBottom w:val="0"/>
                  <w:divBdr>
                    <w:top w:val="none" w:sz="0" w:space="0" w:color="auto"/>
                    <w:left w:val="none" w:sz="0" w:space="0" w:color="auto"/>
                    <w:bottom w:val="none" w:sz="0" w:space="0" w:color="auto"/>
                    <w:right w:val="none" w:sz="0" w:space="0" w:color="auto"/>
                  </w:divBdr>
                  <w:divsChild>
                    <w:div w:id="665549132">
                      <w:marLeft w:val="0"/>
                      <w:marRight w:val="0"/>
                      <w:marTop w:val="0"/>
                      <w:marBottom w:val="0"/>
                      <w:divBdr>
                        <w:top w:val="none" w:sz="0" w:space="0" w:color="auto"/>
                        <w:left w:val="none" w:sz="0" w:space="0" w:color="auto"/>
                        <w:bottom w:val="none" w:sz="0" w:space="0" w:color="auto"/>
                        <w:right w:val="none" w:sz="0" w:space="0" w:color="auto"/>
                      </w:divBdr>
                      <w:divsChild>
                        <w:div w:id="1199587411">
                          <w:marLeft w:val="0"/>
                          <w:marRight w:val="0"/>
                          <w:marTop w:val="0"/>
                          <w:marBottom w:val="0"/>
                          <w:divBdr>
                            <w:top w:val="none" w:sz="0" w:space="0" w:color="auto"/>
                            <w:left w:val="none" w:sz="0" w:space="0" w:color="auto"/>
                            <w:bottom w:val="none" w:sz="0" w:space="0" w:color="auto"/>
                            <w:right w:val="none" w:sz="0" w:space="0" w:color="auto"/>
                          </w:divBdr>
                          <w:divsChild>
                            <w:div w:id="242960464">
                              <w:marLeft w:val="0"/>
                              <w:marRight w:val="0"/>
                              <w:marTop w:val="0"/>
                              <w:marBottom w:val="0"/>
                              <w:divBdr>
                                <w:top w:val="none" w:sz="0" w:space="0" w:color="auto"/>
                                <w:left w:val="none" w:sz="0" w:space="0" w:color="auto"/>
                                <w:bottom w:val="none" w:sz="0" w:space="0" w:color="auto"/>
                                <w:right w:val="none" w:sz="0" w:space="0" w:color="auto"/>
                              </w:divBdr>
                            </w:div>
                          </w:divsChild>
                        </w:div>
                        <w:div w:id="120456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289108">
          <w:marLeft w:val="0"/>
          <w:marRight w:val="0"/>
          <w:marTop w:val="0"/>
          <w:marBottom w:val="0"/>
          <w:divBdr>
            <w:top w:val="none" w:sz="0" w:space="0" w:color="auto"/>
            <w:left w:val="none" w:sz="0" w:space="0" w:color="auto"/>
            <w:bottom w:val="none" w:sz="0" w:space="0" w:color="auto"/>
            <w:right w:val="none" w:sz="0" w:space="0" w:color="auto"/>
          </w:divBdr>
          <w:divsChild>
            <w:div w:id="825319875">
              <w:marLeft w:val="0"/>
              <w:marRight w:val="0"/>
              <w:marTop w:val="0"/>
              <w:marBottom w:val="0"/>
              <w:divBdr>
                <w:top w:val="none" w:sz="0" w:space="0" w:color="auto"/>
                <w:left w:val="none" w:sz="0" w:space="0" w:color="auto"/>
                <w:bottom w:val="none" w:sz="0" w:space="0" w:color="auto"/>
                <w:right w:val="none" w:sz="0" w:space="0" w:color="auto"/>
              </w:divBdr>
              <w:divsChild>
                <w:div w:id="1547256291">
                  <w:marLeft w:val="0"/>
                  <w:marRight w:val="0"/>
                  <w:marTop w:val="0"/>
                  <w:marBottom w:val="0"/>
                  <w:divBdr>
                    <w:top w:val="none" w:sz="0" w:space="0" w:color="auto"/>
                    <w:left w:val="none" w:sz="0" w:space="0" w:color="auto"/>
                    <w:bottom w:val="none" w:sz="0" w:space="0" w:color="auto"/>
                    <w:right w:val="none" w:sz="0" w:space="0" w:color="auto"/>
                  </w:divBdr>
                  <w:divsChild>
                    <w:div w:id="189416612">
                      <w:marLeft w:val="0"/>
                      <w:marRight w:val="1500"/>
                      <w:marTop w:val="0"/>
                      <w:marBottom w:val="0"/>
                      <w:divBdr>
                        <w:top w:val="none" w:sz="0" w:space="0" w:color="auto"/>
                        <w:left w:val="none" w:sz="0" w:space="0" w:color="auto"/>
                        <w:bottom w:val="none" w:sz="0" w:space="0" w:color="auto"/>
                        <w:right w:val="none" w:sz="0" w:space="0" w:color="auto"/>
                      </w:divBdr>
                      <w:divsChild>
                        <w:div w:id="1285582292">
                          <w:marLeft w:val="0"/>
                          <w:marRight w:val="0"/>
                          <w:marTop w:val="600"/>
                          <w:marBottom w:val="600"/>
                          <w:divBdr>
                            <w:top w:val="none" w:sz="0" w:space="0" w:color="auto"/>
                            <w:left w:val="none" w:sz="0" w:space="0" w:color="auto"/>
                            <w:bottom w:val="none" w:sz="0" w:space="0" w:color="auto"/>
                            <w:right w:val="none" w:sz="0" w:space="0" w:color="auto"/>
                          </w:divBdr>
                          <w:divsChild>
                            <w:div w:id="1763911988">
                              <w:marLeft w:val="0"/>
                              <w:marRight w:val="0"/>
                              <w:marTop w:val="0"/>
                              <w:marBottom w:val="300"/>
                              <w:divBdr>
                                <w:top w:val="none" w:sz="0" w:space="0" w:color="auto"/>
                                <w:left w:val="none" w:sz="0" w:space="0" w:color="auto"/>
                                <w:bottom w:val="none" w:sz="0" w:space="0" w:color="auto"/>
                                <w:right w:val="none" w:sz="0" w:space="0" w:color="auto"/>
                              </w:divBdr>
                            </w:div>
                            <w:div w:id="936716327">
                              <w:marLeft w:val="0"/>
                              <w:marRight w:val="0"/>
                              <w:marTop w:val="300"/>
                              <w:marBottom w:val="300"/>
                              <w:divBdr>
                                <w:top w:val="none" w:sz="0" w:space="0" w:color="auto"/>
                                <w:left w:val="none" w:sz="0" w:space="0" w:color="auto"/>
                                <w:bottom w:val="none" w:sz="0" w:space="0" w:color="auto"/>
                                <w:right w:val="none" w:sz="0" w:space="0" w:color="auto"/>
                              </w:divBdr>
                            </w:div>
                            <w:div w:id="1948004396">
                              <w:marLeft w:val="0"/>
                              <w:marRight w:val="0"/>
                              <w:marTop w:val="300"/>
                              <w:marBottom w:val="600"/>
                              <w:divBdr>
                                <w:top w:val="single" w:sz="6" w:space="30" w:color="EB5D0B"/>
                                <w:left w:val="none" w:sz="0" w:space="0" w:color="auto"/>
                                <w:bottom w:val="single" w:sz="6" w:space="30" w:color="EB5D0B"/>
                                <w:right w:val="none" w:sz="0" w:space="0" w:color="auto"/>
                              </w:divBdr>
                            </w:div>
                            <w:div w:id="1761022995">
                              <w:marLeft w:val="0"/>
                              <w:marRight w:val="0"/>
                              <w:marTop w:val="240"/>
                              <w:marBottom w:val="240"/>
                              <w:divBdr>
                                <w:top w:val="none" w:sz="0" w:space="0" w:color="auto"/>
                                <w:left w:val="none" w:sz="0" w:space="0" w:color="auto"/>
                                <w:bottom w:val="none" w:sz="0" w:space="0" w:color="auto"/>
                                <w:right w:val="none" w:sz="0" w:space="0" w:color="auto"/>
                              </w:divBdr>
                              <w:divsChild>
                                <w:div w:id="727536392">
                                  <w:marLeft w:val="0"/>
                                  <w:marRight w:val="0"/>
                                  <w:marTop w:val="0"/>
                                  <w:marBottom w:val="0"/>
                                  <w:divBdr>
                                    <w:top w:val="none" w:sz="0" w:space="0" w:color="auto"/>
                                    <w:left w:val="none" w:sz="0" w:space="0" w:color="auto"/>
                                    <w:bottom w:val="none" w:sz="0" w:space="0" w:color="auto"/>
                                    <w:right w:val="none" w:sz="0" w:space="0" w:color="auto"/>
                                  </w:divBdr>
                                </w:div>
                              </w:divsChild>
                            </w:div>
                            <w:div w:id="85737828">
                              <w:marLeft w:val="0"/>
                              <w:marRight w:val="0"/>
                              <w:marTop w:val="240"/>
                              <w:marBottom w:val="240"/>
                              <w:divBdr>
                                <w:top w:val="none" w:sz="0" w:space="0" w:color="auto"/>
                                <w:left w:val="none" w:sz="0" w:space="0" w:color="auto"/>
                                <w:bottom w:val="none" w:sz="0" w:space="0" w:color="auto"/>
                                <w:right w:val="none" w:sz="0" w:space="0" w:color="auto"/>
                              </w:divBdr>
                              <w:divsChild>
                                <w:div w:id="861940829">
                                  <w:marLeft w:val="0"/>
                                  <w:marRight w:val="0"/>
                                  <w:marTop w:val="0"/>
                                  <w:marBottom w:val="0"/>
                                  <w:divBdr>
                                    <w:top w:val="none" w:sz="0" w:space="0" w:color="auto"/>
                                    <w:left w:val="none" w:sz="0" w:space="0" w:color="auto"/>
                                    <w:bottom w:val="none" w:sz="0" w:space="0" w:color="auto"/>
                                    <w:right w:val="none" w:sz="0" w:space="0" w:color="auto"/>
                                  </w:divBdr>
                                </w:div>
                              </w:divsChild>
                            </w:div>
                            <w:div w:id="1060056563">
                              <w:marLeft w:val="0"/>
                              <w:marRight w:val="0"/>
                              <w:marTop w:val="240"/>
                              <w:marBottom w:val="240"/>
                              <w:divBdr>
                                <w:top w:val="none" w:sz="0" w:space="0" w:color="auto"/>
                                <w:left w:val="none" w:sz="0" w:space="0" w:color="auto"/>
                                <w:bottom w:val="none" w:sz="0" w:space="0" w:color="auto"/>
                                <w:right w:val="none" w:sz="0" w:space="0" w:color="auto"/>
                              </w:divBdr>
                              <w:divsChild>
                                <w:div w:id="827600410">
                                  <w:marLeft w:val="0"/>
                                  <w:marRight w:val="0"/>
                                  <w:marTop w:val="0"/>
                                  <w:marBottom w:val="0"/>
                                  <w:divBdr>
                                    <w:top w:val="none" w:sz="0" w:space="0" w:color="auto"/>
                                    <w:left w:val="none" w:sz="0" w:space="0" w:color="auto"/>
                                    <w:bottom w:val="none" w:sz="0" w:space="0" w:color="auto"/>
                                    <w:right w:val="none" w:sz="0" w:space="0" w:color="auto"/>
                                  </w:divBdr>
                                </w:div>
                              </w:divsChild>
                            </w:div>
                            <w:div w:id="2007320008">
                              <w:marLeft w:val="0"/>
                              <w:marRight w:val="0"/>
                              <w:marTop w:val="240"/>
                              <w:marBottom w:val="240"/>
                              <w:divBdr>
                                <w:top w:val="none" w:sz="0" w:space="0" w:color="auto"/>
                                <w:left w:val="none" w:sz="0" w:space="0" w:color="auto"/>
                                <w:bottom w:val="none" w:sz="0" w:space="0" w:color="auto"/>
                                <w:right w:val="none" w:sz="0" w:space="0" w:color="auto"/>
                              </w:divBdr>
                              <w:divsChild>
                                <w:div w:id="1481190379">
                                  <w:marLeft w:val="0"/>
                                  <w:marRight w:val="0"/>
                                  <w:marTop w:val="0"/>
                                  <w:marBottom w:val="0"/>
                                  <w:divBdr>
                                    <w:top w:val="none" w:sz="0" w:space="0" w:color="auto"/>
                                    <w:left w:val="none" w:sz="0" w:space="0" w:color="auto"/>
                                    <w:bottom w:val="none" w:sz="0" w:space="0" w:color="auto"/>
                                    <w:right w:val="none" w:sz="0" w:space="0" w:color="auto"/>
                                  </w:divBdr>
                                </w:div>
                              </w:divsChild>
                            </w:div>
                            <w:div w:id="224223991">
                              <w:marLeft w:val="0"/>
                              <w:marRight w:val="0"/>
                              <w:marTop w:val="240"/>
                              <w:marBottom w:val="240"/>
                              <w:divBdr>
                                <w:top w:val="none" w:sz="0" w:space="0" w:color="auto"/>
                                <w:left w:val="none" w:sz="0" w:space="0" w:color="auto"/>
                                <w:bottom w:val="none" w:sz="0" w:space="0" w:color="auto"/>
                                <w:right w:val="none" w:sz="0" w:space="0" w:color="auto"/>
                              </w:divBdr>
                              <w:divsChild>
                                <w:div w:id="411394369">
                                  <w:marLeft w:val="0"/>
                                  <w:marRight w:val="0"/>
                                  <w:marTop w:val="0"/>
                                  <w:marBottom w:val="0"/>
                                  <w:divBdr>
                                    <w:top w:val="none" w:sz="0" w:space="0" w:color="auto"/>
                                    <w:left w:val="none" w:sz="0" w:space="0" w:color="auto"/>
                                    <w:bottom w:val="none" w:sz="0" w:space="0" w:color="auto"/>
                                    <w:right w:val="none" w:sz="0" w:space="0" w:color="auto"/>
                                  </w:divBdr>
                                </w:div>
                              </w:divsChild>
                            </w:div>
                            <w:div w:id="995232620">
                              <w:marLeft w:val="0"/>
                              <w:marRight w:val="0"/>
                              <w:marTop w:val="240"/>
                              <w:marBottom w:val="240"/>
                              <w:divBdr>
                                <w:top w:val="none" w:sz="0" w:space="0" w:color="auto"/>
                                <w:left w:val="none" w:sz="0" w:space="0" w:color="auto"/>
                                <w:bottom w:val="none" w:sz="0" w:space="0" w:color="auto"/>
                                <w:right w:val="none" w:sz="0" w:space="0" w:color="auto"/>
                              </w:divBdr>
                              <w:divsChild>
                                <w:div w:id="1082870197">
                                  <w:marLeft w:val="0"/>
                                  <w:marRight w:val="0"/>
                                  <w:marTop w:val="0"/>
                                  <w:marBottom w:val="0"/>
                                  <w:divBdr>
                                    <w:top w:val="none" w:sz="0" w:space="0" w:color="auto"/>
                                    <w:left w:val="none" w:sz="0" w:space="0" w:color="auto"/>
                                    <w:bottom w:val="none" w:sz="0" w:space="0" w:color="auto"/>
                                    <w:right w:val="none" w:sz="0" w:space="0" w:color="auto"/>
                                  </w:divBdr>
                                </w:div>
                              </w:divsChild>
                            </w:div>
                            <w:div w:id="1039621652">
                              <w:marLeft w:val="0"/>
                              <w:marRight w:val="0"/>
                              <w:marTop w:val="360"/>
                              <w:marBottom w:val="450"/>
                              <w:divBdr>
                                <w:top w:val="none" w:sz="0" w:space="0" w:color="auto"/>
                                <w:left w:val="none" w:sz="0" w:space="0" w:color="auto"/>
                                <w:bottom w:val="none" w:sz="0" w:space="0" w:color="auto"/>
                                <w:right w:val="none" w:sz="0" w:space="0" w:color="auto"/>
                              </w:divBdr>
                              <w:divsChild>
                                <w:div w:id="1307665056">
                                  <w:marLeft w:val="0"/>
                                  <w:marRight w:val="0"/>
                                  <w:marTop w:val="0"/>
                                  <w:marBottom w:val="0"/>
                                  <w:divBdr>
                                    <w:top w:val="none" w:sz="0" w:space="0" w:color="auto"/>
                                    <w:left w:val="none" w:sz="0" w:space="0" w:color="auto"/>
                                    <w:bottom w:val="single" w:sz="6" w:space="15" w:color="B8B9BA"/>
                                    <w:right w:val="none" w:sz="0" w:space="0" w:color="auto"/>
                                  </w:divBdr>
                                  <w:divsChild>
                                    <w:div w:id="782116050">
                                      <w:marLeft w:val="0"/>
                                      <w:marRight w:val="0"/>
                                      <w:marTop w:val="0"/>
                                      <w:marBottom w:val="0"/>
                                      <w:divBdr>
                                        <w:top w:val="none" w:sz="0" w:space="0" w:color="auto"/>
                                        <w:left w:val="none" w:sz="0" w:space="0" w:color="auto"/>
                                        <w:bottom w:val="none" w:sz="0" w:space="0" w:color="auto"/>
                                        <w:right w:val="none" w:sz="0" w:space="0" w:color="auto"/>
                                      </w:divBdr>
                                    </w:div>
                                    <w:div w:id="1921790416">
                                      <w:marLeft w:val="0"/>
                                      <w:marRight w:val="0"/>
                                      <w:marTop w:val="0"/>
                                      <w:marBottom w:val="0"/>
                                      <w:divBdr>
                                        <w:top w:val="none" w:sz="0" w:space="0" w:color="auto"/>
                                        <w:left w:val="none" w:sz="0" w:space="0" w:color="auto"/>
                                        <w:bottom w:val="none" w:sz="0" w:space="0" w:color="auto"/>
                                        <w:right w:val="none" w:sz="0" w:space="0" w:color="auto"/>
                                      </w:divBdr>
                                      <w:divsChild>
                                        <w:div w:id="503323683">
                                          <w:marLeft w:val="0"/>
                                          <w:marRight w:val="0"/>
                                          <w:marTop w:val="0"/>
                                          <w:marBottom w:val="0"/>
                                          <w:divBdr>
                                            <w:top w:val="none" w:sz="0" w:space="0" w:color="auto"/>
                                            <w:left w:val="none" w:sz="0" w:space="0" w:color="auto"/>
                                            <w:bottom w:val="none" w:sz="0" w:space="0" w:color="auto"/>
                                            <w:right w:val="none" w:sz="0" w:space="0" w:color="auto"/>
                                          </w:divBdr>
                                        </w:div>
                                      </w:divsChild>
                                    </w:div>
                                    <w:div w:id="49932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75751">
                              <w:marLeft w:val="0"/>
                              <w:marRight w:val="0"/>
                              <w:marTop w:val="240"/>
                              <w:marBottom w:val="240"/>
                              <w:divBdr>
                                <w:top w:val="none" w:sz="0" w:space="0" w:color="auto"/>
                                <w:left w:val="none" w:sz="0" w:space="0" w:color="auto"/>
                                <w:bottom w:val="none" w:sz="0" w:space="0" w:color="auto"/>
                                <w:right w:val="none" w:sz="0" w:space="0" w:color="auto"/>
                              </w:divBdr>
                              <w:divsChild>
                                <w:div w:id="1073508958">
                                  <w:marLeft w:val="0"/>
                                  <w:marRight w:val="0"/>
                                  <w:marTop w:val="0"/>
                                  <w:marBottom w:val="0"/>
                                  <w:divBdr>
                                    <w:top w:val="none" w:sz="0" w:space="0" w:color="auto"/>
                                    <w:left w:val="none" w:sz="0" w:space="0" w:color="auto"/>
                                    <w:bottom w:val="none" w:sz="0" w:space="0" w:color="auto"/>
                                    <w:right w:val="none" w:sz="0" w:space="0" w:color="auto"/>
                                  </w:divBdr>
                                </w:div>
                              </w:divsChild>
                            </w:div>
                            <w:div w:id="205484566">
                              <w:marLeft w:val="0"/>
                              <w:marRight w:val="0"/>
                              <w:marTop w:val="240"/>
                              <w:marBottom w:val="240"/>
                              <w:divBdr>
                                <w:top w:val="none" w:sz="0" w:space="0" w:color="auto"/>
                                <w:left w:val="none" w:sz="0" w:space="0" w:color="auto"/>
                                <w:bottom w:val="none" w:sz="0" w:space="0" w:color="auto"/>
                                <w:right w:val="none" w:sz="0" w:space="0" w:color="auto"/>
                              </w:divBdr>
                              <w:divsChild>
                                <w:div w:id="1613895949">
                                  <w:marLeft w:val="0"/>
                                  <w:marRight w:val="0"/>
                                  <w:marTop w:val="0"/>
                                  <w:marBottom w:val="0"/>
                                  <w:divBdr>
                                    <w:top w:val="none" w:sz="0" w:space="0" w:color="auto"/>
                                    <w:left w:val="none" w:sz="0" w:space="0" w:color="auto"/>
                                    <w:bottom w:val="none" w:sz="0" w:space="0" w:color="auto"/>
                                    <w:right w:val="none" w:sz="0" w:space="0" w:color="auto"/>
                                  </w:divBdr>
                                </w:div>
                              </w:divsChild>
                            </w:div>
                            <w:div w:id="1421566173">
                              <w:marLeft w:val="0"/>
                              <w:marRight w:val="0"/>
                              <w:marTop w:val="360"/>
                              <w:marBottom w:val="360"/>
                              <w:divBdr>
                                <w:top w:val="none" w:sz="0" w:space="0" w:color="auto"/>
                                <w:left w:val="none" w:sz="0" w:space="0" w:color="auto"/>
                                <w:bottom w:val="none" w:sz="0" w:space="0" w:color="auto"/>
                                <w:right w:val="none" w:sz="0" w:space="0" w:color="auto"/>
                              </w:divBdr>
                            </w:div>
                            <w:div w:id="472142535">
                              <w:marLeft w:val="0"/>
                              <w:marRight w:val="0"/>
                              <w:marTop w:val="240"/>
                              <w:marBottom w:val="240"/>
                              <w:divBdr>
                                <w:top w:val="none" w:sz="0" w:space="0" w:color="auto"/>
                                <w:left w:val="none" w:sz="0" w:space="0" w:color="auto"/>
                                <w:bottom w:val="none" w:sz="0" w:space="0" w:color="auto"/>
                                <w:right w:val="none" w:sz="0" w:space="0" w:color="auto"/>
                              </w:divBdr>
                              <w:divsChild>
                                <w:div w:id="717363119">
                                  <w:marLeft w:val="0"/>
                                  <w:marRight w:val="0"/>
                                  <w:marTop w:val="0"/>
                                  <w:marBottom w:val="0"/>
                                  <w:divBdr>
                                    <w:top w:val="none" w:sz="0" w:space="0" w:color="auto"/>
                                    <w:left w:val="none" w:sz="0" w:space="0" w:color="auto"/>
                                    <w:bottom w:val="none" w:sz="0" w:space="0" w:color="auto"/>
                                    <w:right w:val="none" w:sz="0" w:space="0" w:color="auto"/>
                                  </w:divBdr>
                                </w:div>
                              </w:divsChild>
                            </w:div>
                            <w:div w:id="1230388908">
                              <w:marLeft w:val="0"/>
                              <w:marRight w:val="0"/>
                              <w:marTop w:val="240"/>
                              <w:marBottom w:val="240"/>
                              <w:divBdr>
                                <w:top w:val="none" w:sz="0" w:space="0" w:color="auto"/>
                                <w:left w:val="none" w:sz="0" w:space="0" w:color="auto"/>
                                <w:bottom w:val="none" w:sz="0" w:space="0" w:color="auto"/>
                                <w:right w:val="none" w:sz="0" w:space="0" w:color="auto"/>
                              </w:divBdr>
                              <w:divsChild>
                                <w:div w:id="1259024176">
                                  <w:marLeft w:val="0"/>
                                  <w:marRight w:val="0"/>
                                  <w:marTop w:val="0"/>
                                  <w:marBottom w:val="0"/>
                                  <w:divBdr>
                                    <w:top w:val="none" w:sz="0" w:space="0" w:color="auto"/>
                                    <w:left w:val="none" w:sz="0" w:space="0" w:color="auto"/>
                                    <w:bottom w:val="none" w:sz="0" w:space="0" w:color="auto"/>
                                    <w:right w:val="none" w:sz="0" w:space="0" w:color="auto"/>
                                  </w:divBdr>
                                </w:div>
                              </w:divsChild>
                            </w:div>
                            <w:div w:id="900867146">
                              <w:marLeft w:val="0"/>
                              <w:marRight w:val="0"/>
                              <w:marTop w:val="240"/>
                              <w:marBottom w:val="240"/>
                              <w:divBdr>
                                <w:top w:val="none" w:sz="0" w:space="0" w:color="auto"/>
                                <w:left w:val="none" w:sz="0" w:space="0" w:color="auto"/>
                                <w:bottom w:val="none" w:sz="0" w:space="0" w:color="auto"/>
                                <w:right w:val="none" w:sz="0" w:space="0" w:color="auto"/>
                              </w:divBdr>
                              <w:divsChild>
                                <w:div w:id="1695686636">
                                  <w:marLeft w:val="0"/>
                                  <w:marRight w:val="0"/>
                                  <w:marTop w:val="0"/>
                                  <w:marBottom w:val="0"/>
                                  <w:divBdr>
                                    <w:top w:val="none" w:sz="0" w:space="0" w:color="auto"/>
                                    <w:left w:val="none" w:sz="0" w:space="0" w:color="auto"/>
                                    <w:bottom w:val="none" w:sz="0" w:space="0" w:color="auto"/>
                                    <w:right w:val="none" w:sz="0" w:space="0" w:color="auto"/>
                                  </w:divBdr>
                                </w:div>
                              </w:divsChild>
                            </w:div>
                            <w:div w:id="2012220050">
                              <w:marLeft w:val="0"/>
                              <w:marRight w:val="0"/>
                              <w:marTop w:val="240"/>
                              <w:marBottom w:val="240"/>
                              <w:divBdr>
                                <w:top w:val="none" w:sz="0" w:space="0" w:color="auto"/>
                                <w:left w:val="none" w:sz="0" w:space="0" w:color="auto"/>
                                <w:bottom w:val="none" w:sz="0" w:space="0" w:color="auto"/>
                                <w:right w:val="none" w:sz="0" w:space="0" w:color="auto"/>
                              </w:divBdr>
                              <w:divsChild>
                                <w:div w:id="899097876">
                                  <w:marLeft w:val="0"/>
                                  <w:marRight w:val="0"/>
                                  <w:marTop w:val="0"/>
                                  <w:marBottom w:val="0"/>
                                  <w:divBdr>
                                    <w:top w:val="none" w:sz="0" w:space="0" w:color="auto"/>
                                    <w:left w:val="none" w:sz="0" w:space="0" w:color="auto"/>
                                    <w:bottom w:val="none" w:sz="0" w:space="0" w:color="auto"/>
                                    <w:right w:val="none" w:sz="0" w:space="0" w:color="auto"/>
                                  </w:divBdr>
                                </w:div>
                              </w:divsChild>
                            </w:div>
                            <w:div w:id="113064661">
                              <w:marLeft w:val="0"/>
                              <w:marRight w:val="0"/>
                              <w:marTop w:val="360"/>
                              <w:marBottom w:val="360"/>
                              <w:divBdr>
                                <w:top w:val="none" w:sz="0" w:space="0" w:color="auto"/>
                                <w:left w:val="none" w:sz="0" w:space="0" w:color="auto"/>
                                <w:bottom w:val="none" w:sz="0" w:space="0" w:color="auto"/>
                                <w:right w:val="none" w:sz="0" w:space="0" w:color="auto"/>
                              </w:divBdr>
                            </w:div>
                            <w:div w:id="1561406743">
                              <w:marLeft w:val="0"/>
                              <w:marRight w:val="0"/>
                              <w:marTop w:val="240"/>
                              <w:marBottom w:val="240"/>
                              <w:divBdr>
                                <w:top w:val="none" w:sz="0" w:space="0" w:color="auto"/>
                                <w:left w:val="none" w:sz="0" w:space="0" w:color="auto"/>
                                <w:bottom w:val="none" w:sz="0" w:space="0" w:color="auto"/>
                                <w:right w:val="none" w:sz="0" w:space="0" w:color="auto"/>
                              </w:divBdr>
                              <w:divsChild>
                                <w:div w:id="224991483">
                                  <w:marLeft w:val="0"/>
                                  <w:marRight w:val="0"/>
                                  <w:marTop w:val="0"/>
                                  <w:marBottom w:val="0"/>
                                  <w:divBdr>
                                    <w:top w:val="none" w:sz="0" w:space="0" w:color="auto"/>
                                    <w:left w:val="none" w:sz="0" w:space="0" w:color="auto"/>
                                    <w:bottom w:val="none" w:sz="0" w:space="0" w:color="auto"/>
                                    <w:right w:val="none" w:sz="0" w:space="0" w:color="auto"/>
                                  </w:divBdr>
                                </w:div>
                              </w:divsChild>
                            </w:div>
                            <w:div w:id="1820877143">
                              <w:marLeft w:val="0"/>
                              <w:marRight w:val="0"/>
                              <w:marTop w:val="240"/>
                              <w:marBottom w:val="240"/>
                              <w:divBdr>
                                <w:top w:val="none" w:sz="0" w:space="0" w:color="auto"/>
                                <w:left w:val="none" w:sz="0" w:space="0" w:color="auto"/>
                                <w:bottom w:val="none" w:sz="0" w:space="0" w:color="auto"/>
                                <w:right w:val="none" w:sz="0" w:space="0" w:color="auto"/>
                              </w:divBdr>
                              <w:divsChild>
                                <w:div w:id="1932732985">
                                  <w:marLeft w:val="0"/>
                                  <w:marRight w:val="0"/>
                                  <w:marTop w:val="0"/>
                                  <w:marBottom w:val="0"/>
                                  <w:divBdr>
                                    <w:top w:val="none" w:sz="0" w:space="0" w:color="auto"/>
                                    <w:left w:val="none" w:sz="0" w:space="0" w:color="auto"/>
                                    <w:bottom w:val="none" w:sz="0" w:space="0" w:color="auto"/>
                                    <w:right w:val="none" w:sz="0" w:space="0" w:color="auto"/>
                                  </w:divBdr>
                                </w:div>
                              </w:divsChild>
                            </w:div>
                            <w:div w:id="868371584">
                              <w:marLeft w:val="0"/>
                              <w:marRight w:val="0"/>
                              <w:marTop w:val="240"/>
                              <w:marBottom w:val="240"/>
                              <w:divBdr>
                                <w:top w:val="none" w:sz="0" w:space="0" w:color="auto"/>
                                <w:left w:val="none" w:sz="0" w:space="0" w:color="auto"/>
                                <w:bottom w:val="none" w:sz="0" w:space="0" w:color="auto"/>
                                <w:right w:val="none" w:sz="0" w:space="0" w:color="auto"/>
                              </w:divBdr>
                              <w:divsChild>
                                <w:div w:id="1707367578">
                                  <w:marLeft w:val="0"/>
                                  <w:marRight w:val="0"/>
                                  <w:marTop w:val="0"/>
                                  <w:marBottom w:val="0"/>
                                  <w:divBdr>
                                    <w:top w:val="none" w:sz="0" w:space="0" w:color="auto"/>
                                    <w:left w:val="none" w:sz="0" w:space="0" w:color="auto"/>
                                    <w:bottom w:val="none" w:sz="0" w:space="0" w:color="auto"/>
                                    <w:right w:val="none" w:sz="0" w:space="0" w:color="auto"/>
                                  </w:divBdr>
                                </w:div>
                              </w:divsChild>
                            </w:div>
                            <w:div w:id="1892885749">
                              <w:marLeft w:val="0"/>
                              <w:marRight w:val="0"/>
                              <w:marTop w:val="240"/>
                              <w:marBottom w:val="240"/>
                              <w:divBdr>
                                <w:top w:val="none" w:sz="0" w:space="0" w:color="auto"/>
                                <w:left w:val="none" w:sz="0" w:space="0" w:color="auto"/>
                                <w:bottom w:val="none" w:sz="0" w:space="0" w:color="auto"/>
                                <w:right w:val="none" w:sz="0" w:space="0" w:color="auto"/>
                              </w:divBdr>
                              <w:divsChild>
                                <w:div w:id="1832404683">
                                  <w:marLeft w:val="0"/>
                                  <w:marRight w:val="0"/>
                                  <w:marTop w:val="0"/>
                                  <w:marBottom w:val="0"/>
                                  <w:divBdr>
                                    <w:top w:val="none" w:sz="0" w:space="0" w:color="auto"/>
                                    <w:left w:val="none" w:sz="0" w:space="0" w:color="auto"/>
                                    <w:bottom w:val="none" w:sz="0" w:space="0" w:color="auto"/>
                                    <w:right w:val="none" w:sz="0" w:space="0" w:color="auto"/>
                                  </w:divBdr>
                                </w:div>
                              </w:divsChild>
                            </w:div>
                            <w:div w:id="1721241632">
                              <w:marLeft w:val="0"/>
                              <w:marRight w:val="0"/>
                              <w:marTop w:val="240"/>
                              <w:marBottom w:val="240"/>
                              <w:divBdr>
                                <w:top w:val="none" w:sz="0" w:space="0" w:color="auto"/>
                                <w:left w:val="none" w:sz="0" w:space="0" w:color="auto"/>
                                <w:bottom w:val="none" w:sz="0" w:space="0" w:color="auto"/>
                                <w:right w:val="none" w:sz="0" w:space="0" w:color="auto"/>
                              </w:divBdr>
                              <w:divsChild>
                                <w:div w:id="1895040730">
                                  <w:marLeft w:val="0"/>
                                  <w:marRight w:val="0"/>
                                  <w:marTop w:val="0"/>
                                  <w:marBottom w:val="0"/>
                                  <w:divBdr>
                                    <w:top w:val="none" w:sz="0" w:space="0" w:color="auto"/>
                                    <w:left w:val="none" w:sz="0" w:space="0" w:color="auto"/>
                                    <w:bottom w:val="none" w:sz="0" w:space="0" w:color="auto"/>
                                    <w:right w:val="none" w:sz="0" w:space="0" w:color="auto"/>
                                  </w:divBdr>
                                </w:div>
                              </w:divsChild>
                            </w:div>
                            <w:div w:id="2084450090">
                              <w:marLeft w:val="0"/>
                              <w:marRight w:val="0"/>
                              <w:marTop w:val="240"/>
                              <w:marBottom w:val="240"/>
                              <w:divBdr>
                                <w:top w:val="none" w:sz="0" w:space="0" w:color="auto"/>
                                <w:left w:val="none" w:sz="0" w:space="0" w:color="auto"/>
                                <w:bottom w:val="none" w:sz="0" w:space="0" w:color="auto"/>
                                <w:right w:val="none" w:sz="0" w:space="0" w:color="auto"/>
                              </w:divBdr>
                              <w:divsChild>
                                <w:div w:id="616984610">
                                  <w:marLeft w:val="0"/>
                                  <w:marRight w:val="0"/>
                                  <w:marTop w:val="0"/>
                                  <w:marBottom w:val="0"/>
                                  <w:divBdr>
                                    <w:top w:val="none" w:sz="0" w:space="0" w:color="auto"/>
                                    <w:left w:val="none" w:sz="0" w:space="0" w:color="auto"/>
                                    <w:bottom w:val="none" w:sz="0" w:space="0" w:color="auto"/>
                                    <w:right w:val="none" w:sz="0" w:space="0" w:color="auto"/>
                                  </w:divBdr>
                                </w:div>
                              </w:divsChild>
                            </w:div>
                            <w:div w:id="1866554733">
                              <w:marLeft w:val="0"/>
                              <w:marRight w:val="0"/>
                              <w:marTop w:val="360"/>
                              <w:marBottom w:val="360"/>
                              <w:divBdr>
                                <w:top w:val="none" w:sz="0" w:space="0" w:color="auto"/>
                                <w:left w:val="none" w:sz="0" w:space="0" w:color="auto"/>
                                <w:bottom w:val="none" w:sz="0" w:space="0" w:color="auto"/>
                                <w:right w:val="none" w:sz="0" w:space="0" w:color="auto"/>
                              </w:divBdr>
                            </w:div>
                            <w:div w:id="2054688281">
                              <w:marLeft w:val="0"/>
                              <w:marRight w:val="0"/>
                              <w:marTop w:val="240"/>
                              <w:marBottom w:val="240"/>
                              <w:divBdr>
                                <w:top w:val="none" w:sz="0" w:space="0" w:color="auto"/>
                                <w:left w:val="none" w:sz="0" w:space="0" w:color="auto"/>
                                <w:bottom w:val="none" w:sz="0" w:space="0" w:color="auto"/>
                                <w:right w:val="none" w:sz="0" w:space="0" w:color="auto"/>
                              </w:divBdr>
                              <w:divsChild>
                                <w:div w:id="1344209189">
                                  <w:marLeft w:val="0"/>
                                  <w:marRight w:val="0"/>
                                  <w:marTop w:val="0"/>
                                  <w:marBottom w:val="0"/>
                                  <w:divBdr>
                                    <w:top w:val="none" w:sz="0" w:space="0" w:color="auto"/>
                                    <w:left w:val="none" w:sz="0" w:space="0" w:color="auto"/>
                                    <w:bottom w:val="none" w:sz="0" w:space="0" w:color="auto"/>
                                    <w:right w:val="none" w:sz="0" w:space="0" w:color="auto"/>
                                  </w:divBdr>
                                </w:div>
                              </w:divsChild>
                            </w:div>
                            <w:div w:id="804544361">
                              <w:marLeft w:val="0"/>
                              <w:marRight w:val="0"/>
                              <w:marTop w:val="240"/>
                              <w:marBottom w:val="240"/>
                              <w:divBdr>
                                <w:top w:val="none" w:sz="0" w:space="0" w:color="auto"/>
                                <w:left w:val="none" w:sz="0" w:space="0" w:color="auto"/>
                                <w:bottom w:val="none" w:sz="0" w:space="0" w:color="auto"/>
                                <w:right w:val="none" w:sz="0" w:space="0" w:color="auto"/>
                              </w:divBdr>
                              <w:divsChild>
                                <w:div w:id="1705523405">
                                  <w:marLeft w:val="0"/>
                                  <w:marRight w:val="0"/>
                                  <w:marTop w:val="0"/>
                                  <w:marBottom w:val="0"/>
                                  <w:divBdr>
                                    <w:top w:val="none" w:sz="0" w:space="0" w:color="auto"/>
                                    <w:left w:val="none" w:sz="0" w:space="0" w:color="auto"/>
                                    <w:bottom w:val="none" w:sz="0" w:space="0" w:color="auto"/>
                                    <w:right w:val="none" w:sz="0" w:space="0" w:color="auto"/>
                                  </w:divBdr>
                                </w:div>
                              </w:divsChild>
                            </w:div>
                            <w:div w:id="273173091">
                              <w:marLeft w:val="0"/>
                              <w:marRight w:val="0"/>
                              <w:marTop w:val="240"/>
                              <w:marBottom w:val="240"/>
                              <w:divBdr>
                                <w:top w:val="none" w:sz="0" w:space="0" w:color="auto"/>
                                <w:left w:val="none" w:sz="0" w:space="0" w:color="auto"/>
                                <w:bottom w:val="none" w:sz="0" w:space="0" w:color="auto"/>
                                <w:right w:val="none" w:sz="0" w:space="0" w:color="auto"/>
                              </w:divBdr>
                              <w:divsChild>
                                <w:div w:id="1424455682">
                                  <w:marLeft w:val="0"/>
                                  <w:marRight w:val="0"/>
                                  <w:marTop w:val="0"/>
                                  <w:marBottom w:val="0"/>
                                  <w:divBdr>
                                    <w:top w:val="none" w:sz="0" w:space="0" w:color="auto"/>
                                    <w:left w:val="none" w:sz="0" w:space="0" w:color="auto"/>
                                    <w:bottom w:val="none" w:sz="0" w:space="0" w:color="auto"/>
                                    <w:right w:val="none" w:sz="0" w:space="0" w:color="auto"/>
                                  </w:divBdr>
                                </w:div>
                              </w:divsChild>
                            </w:div>
                            <w:div w:id="605968329">
                              <w:marLeft w:val="0"/>
                              <w:marRight w:val="0"/>
                              <w:marTop w:val="240"/>
                              <w:marBottom w:val="240"/>
                              <w:divBdr>
                                <w:top w:val="none" w:sz="0" w:space="0" w:color="auto"/>
                                <w:left w:val="none" w:sz="0" w:space="0" w:color="auto"/>
                                <w:bottom w:val="none" w:sz="0" w:space="0" w:color="auto"/>
                                <w:right w:val="none" w:sz="0" w:space="0" w:color="auto"/>
                              </w:divBdr>
                              <w:divsChild>
                                <w:div w:id="1283347623">
                                  <w:marLeft w:val="0"/>
                                  <w:marRight w:val="0"/>
                                  <w:marTop w:val="0"/>
                                  <w:marBottom w:val="0"/>
                                  <w:divBdr>
                                    <w:top w:val="none" w:sz="0" w:space="0" w:color="auto"/>
                                    <w:left w:val="none" w:sz="0" w:space="0" w:color="auto"/>
                                    <w:bottom w:val="none" w:sz="0" w:space="0" w:color="auto"/>
                                    <w:right w:val="none" w:sz="0" w:space="0" w:color="auto"/>
                                  </w:divBdr>
                                </w:div>
                              </w:divsChild>
                            </w:div>
                            <w:div w:id="168831908">
                              <w:marLeft w:val="0"/>
                              <w:marRight w:val="0"/>
                              <w:marTop w:val="240"/>
                              <w:marBottom w:val="240"/>
                              <w:divBdr>
                                <w:top w:val="none" w:sz="0" w:space="0" w:color="auto"/>
                                <w:left w:val="none" w:sz="0" w:space="0" w:color="auto"/>
                                <w:bottom w:val="none" w:sz="0" w:space="0" w:color="auto"/>
                                <w:right w:val="none" w:sz="0" w:space="0" w:color="auto"/>
                              </w:divBdr>
                              <w:divsChild>
                                <w:div w:id="1275136007">
                                  <w:marLeft w:val="0"/>
                                  <w:marRight w:val="0"/>
                                  <w:marTop w:val="0"/>
                                  <w:marBottom w:val="0"/>
                                  <w:divBdr>
                                    <w:top w:val="none" w:sz="0" w:space="0" w:color="auto"/>
                                    <w:left w:val="none" w:sz="0" w:space="0" w:color="auto"/>
                                    <w:bottom w:val="none" w:sz="0" w:space="0" w:color="auto"/>
                                    <w:right w:val="none" w:sz="0" w:space="0" w:color="auto"/>
                                  </w:divBdr>
                                </w:div>
                              </w:divsChild>
                            </w:div>
                            <w:div w:id="1568998786">
                              <w:marLeft w:val="0"/>
                              <w:marRight w:val="0"/>
                              <w:marTop w:val="240"/>
                              <w:marBottom w:val="240"/>
                              <w:divBdr>
                                <w:top w:val="none" w:sz="0" w:space="0" w:color="auto"/>
                                <w:left w:val="none" w:sz="0" w:space="0" w:color="auto"/>
                                <w:bottom w:val="none" w:sz="0" w:space="0" w:color="auto"/>
                                <w:right w:val="none" w:sz="0" w:space="0" w:color="auto"/>
                              </w:divBdr>
                              <w:divsChild>
                                <w:div w:id="136821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315673">
      <w:bodyDiv w:val="1"/>
      <w:marLeft w:val="0"/>
      <w:marRight w:val="0"/>
      <w:marTop w:val="0"/>
      <w:marBottom w:val="0"/>
      <w:divBdr>
        <w:top w:val="none" w:sz="0" w:space="0" w:color="auto"/>
        <w:left w:val="none" w:sz="0" w:space="0" w:color="auto"/>
        <w:bottom w:val="none" w:sz="0" w:space="0" w:color="auto"/>
        <w:right w:val="none" w:sz="0" w:space="0" w:color="auto"/>
      </w:divBdr>
      <w:divsChild>
        <w:div w:id="513033940">
          <w:marLeft w:val="0"/>
          <w:marRight w:val="0"/>
          <w:marTop w:val="0"/>
          <w:marBottom w:val="0"/>
          <w:divBdr>
            <w:top w:val="none" w:sz="0" w:space="0" w:color="auto"/>
            <w:left w:val="none" w:sz="0" w:space="0" w:color="auto"/>
            <w:bottom w:val="none" w:sz="0" w:space="0" w:color="auto"/>
            <w:right w:val="none" w:sz="0" w:space="0" w:color="auto"/>
          </w:divBdr>
          <w:divsChild>
            <w:div w:id="1542012860">
              <w:marLeft w:val="0"/>
              <w:marRight w:val="0"/>
              <w:marTop w:val="0"/>
              <w:marBottom w:val="0"/>
              <w:divBdr>
                <w:top w:val="none" w:sz="0" w:space="0" w:color="auto"/>
                <w:left w:val="none" w:sz="0" w:space="0" w:color="auto"/>
                <w:bottom w:val="none" w:sz="0" w:space="0" w:color="auto"/>
                <w:right w:val="none" w:sz="0" w:space="0" w:color="auto"/>
              </w:divBdr>
              <w:divsChild>
                <w:div w:id="2029940784">
                  <w:marLeft w:val="0"/>
                  <w:marRight w:val="0"/>
                  <w:marTop w:val="0"/>
                  <w:marBottom w:val="0"/>
                  <w:divBdr>
                    <w:top w:val="none" w:sz="0" w:space="0" w:color="auto"/>
                    <w:left w:val="none" w:sz="0" w:space="0" w:color="auto"/>
                    <w:bottom w:val="none" w:sz="0" w:space="0" w:color="auto"/>
                    <w:right w:val="none" w:sz="0" w:space="0" w:color="auto"/>
                  </w:divBdr>
                </w:div>
                <w:div w:id="93550156">
                  <w:marLeft w:val="0"/>
                  <w:marRight w:val="0"/>
                  <w:marTop w:val="600"/>
                  <w:marBottom w:val="0"/>
                  <w:divBdr>
                    <w:top w:val="none" w:sz="0" w:space="0" w:color="auto"/>
                    <w:left w:val="none" w:sz="0" w:space="0" w:color="auto"/>
                    <w:bottom w:val="none" w:sz="0" w:space="0" w:color="auto"/>
                    <w:right w:val="none" w:sz="0" w:space="0" w:color="auto"/>
                  </w:divBdr>
                  <w:divsChild>
                    <w:div w:id="1154444249">
                      <w:marLeft w:val="0"/>
                      <w:marRight w:val="0"/>
                      <w:marTop w:val="0"/>
                      <w:marBottom w:val="0"/>
                      <w:divBdr>
                        <w:top w:val="none" w:sz="0" w:space="0" w:color="auto"/>
                        <w:left w:val="none" w:sz="0" w:space="0" w:color="auto"/>
                        <w:bottom w:val="none" w:sz="0" w:space="0" w:color="auto"/>
                        <w:right w:val="none" w:sz="0" w:space="0" w:color="auto"/>
                      </w:divBdr>
                      <w:divsChild>
                        <w:div w:id="692263013">
                          <w:marLeft w:val="0"/>
                          <w:marRight w:val="0"/>
                          <w:marTop w:val="0"/>
                          <w:marBottom w:val="0"/>
                          <w:divBdr>
                            <w:top w:val="none" w:sz="0" w:space="0" w:color="auto"/>
                            <w:left w:val="none" w:sz="0" w:space="0" w:color="auto"/>
                            <w:bottom w:val="none" w:sz="0" w:space="0" w:color="auto"/>
                            <w:right w:val="none" w:sz="0" w:space="0" w:color="auto"/>
                          </w:divBdr>
                          <w:divsChild>
                            <w:div w:id="2100641320">
                              <w:marLeft w:val="0"/>
                              <w:marRight w:val="0"/>
                              <w:marTop w:val="0"/>
                              <w:marBottom w:val="0"/>
                              <w:divBdr>
                                <w:top w:val="none" w:sz="0" w:space="0" w:color="auto"/>
                                <w:left w:val="none" w:sz="0" w:space="0" w:color="auto"/>
                                <w:bottom w:val="none" w:sz="0" w:space="0" w:color="auto"/>
                                <w:right w:val="none" w:sz="0" w:space="0" w:color="auto"/>
                              </w:divBdr>
                            </w:div>
                          </w:divsChild>
                        </w:div>
                        <w:div w:id="163200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67114">
          <w:marLeft w:val="0"/>
          <w:marRight w:val="0"/>
          <w:marTop w:val="0"/>
          <w:marBottom w:val="0"/>
          <w:divBdr>
            <w:top w:val="none" w:sz="0" w:space="0" w:color="auto"/>
            <w:left w:val="none" w:sz="0" w:space="0" w:color="auto"/>
            <w:bottom w:val="none" w:sz="0" w:space="0" w:color="auto"/>
            <w:right w:val="none" w:sz="0" w:space="0" w:color="auto"/>
          </w:divBdr>
          <w:divsChild>
            <w:div w:id="1919442000">
              <w:marLeft w:val="0"/>
              <w:marRight w:val="0"/>
              <w:marTop w:val="0"/>
              <w:marBottom w:val="0"/>
              <w:divBdr>
                <w:top w:val="none" w:sz="0" w:space="0" w:color="auto"/>
                <w:left w:val="none" w:sz="0" w:space="0" w:color="auto"/>
                <w:bottom w:val="none" w:sz="0" w:space="0" w:color="auto"/>
                <w:right w:val="none" w:sz="0" w:space="0" w:color="auto"/>
              </w:divBdr>
              <w:divsChild>
                <w:div w:id="1158958585">
                  <w:marLeft w:val="0"/>
                  <w:marRight w:val="0"/>
                  <w:marTop w:val="0"/>
                  <w:marBottom w:val="0"/>
                  <w:divBdr>
                    <w:top w:val="none" w:sz="0" w:space="0" w:color="auto"/>
                    <w:left w:val="none" w:sz="0" w:space="0" w:color="auto"/>
                    <w:bottom w:val="none" w:sz="0" w:space="0" w:color="auto"/>
                    <w:right w:val="none" w:sz="0" w:space="0" w:color="auto"/>
                  </w:divBdr>
                  <w:divsChild>
                    <w:div w:id="1594626488">
                      <w:marLeft w:val="0"/>
                      <w:marRight w:val="1500"/>
                      <w:marTop w:val="0"/>
                      <w:marBottom w:val="0"/>
                      <w:divBdr>
                        <w:top w:val="none" w:sz="0" w:space="0" w:color="auto"/>
                        <w:left w:val="none" w:sz="0" w:space="0" w:color="auto"/>
                        <w:bottom w:val="none" w:sz="0" w:space="0" w:color="auto"/>
                        <w:right w:val="none" w:sz="0" w:space="0" w:color="auto"/>
                      </w:divBdr>
                      <w:divsChild>
                        <w:div w:id="1215116234">
                          <w:marLeft w:val="0"/>
                          <w:marRight w:val="0"/>
                          <w:marTop w:val="600"/>
                          <w:marBottom w:val="600"/>
                          <w:divBdr>
                            <w:top w:val="none" w:sz="0" w:space="0" w:color="auto"/>
                            <w:left w:val="none" w:sz="0" w:space="0" w:color="auto"/>
                            <w:bottom w:val="none" w:sz="0" w:space="0" w:color="auto"/>
                            <w:right w:val="none" w:sz="0" w:space="0" w:color="auto"/>
                          </w:divBdr>
                          <w:divsChild>
                            <w:div w:id="1362125047">
                              <w:marLeft w:val="0"/>
                              <w:marRight w:val="0"/>
                              <w:marTop w:val="0"/>
                              <w:marBottom w:val="300"/>
                              <w:divBdr>
                                <w:top w:val="none" w:sz="0" w:space="0" w:color="auto"/>
                                <w:left w:val="none" w:sz="0" w:space="0" w:color="auto"/>
                                <w:bottom w:val="none" w:sz="0" w:space="0" w:color="auto"/>
                                <w:right w:val="none" w:sz="0" w:space="0" w:color="auto"/>
                              </w:divBdr>
                            </w:div>
                            <w:div w:id="392389356">
                              <w:marLeft w:val="0"/>
                              <w:marRight w:val="0"/>
                              <w:marTop w:val="300"/>
                              <w:marBottom w:val="300"/>
                              <w:divBdr>
                                <w:top w:val="none" w:sz="0" w:space="0" w:color="auto"/>
                                <w:left w:val="none" w:sz="0" w:space="0" w:color="auto"/>
                                <w:bottom w:val="none" w:sz="0" w:space="0" w:color="auto"/>
                                <w:right w:val="none" w:sz="0" w:space="0" w:color="auto"/>
                              </w:divBdr>
                            </w:div>
                            <w:div w:id="419912966">
                              <w:marLeft w:val="0"/>
                              <w:marRight w:val="0"/>
                              <w:marTop w:val="300"/>
                              <w:marBottom w:val="600"/>
                              <w:divBdr>
                                <w:top w:val="single" w:sz="6" w:space="30" w:color="EB5D0B"/>
                                <w:left w:val="none" w:sz="0" w:space="0" w:color="auto"/>
                                <w:bottom w:val="single" w:sz="6" w:space="30" w:color="EB5D0B"/>
                                <w:right w:val="none" w:sz="0" w:space="0" w:color="auto"/>
                              </w:divBdr>
                            </w:div>
                            <w:div w:id="1757438885">
                              <w:marLeft w:val="0"/>
                              <w:marRight w:val="0"/>
                              <w:marTop w:val="240"/>
                              <w:marBottom w:val="240"/>
                              <w:divBdr>
                                <w:top w:val="none" w:sz="0" w:space="0" w:color="auto"/>
                                <w:left w:val="none" w:sz="0" w:space="0" w:color="auto"/>
                                <w:bottom w:val="none" w:sz="0" w:space="0" w:color="auto"/>
                                <w:right w:val="none" w:sz="0" w:space="0" w:color="auto"/>
                              </w:divBdr>
                              <w:divsChild>
                                <w:div w:id="1495221372">
                                  <w:marLeft w:val="0"/>
                                  <w:marRight w:val="0"/>
                                  <w:marTop w:val="0"/>
                                  <w:marBottom w:val="0"/>
                                  <w:divBdr>
                                    <w:top w:val="none" w:sz="0" w:space="0" w:color="auto"/>
                                    <w:left w:val="none" w:sz="0" w:space="0" w:color="auto"/>
                                    <w:bottom w:val="none" w:sz="0" w:space="0" w:color="auto"/>
                                    <w:right w:val="none" w:sz="0" w:space="0" w:color="auto"/>
                                  </w:divBdr>
                                </w:div>
                              </w:divsChild>
                            </w:div>
                            <w:div w:id="1972201713">
                              <w:marLeft w:val="0"/>
                              <w:marRight w:val="0"/>
                              <w:marTop w:val="240"/>
                              <w:marBottom w:val="240"/>
                              <w:divBdr>
                                <w:top w:val="none" w:sz="0" w:space="0" w:color="auto"/>
                                <w:left w:val="none" w:sz="0" w:space="0" w:color="auto"/>
                                <w:bottom w:val="none" w:sz="0" w:space="0" w:color="auto"/>
                                <w:right w:val="none" w:sz="0" w:space="0" w:color="auto"/>
                              </w:divBdr>
                              <w:divsChild>
                                <w:div w:id="1390762267">
                                  <w:marLeft w:val="0"/>
                                  <w:marRight w:val="0"/>
                                  <w:marTop w:val="0"/>
                                  <w:marBottom w:val="0"/>
                                  <w:divBdr>
                                    <w:top w:val="none" w:sz="0" w:space="0" w:color="auto"/>
                                    <w:left w:val="none" w:sz="0" w:space="0" w:color="auto"/>
                                    <w:bottom w:val="none" w:sz="0" w:space="0" w:color="auto"/>
                                    <w:right w:val="none" w:sz="0" w:space="0" w:color="auto"/>
                                  </w:divBdr>
                                </w:div>
                              </w:divsChild>
                            </w:div>
                            <w:div w:id="497959911">
                              <w:marLeft w:val="0"/>
                              <w:marRight w:val="0"/>
                              <w:marTop w:val="240"/>
                              <w:marBottom w:val="240"/>
                              <w:divBdr>
                                <w:top w:val="none" w:sz="0" w:space="0" w:color="auto"/>
                                <w:left w:val="none" w:sz="0" w:space="0" w:color="auto"/>
                                <w:bottom w:val="none" w:sz="0" w:space="0" w:color="auto"/>
                                <w:right w:val="none" w:sz="0" w:space="0" w:color="auto"/>
                              </w:divBdr>
                              <w:divsChild>
                                <w:div w:id="335496624">
                                  <w:marLeft w:val="0"/>
                                  <w:marRight w:val="0"/>
                                  <w:marTop w:val="0"/>
                                  <w:marBottom w:val="0"/>
                                  <w:divBdr>
                                    <w:top w:val="none" w:sz="0" w:space="0" w:color="auto"/>
                                    <w:left w:val="none" w:sz="0" w:space="0" w:color="auto"/>
                                    <w:bottom w:val="none" w:sz="0" w:space="0" w:color="auto"/>
                                    <w:right w:val="none" w:sz="0" w:space="0" w:color="auto"/>
                                  </w:divBdr>
                                </w:div>
                              </w:divsChild>
                            </w:div>
                            <w:div w:id="7223153">
                              <w:marLeft w:val="0"/>
                              <w:marRight w:val="0"/>
                              <w:marTop w:val="240"/>
                              <w:marBottom w:val="240"/>
                              <w:divBdr>
                                <w:top w:val="none" w:sz="0" w:space="0" w:color="auto"/>
                                <w:left w:val="none" w:sz="0" w:space="0" w:color="auto"/>
                                <w:bottom w:val="none" w:sz="0" w:space="0" w:color="auto"/>
                                <w:right w:val="none" w:sz="0" w:space="0" w:color="auto"/>
                              </w:divBdr>
                              <w:divsChild>
                                <w:div w:id="114368000">
                                  <w:marLeft w:val="0"/>
                                  <w:marRight w:val="0"/>
                                  <w:marTop w:val="0"/>
                                  <w:marBottom w:val="0"/>
                                  <w:divBdr>
                                    <w:top w:val="none" w:sz="0" w:space="0" w:color="auto"/>
                                    <w:left w:val="none" w:sz="0" w:space="0" w:color="auto"/>
                                    <w:bottom w:val="none" w:sz="0" w:space="0" w:color="auto"/>
                                    <w:right w:val="none" w:sz="0" w:space="0" w:color="auto"/>
                                  </w:divBdr>
                                </w:div>
                              </w:divsChild>
                            </w:div>
                            <w:div w:id="71198984">
                              <w:marLeft w:val="0"/>
                              <w:marRight w:val="0"/>
                              <w:marTop w:val="240"/>
                              <w:marBottom w:val="240"/>
                              <w:divBdr>
                                <w:top w:val="none" w:sz="0" w:space="0" w:color="auto"/>
                                <w:left w:val="none" w:sz="0" w:space="0" w:color="auto"/>
                                <w:bottom w:val="none" w:sz="0" w:space="0" w:color="auto"/>
                                <w:right w:val="none" w:sz="0" w:space="0" w:color="auto"/>
                              </w:divBdr>
                              <w:divsChild>
                                <w:div w:id="2128159123">
                                  <w:marLeft w:val="0"/>
                                  <w:marRight w:val="0"/>
                                  <w:marTop w:val="0"/>
                                  <w:marBottom w:val="0"/>
                                  <w:divBdr>
                                    <w:top w:val="none" w:sz="0" w:space="0" w:color="auto"/>
                                    <w:left w:val="none" w:sz="0" w:space="0" w:color="auto"/>
                                    <w:bottom w:val="none" w:sz="0" w:space="0" w:color="auto"/>
                                    <w:right w:val="none" w:sz="0" w:space="0" w:color="auto"/>
                                  </w:divBdr>
                                </w:div>
                              </w:divsChild>
                            </w:div>
                            <w:div w:id="348533435">
                              <w:marLeft w:val="0"/>
                              <w:marRight w:val="0"/>
                              <w:marTop w:val="240"/>
                              <w:marBottom w:val="240"/>
                              <w:divBdr>
                                <w:top w:val="none" w:sz="0" w:space="0" w:color="auto"/>
                                <w:left w:val="none" w:sz="0" w:space="0" w:color="auto"/>
                                <w:bottom w:val="none" w:sz="0" w:space="0" w:color="auto"/>
                                <w:right w:val="none" w:sz="0" w:space="0" w:color="auto"/>
                              </w:divBdr>
                              <w:divsChild>
                                <w:div w:id="2057848153">
                                  <w:marLeft w:val="0"/>
                                  <w:marRight w:val="0"/>
                                  <w:marTop w:val="0"/>
                                  <w:marBottom w:val="0"/>
                                  <w:divBdr>
                                    <w:top w:val="none" w:sz="0" w:space="0" w:color="auto"/>
                                    <w:left w:val="none" w:sz="0" w:space="0" w:color="auto"/>
                                    <w:bottom w:val="none" w:sz="0" w:space="0" w:color="auto"/>
                                    <w:right w:val="none" w:sz="0" w:space="0" w:color="auto"/>
                                  </w:divBdr>
                                </w:div>
                              </w:divsChild>
                            </w:div>
                            <w:div w:id="1994136785">
                              <w:marLeft w:val="0"/>
                              <w:marRight w:val="0"/>
                              <w:marTop w:val="240"/>
                              <w:marBottom w:val="240"/>
                              <w:divBdr>
                                <w:top w:val="none" w:sz="0" w:space="0" w:color="auto"/>
                                <w:left w:val="none" w:sz="0" w:space="0" w:color="auto"/>
                                <w:bottom w:val="none" w:sz="0" w:space="0" w:color="auto"/>
                                <w:right w:val="none" w:sz="0" w:space="0" w:color="auto"/>
                              </w:divBdr>
                              <w:divsChild>
                                <w:div w:id="1475833974">
                                  <w:marLeft w:val="0"/>
                                  <w:marRight w:val="0"/>
                                  <w:marTop w:val="0"/>
                                  <w:marBottom w:val="0"/>
                                  <w:divBdr>
                                    <w:top w:val="none" w:sz="0" w:space="0" w:color="auto"/>
                                    <w:left w:val="none" w:sz="0" w:space="0" w:color="auto"/>
                                    <w:bottom w:val="none" w:sz="0" w:space="0" w:color="auto"/>
                                    <w:right w:val="none" w:sz="0" w:space="0" w:color="auto"/>
                                  </w:divBdr>
                                </w:div>
                              </w:divsChild>
                            </w:div>
                            <w:div w:id="633172398">
                              <w:marLeft w:val="0"/>
                              <w:marRight w:val="0"/>
                              <w:marTop w:val="240"/>
                              <w:marBottom w:val="240"/>
                              <w:divBdr>
                                <w:top w:val="none" w:sz="0" w:space="0" w:color="auto"/>
                                <w:left w:val="none" w:sz="0" w:space="0" w:color="auto"/>
                                <w:bottom w:val="none" w:sz="0" w:space="0" w:color="auto"/>
                                <w:right w:val="none" w:sz="0" w:space="0" w:color="auto"/>
                              </w:divBdr>
                              <w:divsChild>
                                <w:div w:id="480117491">
                                  <w:marLeft w:val="0"/>
                                  <w:marRight w:val="0"/>
                                  <w:marTop w:val="0"/>
                                  <w:marBottom w:val="0"/>
                                  <w:divBdr>
                                    <w:top w:val="none" w:sz="0" w:space="0" w:color="auto"/>
                                    <w:left w:val="none" w:sz="0" w:space="0" w:color="auto"/>
                                    <w:bottom w:val="none" w:sz="0" w:space="0" w:color="auto"/>
                                    <w:right w:val="none" w:sz="0" w:space="0" w:color="auto"/>
                                  </w:divBdr>
                                </w:div>
                              </w:divsChild>
                            </w:div>
                            <w:div w:id="838158052">
                              <w:marLeft w:val="0"/>
                              <w:marRight w:val="0"/>
                              <w:marTop w:val="240"/>
                              <w:marBottom w:val="240"/>
                              <w:divBdr>
                                <w:top w:val="none" w:sz="0" w:space="0" w:color="auto"/>
                                <w:left w:val="none" w:sz="0" w:space="0" w:color="auto"/>
                                <w:bottom w:val="none" w:sz="0" w:space="0" w:color="auto"/>
                                <w:right w:val="none" w:sz="0" w:space="0" w:color="auto"/>
                              </w:divBdr>
                              <w:divsChild>
                                <w:div w:id="1319068283">
                                  <w:marLeft w:val="0"/>
                                  <w:marRight w:val="0"/>
                                  <w:marTop w:val="0"/>
                                  <w:marBottom w:val="0"/>
                                  <w:divBdr>
                                    <w:top w:val="none" w:sz="0" w:space="0" w:color="auto"/>
                                    <w:left w:val="none" w:sz="0" w:space="0" w:color="auto"/>
                                    <w:bottom w:val="none" w:sz="0" w:space="0" w:color="auto"/>
                                    <w:right w:val="none" w:sz="0" w:space="0" w:color="auto"/>
                                  </w:divBdr>
                                </w:div>
                              </w:divsChild>
                            </w:div>
                            <w:div w:id="1821993344">
                              <w:marLeft w:val="0"/>
                              <w:marRight w:val="0"/>
                              <w:marTop w:val="240"/>
                              <w:marBottom w:val="240"/>
                              <w:divBdr>
                                <w:top w:val="none" w:sz="0" w:space="0" w:color="auto"/>
                                <w:left w:val="none" w:sz="0" w:space="0" w:color="auto"/>
                                <w:bottom w:val="none" w:sz="0" w:space="0" w:color="auto"/>
                                <w:right w:val="none" w:sz="0" w:space="0" w:color="auto"/>
                              </w:divBdr>
                              <w:divsChild>
                                <w:div w:id="932586384">
                                  <w:marLeft w:val="0"/>
                                  <w:marRight w:val="0"/>
                                  <w:marTop w:val="0"/>
                                  <w:marBottom w:val="0"/>
                                  <w:divBdr>
                                    <w:top w:val="none" w:sz="0" w:space="0" w:color="auto"/>
                                    <w:left w:val="none" w:sz="0" w:space="0" w:color="auto"/>
                                    <w:bottom w:val="none" w:sz="0" w:space="0" w:color="auto"/>
                                    <w:right w:val="none" w:sz="0" w:space="0" w:color="auto"/>
                                  </w:divBdr>
                                </w:div>
                              </w:divsChild>
                            </w:div>
                            <w:div w:id="1844591423">
                              <w:marLeft w:val="0"/>
                              <w:marRight w:val="0"/>
                              <w:marTop w:val="240"/>
                              <w:marBottom w:val="240"/>
                              <w:divBdr>
                                <w:top w:val="none" w:sz="0" w:space="0" w:color="auto"/>
                                <w:left w:val="none" w:sz="0" w:space="0" w:color="auto"/>
                                <w:bottom w:val="none" w:sz="0" w:space="0" w:color="auto"/>
                                <w:right w:val="none" w:sz="0" w:space="0" w:color="auto"/>
                              </w:divBdr>
                              <w:divsChild>
                                <w:div w:id="2106070330">
                                  <w:marLeft w:val="0"/>
                                  <w:marRight w:val="0"/>
                                  <w:marTop w:val="0"/>
                                  <w:marBottom w:val="0"/>
                                  <w:divBdr>
                                    <w:top w:val="none" w:sz="0" w:space="0" w:color="auto"/>
                                    <w:left w:val="none" w:sz="0" w:space="0" w:color="auto"/>
                                    <w:bottom w:val="none" w:sz="0" w:space="0" w:color="auto"/>
                                    <w:right w:val="none" w:sz="0" w:space="0" w:color="auto"/>
                                  </w:divBdr>
                                </w:div>
                              </w:divsChild>
                            </w:div>
                            <w:div w:id="218636364">
                              <w:marLeft w:val="0"/>
                              <w:marRight w:val="0"/>
                              <w:marTop w:val="240"/>
                              <w:marBottom w:val="240"/>
                              <w:divBdr>
                                <w:top w:val="none" w:sz="0" w:space="0" w:color="auto"/>
                                <w:left w:val="none" w:sz="0" w:space="0" w:color="auto"/>
                                <w:bottom w:val="none" w:sz="0" w:space="0" w:color="auto"/>
                                <w:right w:val="none" w:sz="0" w:space="0" w:color="auto"/>
                              </w:divBdr>
                              <w:divsChild>
                                <w:div w:id="1998683252">
                                  <w:marLeft w:val="0"/>
                                  <w:marRight w:val="0"/>
                                  <w:marTop w:val="0"/>
                                  <w:marBottom w:val="0"/>
                                  <w:divBdr>
                                    <w:top w:val="none" w:sz="0" w:space="0" w:color="auto"/>
                                    <w:left w:val="none" w:sz="0" w:space="0" w:color="auto"/>
                                    <w:bottom w:val="none" w:sz="0" w:space="0" w:color="auto"/>
                                    <w:right w:val="none" w:sz="0" w:space="0" w:color="auto"/>
                                  </w:divBdr>
                                </w:div>
                              </w:divsChild>
                            </w:div>
                            <w:div w:id="454980221">
                              <w:marLeft w:val="0"/>
                              <w:marRight w:val="0"/>
                              <w:marTop w:val="240"/>
                              <w:marBottom w:val="240"/>
                              <w:divBdr>
                                <w:top w:val="none" w:sz="0" w:space="0" w:color="auto"/>
                                <w:left w:val="none" w:sz="0" w:space="0" w:color="auto"/>
                                <w:bottom w:val="none" w:sz="0" w:space="0" w:color="auto"/>
                                <w:right w:val="none" w:sz="0" w:space="0" w:color="auto"/>
                              </w:divBdr>
                              <w:divsChild>
                                <w:div w:id="76632964">
                                  <w:marLeft w:val="0"/>
                                  <w:marRight w:val="0"/>
                                  <w:marTop w:val="0"/>
                                  <w:marBottom w:val="0"/>
                                  <w:divBdr>
                                    <w:top w:val="none" w:sz="0" w:space="0" w:color="auto"/>
                                    <w:left w:val="none" w:sz="0" w:space="0" w:color="auto"/>
                                    <w:bottom w:val="none" w:sz="0" w:space="0" w:color="auto"/>
                                    <w:right w:val="none" w:sz="0" w:space="0" w:color="auto"/>
                                  </w:divBdr>
                                </w:div>
                              </w:divsChild>
                            </w:div>
                            <w:div w:id="775715834">
                              <w:marLeft w:val="0"/>
                              <w:marRight w:val="0"/>
                              <w:marTop w:val="360"/>
                              <w:marBottom w:val="450"/>
                              <w:divBdr>
                                <w:top w:val="none" w:sz="0" w:space="0" w:color="auto"/>
                                <w:left w:val="none" w:sz="0" w:space="0" w:color="auto"/>
                                <w:bottom w:val="none" w:sz="0" w:space="0" w:color="auto"/>
                                <w:right w:val="none" w:sz="0" w:space="0" w:color="auto"/>
                              </w:divBdr>
                              <w:divsChild>
                                <w:div w:id="1970819586">
                                  <w:marLeft w:val="0"/>
                                  <w:marRight w:val="0"/>
                                  <w:marTop w:val="0"/>
                                  <w:marBottom w:val="0"/>
                                  <w:divBdr>
                                    <w:top w:val="none" w:sz="0" w:space="0" w:color="auto"/>
                                    <w:left w:val="none" w:sz="0" w:space="0" w:color="auto"/>
                                    <w:bottom w:val="single" w:sz="6" w:space="15" w:color="B8B9BA"/>
                                    <w:right w:val="none" w:sz="0" w:space="0" w:color="auto"/>
                                  </w:divBdr>
                                  <w:divsChild>
                                    <w:div w:id="1064184591">
                                      <w:marLeft w:val="0"/>
                                      <w:marRight w:val="0"/>
                                      <w:marTop w:val="0"/>
                                      <w:marBottom w:val="0"/>
                                      <w:divBdr>
                                        <w:top w:val="none" w:sz="0" w:space="0" w:color="auto"/>
                                        <w:left w:val="none" w:sz="0" w:space="0" w:color="auto"/>
                                        <w:bottom w:val="none" w:sz="0" w:space="0" w:color="auto"/>
                                        <w:right w:val="none" w:sz="0" w:space="0" w:color="auto"/>
                                      </w:divBdr>
                                    </w:div>
                                    <w:div w:id="1667706545">
                                      <w:marLeft w:val="0"/>
                                      <w:marRight w:val="0"/>
                                      <w:marTop w:val="0"/>
                                      <w:marBottom w:val="0"/>
                                      <w:divBdr>
                                        <w:top w:val="none" w:sz="0" w:space="0" w:color="auto"/>
                                        <w:left w:val="none" w:sz="0" w:space="0" w:color="auto"/>
                                        <w:bottom w:val="none" w:sz="0" w:space="0" w:color="auto"/>
                                        <w:right w:val="none" w:sz="0" w:space="0" w:color="auto"/>
                                      </w:divBdr>
                                      <w:divsChild>
                                        <w:div w:id="16126593">
                                          <w:marLeft w:val="0"/>
                                          <w:marRight w:val="0"/>
                                          <w:marTop w:val="0"/>
                                          <w:marBottom w:val="0"/>
                                          <w:divBdr>
                                            <w:top w:val="none" w:sz="0" w:space="0" w:color="auto"/>
                                            <w:left w:val="none" w:sz="0" w:space="0" w:color="auto"/>
                                            <w:bottom w:val="none" w:sz="0" w:space="0" w:color="auto"/>
                                            <w:right w:val="none" w:sz="0" w:space="0" w:color="auto"/>
                                          </w:divBdr>
                                        </w:div>
                                      </w:divsChild>
                                    </w:div>
                                    <w:div w:id="140706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5709">
                              <w:marLeft w:val="0"/>
                              <w:marRight w:val="0"/>
                              <w:marTop w:val="240"/>
                              <w:marBottom w:val="240"/>
                              <w:divBdr>
                                <w:top w:val="none" w:sz="0" w:space="0" w:color="auto"/>
                                <w:left w:val="none" w:sz="0" w:space="0" w:color="auto"/>
                                <w:bottom w:val="none" w:sz="0" w:space="0" w:color="auto"/>
                                <w:right w:val="none" w:sz="0" w:space="0" w:color="auto"/>
                              </w:divBdr>
                              <w:divsChild>
                                <w:div w:id="1127117312">
                                  <w:marLeft w:val="0"/>
                                  <w:marRight w:val="0"/>
                                  <w:marTop w:val="0"/>
                                  <w:marBottom w:val="0"/>
                                  <w:divBdr>
                                    <w:top w:val="none" w:sz="0" w:space="0" w:color="auto"/>
                                    <w:left w:val="none" w:sz="0" w:space="0" w:color="auto"/>
                                    <w:bottom w:val="none" w:sz="0" w:space="0" w:color="auto"/>
                                    <w:right w:val="none" w:sz="0" w:space="0" w:color="auto"/>
                                  </w:divBdr>
                                </w:div>
                              </w:divsChild>
                            </w:div>
                            <w:div w:id="383870548">
                              <w:marLeft w:val="0"/>
                              <w:marRight w:val="0"/>
                              <w:marTop w:val="240"/>
                              <w:marBottom w:val="240"/>
                              <w:divBdr>
                                <w:top w:val="none" w:sz="0" w:space="0" w:color="auto"/>
                                <w:left w:val="none" w:sz="0" w:space="0" w:color="auto"/>
                                <w:bottom w:val="none" w:sz="0" w:space="0" w:color="auto"/>
                                <w:right w:val="none" w:sz="0" w:space="0" w:color="auto"/>
                              </w:divBdr>
                              <w:divsChild>
                                <w:div w:id="1948656803">
                                  <w:marLeft w:val="0"/>
                                  <w:marRight w:val="0"/>
                                  <w:marTop w:val="0"/>
                                  <w:marBottom w:val="0"/>
                                  <w:divBdr>
                                    <w:top w:val="none" w:sz="0" w:space="0" w:color="auto"/>
                                    <w:left w:val="none" w:sz="0" w:space="0" w:color="auto"/>
                                    <w:bottom w:val="none" w:sz="0" w:space="0" w:color="auto"/>
                                    <w:right w:val="none" w:sz="0" w:space="0" w:color="auto"/>
                                  </w:divBdr>
                                </w:div>
                              </w:divsChild>
                            </w:div>
                            <w:div w:id="1853640719">
                              <w:marLeft w:val="0"/>
                              <w:marRight w:val="0"/>
                              <w:marTop w:val="240"/>
                              <w:marBottom w:val="240"/>
                              <w:divBdr>
                                <w:top w:val="none" w:sz="0" w:space="0" w:color="auto"/>
                                <w:left w:val="none" w:sz="0" w:space="0" w:color="auto"/>
                                <w:bottom w:val="none" w:sz="0" w:space="0" w:color="auto"/>
                                <w:right w:val="none" w:sz="0" w:space="0" w:color="auto"/>
                              </w:divBdr>
                              <w:divsChild>
                                <w:div w:id="1575696277">
                                  <w:marLeft w:val="0"/>
                                  <w:marRight w:val="0"/>
                                  <w:marTop w:val="0"/>
                                  <w:marBottom w:val="0"/>
                                  <w:divBdr>
                                    <w:top w:val="none" w:sz="0" w:space="0" w:color="auto"/>
                                    <w:left w:val="none" w:sz="0" w:space="0" w:color="auto"/>
                                    <w:bottom w:val="none" w:sz="0" w:space="0" w:color="auto"/>
                                    <w:right w:val="none" w:sz="0" w:space="0" w:color="auto"/>
                                  </w:divBdr>
                                </w:div>
                              </w:divsChild>
                            </w:div>
                            <w:div w:id="904266267">
                              <w:marLeft w:val="0"/>
                              <w:marRight w:val="0"/>
                              <w:marTop w:val="240"/>
                              <w:marBottom w:val="240"/>
                              <w:divBdr>
                                <w:top w:val="none" w:sz="0" w:space="0" w:color="auto"/>
                                <w:left w:val="none" w:sz="0" w:space="0" w:color="auto"/>
                                <w:bottom w:val="none" w:sz="0" w:space="0" w:color="auto"/>
                                <w:right w:val="none" w:sz="0" w:space="0" w:color="auto"/>
                              </w:divBdr>
                              <w:divsChild>
                                <w:div w:id="1901331254">
                                  <w:marLeft w:val="0"/>
                                  <w:marRight w:val="0"/>
                                  <w:marTop w:val="0"/>
                                  <w:marBottom w:val="0"/>
                                  <w:divBdr>
                                    <w:top w:val="none" w:sz="0" w:space="0" w:color="auto"/>
                                    <w:left w:val="none" w:sz="0" w:space="0" w:color="auto"/>
                                    <w:bottom w:val="none" w:sz="0" w:space="0" w:color="auto"/>
                                    <w:right w:val="none" w:sz="0" w:space="0" w:color="auto"/>
                                  </w:divBdr>
                                </w:div>
                              </w:divsChild>
                            </w:div>
                            <w:div w:id="449595474">
                              <w:marLeft w:val="0"/>
                              <w:marRight w:val="0"/>
                              <w:marTop w:val="240"/>
                              <w:marBottom w:val="240"/>
                              <w:divBdr>
                                <w:top w:val="none" w:sz="0" w:space="0" w:color="auto"/>
                                <w:left w:val="none" w:sz="0" w:space="0" w:color="auto"/>
                                <w:bottom w:val="none" w:sz="0" w:space="0" w:color="auto"/>
                                <w:right w:val="none" w:sz="0" w:space="0" w:color="auto"/>
                              </w:divBdr>
                              <w:divsChild>
                                <w:div w:id="1163662541">
                                  <w:marLeft w:val="0"/>
                                  <w:marRight w:val="0"/>
                                  <w:marTop w:val="0"/>
                                  <w:marBottom w:val="0"/>
                                  <w:divBdr>
                                    <w:top w:val="none" w:sz="0" w:space="0" w:color="auto"/>
                                    <w:left w:val="none" w:sz="0" w:space="0" w:color="auto"/>
                                    <w:bottom w:val="none" w:sz="0" w:space="0" w:color="auto"/>
                                    <w:right w:val="none" w:sz="0" w:space="0" w:color="auto"/>
                                  </w:divBdr>
                                </w:div>
                              </w:divsChild>
                            </w:div>
                            <w:div w:id="101538027">
                              <w:marLeft w:val="0"/>
                              <w:marRight w:val="0"/>
                              <w:marTop w:val="240"/>
                              <w:marBottom w:val="240"/>
                              <w:divBdr>
                                <w:top w:val="none" w:sz="0" w:space="0" w:color="auto"/>
                                <w:left w:val="none" w:sz="0" w:space="0" w:color="auto"/>
                                <w:bottom w:val="none" w:sz="0" w:space="0" w:color="auto"/>
                                <w:right w:val="none" w:sz="0" w:space="0" w:color="auto"/>
                              </w:divBdr>
                              <w:divsChild>
                                <w:div w:id="2122796721">
                                  <w:marLeft w:val="0"/>
                                  <w:marRight w:val="0"/>
                                  <w:marTop w:val="0"/>
                                  <w:marBottom w:val="0"/>
                                  <w:divBdr>
                                    <w:top w:val="none" w:sz="0" w:space="0" w:color="auto"/>
                                    <w:left w:val="none" w:sz="0" w:space="0" w:color="auto"/>
                                    <w:bottom w:val="none" w:sz="0" w:space="0" w:color="auto"/>
                                    <w:right w:val="none" w:sz="0" w:space="0" w:color="auto"/>
                                  </w:divBdr>
                                </w:div>
                              </w:divsChild>
                            </w:div>
                            <w:div w:id="1877085887">
                              <w:marLeft w:val="0"/>
                              <w:marRight w:val="0"/>
                              <w:marTop w:val="240"/>
                              <w:marBottom w:val="240"/>
                              <w:divBdr>
                                <w:top w:val="none" w:sz="0" w:space="0" w:color="auto"/>
                                <w:left w:val="none" w:sz="0" w:space="0" w:color="auto"/>
                                <w:bottom w:val="none" w:sz="0" w:space="0" w:color="auto"/>
                                <w:right w:val="none" w:sz="0" w:space="0" w:color="auto"/>
                              </w:divBdr>
                              <w:divsChild>
                                <w:div w:id="1172143075">
                                  <w:marLeft w:val="0"/>
                                  <w:marRight w:val="0"/>
                                  <w:marTop w:val="0"/>
                                  <w:marBottom w:val="0"/>
                                  <w:divBdr>
                                    <w:top w:val="none" w:sz="0" w:space="0" w:color="auto"/>
                                    <w:left w:val="none" w:sz="0" w:space="0" w:color="auto"/>
                                    <w:bottom w:val="none" w:sz="0" w:space="0" w:color="auto"/>
                                    <w:right w:val="none" w:sz="0" w:space="0" w:color="auto"/>
                                  </w:divBdr>
                                </w:div>
                              </w:divsChild>
                            </w:div>
                            <w:div w:id="1882476780">
                              <w:marLeft w:val="0"/>
                              <w:marRight w:val="0"/>
                              <w:marTop w:val="240"/>
                              <w:marBottom w:val="240"/>
                              <w:divBdr>
                                <w:top w:val="none" w:sz="0" w:space="0" w:color="auto"/>
                                <w:left w:val="none" w:sz="0" w:space="0" w:color="auto"/>
                                <w:bottom w:val="none" w:sz="0" w:space="0" w:color="auto"/>
                                <w:right w:val="none" w:sz="0" w:space="0" w:color="auto"/>
                              </w:divBdr>
                              <w:divsChild>
                                <w:div w:id="812213591">
                                  <w:marLeft w:val="0"/>
                                  <w:marRight w:val="0"/>
                                  <w:marTop w:val="0"/>
                                  <w:marBottom w:val="0"/>
                                  <w:divBdr>
                                    <w:top w:val="none" w:sz="0" w:space="0" w:color="auto"/>
                                    <w:left w:val="none" w:sz="0" w:space="0" w:color="auto"/>
                                    <w:bottom w:val="none" w:sz="0" w:space="0" w:color="auto"/>
                                    <w:right w:val="none" w:sz="0" w:space="0" w:color="auto"/>
                                  </w:divBdr>
                                </w:div>
                              </w:divsChild>
                            </w:div>
                            <w:div w:id="271518125">
                              <w:marLeft w:val="0"/>
                              <w:marRight w:val="0"/>
                              <w:marTop w:val="240"/>
                              <w:marBottom w:val="240"/>
                              <w:divBdr>
                                <w:top w:val="none" w:sz="0" w:space="0" w:color="auto"/>
                                <w:left w:val="none" w:sz="0" w:space="0" w:color="auto"/>
                                <w:bottom w:val="none" w:sz="0" w:space="0" w:color="auto"/>
                                <w:right w:val="none" w:sz="0" w:space="0" w:color="auto"/>
                              </w:divBdr>
                              <w:divsChild>
                                <w:div w:id="4772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127874">
      <w:bodyDiv w:val="1"/>
      <w:marLeft w:val="0"/>
      <w:marRight w:val="0"/>
      <w:marTop w:val="0"/>
      <w:marBottom w:val="0"/>
      <w:divBdr>
        <w:top w:val="none" w:sz="0" w:space="0" w:color="auto"/>
        <w:left w:val="none" w:sz="0" w:space="0" w:color="auto"/>
        <w:bottom w:val="none" w:sz="0" w:space="0" w:color="auto"/>
        <w:right w:val="none" w:sz="0" w:space="0" w:color="auto"/>
      </w:divBdr>
      <w:divsChild>
        <w:div w:id="674305431">
          <w:marLeft w:val="0"/>
          <w:marRight w:val="0"/>
          <w:marTop w:val="0"/>
          <w:marBottom w:val="0"/>
          <w:divBdr>
            <w:top w:val="none" w:sz="0" w:space="0" w:color="auto"/>
            <w:left w:val="none" w:sz="0" w:space="0" w:color="auto"/>
            <w:bottom w:val="none" w:sz="0" w:space="0" w:color="auto"/>
            <w:right w:val="none" w:sz="0" w:space="0" w:color="auto"/>
          </w:divBdr>
          <w:divsChild>
            <w:div w:id="2101172371">
              <w:marLeft w:val="0"/>
              <w:marRight w:val="0"/>
              <w:marTop w:val="0"/>
              <w:marBottom w:val="0"/>
              <w:divBdr>
                <w:top w:val="none" w:sz="0" w:space="0" w:color="auto"/>
                <w:left w:val="none" w:sz="0" w:space="0" w:color="auto"/>
                <w:bottom w:val="none" w:sz="0" w:space="0" w:color="auto"/>
                <w:right w:val="none" w:sz="0" w:space="0" w:color="auto"/>
              </w:divBdr>
              <w:divsChild>
                <w:div w:id="2078353576">
                  <w:marLeft w:val="0"/>
                  <w:marRight w:val="0"/>
                  <w:marTop w:val="0"/>
                  <w:marBottom w:val="0"/>
                  <w:divBdr>
                    <w:top w:val="none" w:sz="0" w:space="0" w:color="auto"/>
                    <w:left w:val="none" w:sz="0" w:space="0" w:color="auto"/>
                    <w:bottom w:val="none" w:sz="0" w:space="0" w:color="auto"/>
                    <w:right w:val="none" w:sz="0" w:space="0" w:color="auto"/>
                  </w:divBdr>
                </w:div>
                <w:div w:id="1081173035">
                  <w:marLeft w:val="0"/>
                  <w:marRight w:val="0"/>
                  <w:marTop w:val="600"/>
                  <w:marBottom w:val="0"/>
                  <w:divBdr>
                    <w:top w:val="none" w:sz="0" w:space="0" w:color="auto"/>
                    <w:left w:val="none" w:sz="0" w:space="0" w:color="auto"/>
                    <w:bottom w:val="none" w:sz="0" w:space="0" w:color="auto"/>
                    <w:right w:val="none" w:sz="0" w:space="0" w:color="auto"/>
                  </w:divBdr>
                  <w:divsChild>
                    <w:div w:id="174224203">
                      <w:marLeft w:val="0"/>
                      <w:marRight w:val="0"/>
                      <w:marTop w:val="0"/>
                      <w:marBottom w:val="0"/>
                      <w:divBdr>
                        <w:top w:val="none" w:sz="0" w:space="0" w:color="auto"/>
                        <w:left w:val="none" w:sz="0" w:space="0" w:color="auto"/>
                        <w:bottom w:val="none" w:sz="0" w:space="0" w:color="auto"/>
                        <w:right w:val="none" w:sz="0" w:space="0" w:color="auto"/>
                      </w:divBdr>
                      <w:divsChild>
                        <w:div w:id="838933949">
                          <w:marLeft w:val="0"/>
                          <w:marRight w:val="0"/>
                          <w:marTop w:val="0"/>
                          <w:marBottom w:val="0"/>
                          <w:divBdr>
                            <w:top w:val="none" w:sz="0" w:space="0" w:color="auto"/>
                            <w:left w:val="none" w:sz="0" w:space="0" w:color="auto"/>
                            <w:bottom w:val="none" w:sz="0" w:space="0" w:color="auto"/>
                            <w:right w:val="none" w:sz="0" w:space="0" w:color="auto"/>
                          </w:divBdr>
                          <w:divsChild>
                            <w:div w:id="998072998">
                              <w:marLeft w:val="0"/>
                              <w:marRight w:val="0"/>
                              <w:marTop w:val="0"/>
                              <w:marBottom w:val="0"/>
                              <w:divBdr>
                                <w:top w:val="none" w:sz="0" w:space="0" w:color="auto"/>
                                <w:left w:val="none" w:sz="0" w:space="0" w:color="auto"/>
                                <w:bottom w:val="none" w:sz="0" w:space="0" w:color="auto"/>
                                <w:right w:val="none" w:sz="0" w:space="0" w:color="auto"/>
                              </w:divBdr>
                            </w:div>
                          </w:divsChild>
                        </w:div>
                        <w:div w:id="17657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027648">
          <w:marLeft w:val="0"/>
          <w:marRight w:val="0"/>
          <w:marTop w:val="0"/>
          <w:marBottom w:val="0"/>
          <w:divBdr>
            <w:top w:val="none" w:sz="0" w:space="0" w:color="auto"/>
            <w:left w:val="none" w:sz="0" w:space="0" w:color="auto"/>
            <w:bottom w:val="none" w:sz="0" w:space="0" w:color="auto"/>
            <w:right w:val="none" w:sz="0" w:space="0" w:color="auto"/>
          </w:divBdr>
          <w:divsChild>
            <w:div w:id="1172067112">
              <w:marLeft w:val="0"/>
              <w:marRight w:val="0"/>
              <w:marTop w:val="0"/>
              <w:marBottom w:val="0"/>
              <w:divBdr>
                <w:top w:val="none" w:sz="0" w:space="0" w:color="auto"/>
                <w:left w:val="none" w:sz="0" w:space="0" w:color="auto"/>
                <w:bottom w:val="none" w:sz="0" w:space="0" w:color="auto"/>
                <w:right w:val="none" w:sz="0" w:space="0" w:color="auto"/>
              </w:divBdr>
              <w:divsChild>
                <w:div w:id="1201748057">
                  <w:marLeft w:val="0"/>
                  <w:marRight w:val="0"/>
                  <w:marTop w:val="0"/>
                  <w:marBottom w:val="0"/>
                  <w:divBdr>
                    <w:top w:val="none" w:sz="0" w:space="0" w:color="auto"/>
                    <w:left w:val="none" w:sz="0" w:space="0" w:color="auto"/>
                    <w:bottom w:val="none" w:sz="0" w:space="0" w:color="auto"/>
                    <w:right w:val="none" w:sz="0" w:space="0" w:color="auto"/>
                  </w:divBdr>
                  <w:divsChild>
                    <w:div w:id="1209874621">
                      <w:marLeft w:val="0"/>
                      <w:marRight w:val="1500"/>
                      <w:marTop w:val="0"/>
                      <w:marBottom w:val="0"/>
                      <w:divBdr>
                        <w:top w:val="none" w:sz="0" w:space="0" w:color="auto"/>
                        <w:left w:val="none" w:sz="0" w:space="0" w:color="auto"/>
                        <w:bottom w:val="none" w:sz="0" w:space="0" w:color="auto"/>
                        <w:right w:val="none" w:sz="0" w:space="0" w:color="auto"/>
                      </w:divBdr>
                      <w:divsChild>
                        <w:div w:id="805317633">
                          <w:marLeft w:val="0"/>
                          <w:marRight w:val="0"/>
                          <w:marTop w:val="600"/>
                          <w:marBottom w:val="600"/>
                          <w:divBdr>
                            <w:top w:val="none" w:sz="0" w:space="0" w:color="auto"/>
                            <w:left w:val="none" w:sz="0" w:space="0" w:color="auto"/>
                            <w:bottom w:val="none" w:sz="0" w:space="0" w:color="auto"/>
                            <w:right w:val="none" w:sz="0" w:space="0" w:color="auto"/>
                          </w:divBdr>
                          <w:divsChild>
                            <w:div w:id="1452087894">
                              <w:marLeft w:val="0"/>
                              <w:marRight w:val="0"/>
                              <w:marTop w:val="0"/>
                              <w:marBottom w:val="300"/>
                              <w:divBdr>
                                <w:top w:val="none" w:sz="0" w:space="0" w:color="auto"/>
                                <w:left w:val="none" w:sz="0" w:space="0" w:color="auto"/>
                                <w:bottom w:val="none" w:sz="0" w:space="0" w:color="auto"/>
                                <w:right w:val="none" w:sz="0" w:space="0" w:color="auto"/>
                              </w:divBdr>
                            </w:div>
                            <w:div w:id="1796867565">
                              <w:marLeft w:val="0"/>
                              <w:marRight w:val="0"/>
                              <w:marTop w:val="300"/>
                              <w:marBottom w:val="300"/>
                              <w:divBdr>
                                <w:top w:val="none" w:sz="0" w:space="0" w:color="auto"/>
                                <w:left w:val="none" w:sz="0" w:space="0" w:color="auto"/>
                                <w:bottom w:val="none" w:sz="0" w:space="0" w:color="auto"/>
                                <w:right w:val="none" w:sz="0" w:space="0" w:color="auto"/>
                              </w:divBdr>
                            </w:div>
                            <w:div w:id="1869679175">
                              <w:marLeft w:val="0"/>
                              <w:marRight w:val="0"/>
                              <w:marTop w:val="300"/>
                              <w:marBottom w:val="600"/>
                              <w:divBdr>
                                <w:top w:val="single" w:sz="6" w:space="30" w:color="EB5D0B"/>
                                <w:left w:val="none" w:sz="0" w:space="0" w:color="auto"/>
                                <w:bottom w:val="single" w:sz="6" w:space="30" w:color="EB5D0B"/>
                                <w:right w:val="none" w:sz="0" w:space="0" w:color="auto"/>
                              </w:divBdr>
                            </w:div>
                            <w:div w:id="1567836614">
                              <w:marLeft w:val="0"/>
                              <w:marRight w:val="0"/>
                              <w:marTop w:val="240"/>
                              <w:marBottom w:val="240"/>
                              <w:divBdr>
                                <w:top w:val="none" w:sz="0" w:space="0" w:color="auto"/>
                                <w:left w:val="none" w:sz="0" w:space="0" w:color="auto"/>
                                <w:bottom w:val="none" w:sz="0" w:space="0" w:color="auto"/>
                                <w:right w:val="none" w:sz="0" w:space="0" w:color="auto"/>
                              </w:divBdr>
                              <w:divsChild>
                                <w:div w:id="1615402708">
                                  <w:marLeft w:val="0"/>
                                  <w:marRight w:val="0"/>
                                  <w:marTop w:val="0"/>
                                  <w:marBottom w:val="0"/>
                                  <w:divBdr>
                                    <w:top w:val="none" w:sz="0" w:space="0" w:color="auto"/>
                                    <w:left w:val="none" w:sz="0" w:space="0" w:color="auto"/>
                                    <w:bottom w:val="none" w:sz="0" w:space="0" w:color="auto"/>
                                    <w:right w:val="none" w:sz="0" w:space="0" w:color="auto"/>
                                  </w:divBdr>
                                </w:div>
                              </w:divsChild>
                            </w:div>
                            <w:div w:id="1976333550">
                              <w:marLeft w:val="0"/>
                              <w:marRight w:val="0"/>
                              <w:marTop w:val="240"/>
                              <w:marBottom w:val="240"/>
                              <w:divBdr>
                                <w:top w:val="none" w:sz="0" w:space="0" w:color="auto"/>
                                <w:left w:val="none" w:sz="0" w:space="0" w:color="auto"/>
                                <w:bottom w:val="none" w:sz="0" w:space="0" w:color="auto"/>
                                <w:right w:val="none" w:sz="0" w:space="0" w:color="auto"/>
                              </w:divBdr>
                              <w:divsChild>
                                <w:div w:id="1070662079">
                                  <w:marLeft w:val="0"/>
                                  <w:marRight w:val="0"/>
                                  <w:marTop w:val="0"/>
                                  <w:marBottom w:val="0"/>
                                  <w:divBdr>
                                    <w:top w:val="none" w:sz="0" w:space="0" w:color="auto"/>
                                    <w:left w:val="none" w:sz="0" w:space="0" w:color="auto"/>
                                    <w:bottom w:val="none" w:sz="0" w:space="0" w:color="auto"/>
                                    <w:right w:val="none" w:sz="0" w:space="0" w:color="auto"/>
                                  </w:divBdr>
                                </w:div>
                              </w:divsChild>
                            </w:div>
                            <w:div w:id="546918658">
                              <w:marLeft w:val="0"/>
                              <w:marRight w:val="0"/>
                              <w:marTop w:val="240"/>
                              <w:marBottom w:val="240"/>
                              <w:divBdr>
                                <w:top w:val="none" w:sz="0" w:space="0" w:color="auto"/>
                                <w:left w:val="none" w:sz="0" w:space="0" w:color="auto"/>
                                <w:bottom w:val="none" w:sz="0" w:space="0" w:color="auto"/>
                                <w:right w:val="none" w:sz="0" w:space="0" w:color="auto"/>
                              </w:divBdr>
                              <w:divsChild>
                                <w:div w:id="2060085710">
                                  <w:marLeft w:val="0"/>
                                  <w:marRight w:val="0"/>
                                  <w:marTop w:val="0"/>
                                  <w:marBottom w:val="0"/>
                                  <w:divBdr>
                                    <w:top w:val="none" w:sz="0" w:space="0" w:color="auto"/>
                                    <w:left w:val="none" w:sz="0" w:space="0" w:color="auto"/>
                                    <w:bottom w:val="none" w:sz="0" w:space="0" w:color="auto"/>
                                    <w:right w:val="none" w:sz="0" w:space="0" w:color="auto"/>
                                  </w:divBdr>
                                </w:div>
                              </w:divsChild>
                            </w:div>
                            <w:div w:id="1926835760">
                              <w:marLeft w:val="0"/>
                              <w:marRight w:val="0"/>
                              <w:marTop w:val="240"/>
                              <w:marBottom w:val="240"/>
                              <w:divBdr>
                                <w:top w:val="none" w:sz="0" w:space="0" w:color="auto"/>
                                <w:left w:val="none" w:sz="0" w:space="0" w:color="auto"/>
                                <w:bottom w:val="none" w:sz="0" w:space="0" w:color="auto"/>
                                <w:right w:val="none" w:sz="0" w:space="0" w:color="auto"/>
                              </w:divBdr>
                              <w:divsChild>
                                <w:div w:id="1300300519">
                                  <w:marLeft w:val="0"/>
                                  <w:marRight w:val="0"/>
                                  <w:marTop w:val="0"/>
                                  <w:marBottom w:val="0"/>
                                  <w:divBdr>
                                    <w:top w:val="none" w:sz="0" w:space="0" w:color="auto"/>
                                    <w:left w:val="none" w:sz="0" w:space="0" w:color="auto"/>
                                    <w:bottom w:val="none" w:sz="0" w:space="0" w:color="auto"/>
                                    <w:right w:val="none" w:sz="0" w:space="0" w:color="auto"/>
                                  </w:divBdr>
                                </w:div>
                              </w:divsChild>
                            </w:div>
                            <w:div w:id="1193615942">
                              <w:marLeft w:val="0"/>
                              <w:marRight w:val="0"/>
                              <w:marTop w:val="240"/>
                              <w:marBottom w:val="240"/>
                              <w:divBdr>
                                <w:top w:val="none" w:sz="0" w:space="0" w:color="auto"/>
                                <w:left w:val="none" w:sz="0" w:space="0" w:color="auto"/>
                                <w:bottom w:val="none" w:sz="0" w:space="0" w:color="auto"/>
                                <w:right w:val="none" w:sz="0" w:space="0" w:color="auto"/>
                              </w:divBdr>
                              <w:divsChild>
                                <w:div w:id="32312710">
                                  <w:marLeft w:val="0"/>
                                  <w:marRight w:val="0"/>
                                  <w:marTop w:val="0"/>
                                  <w:marBottom w:val="0"/>
                                  <w:divBdr>
                                    <w:top w:val="none" w:sz="0" w:space="0" w:color="auto"/>
                                    <w:left w:val="none" w:sz="0" w:space="0" w:color="auto"/>
                                    <w:bottom w:val="none" w:sz="0" w:space="0" w:color="auto"/>
                                    <w:right w:val="none" w:sz="0" w:space="0" w:color="auto"/>
                                  </w:divBdr>
                                </w:div>
                              </w:divsChild>
                            </w:div>
                            <w:div w:id="899635453">
                              <w:marLeft w:val="0"/>
                              <w:marRight w:val="0"/>
                              <w:marTop w:val="240"/>
                              <w:marBottom w:val="240"/>
                              <w:divBdr>
                                <w:top w:val="none" w:sz="0" w:space="0" w:color="auto"/>
                                <w:left w:val="none" w:sz="0" w:space="0" w:color="auto"/>
                                <w:bottom w:val="none" w:sz="0" w:space="0" w:color="auto"/>
                                <w:right w:val="none" w:sz="0" w:space="0" w:color="auto"/>
                              </w:divBdr>
                              <w:divsChild>
                                <w:div w:id="1995134012">
                                  <w:marLeft w:val="0"/>
                                  <w:marRight w:val="0"/>
                                  <w:marTop w:val="0"/>
                                  <w:marBottom w:val="0"/>
                                  <w:divBdr>
                                    <w:top w:val="none" w:sz="0" w:space="0" w:color="auto"/>
                                    <w:left w:val="none" w:sz="0" w:space="0" w:color="auto"/>
                                    <w:bottom w:val="none" w:sz="0" w:space="0" w:color="auto"/>
                                    <w:right w:val="none" w:sz="0" w:space="0" w:color="auto"/>
                                  </w:divBdr>
                                </w:div>
                              </w:divsChild>
                            </w:div>
                            <w:div w:id="944113197">
                              <w:marLeft w:val="0"/>
                              <w:marRight w:val="0"/>
                              <w:marTop w:val="240"/>
                              <w:marBottom w:val="240"/>
                              <w:divBdr>
                                <w:top w:val="none" w:sz="0" w:space="0" w:color="auto"/>
                                <w:left w:val="none" w:sz="0" w:space="0" w:color="auto"/>
                                <w:bottom w:val="none" w:sz="0" w:space="0" w:color="auto"/>
                                <w:right w:val="none" w:sz="0" w:space="0" w:color="auto"/>
                              </w:divBdr>
                              <w:divsChild>
                                <w:div w:id="269511232">
                                  <w:marLeft w:val="0"/>
                                  <w:marRight w:val="0"/>
                                  <w:marTop w:val="0"/>
                                  <w:marBottom w:val="0"/>
                                  <w:divBdr>
                                    <w:top w:val="none" w:sz="0" w:space="0" w:color="auto"/>
                                    <w:left w:val="none" w:sz="0" w:space="0" w:color="auto"/>
                                    <w:bottom w:val="none" w:sz="0" w:space="0" w:color="auto"/>
                                    <w:right w:val="none" w:sz="0" w:space="0" w:color="auto"/>
                                  </w:divBdr>
                                </w:div>
                              </w:divsChild>
                            </w:div>
                            <w:div w:id="1515922955">
                              <w:marLeft w:val="0"/>
                              <w:marRight w:val="0"/>
                              <w:marTop w:val="240"/>
                              <w:marBottom w:val="240"/>
                              <w:divBdr>
                                <w:top w:val="none" w:sz="0" w:space="0" w:color="auto"/>
                                <w:left w:val="none" w:sz="0" w:space="0" w:color="auto"/>
                                <w:bottom w:val="none" w:sz="0" w:space="0" w:color="auto"/>
                                <w:right w:val="none" w:sz="0" w:space="0" w:color="auto"/>
                              </w:divBdr>
                              <w:divsChild>
                                <w:div w:id="2142503054">
                                  <w:marLeft w:val="0"/>
                                  <w:marRight w:val="0"/>
                                  <w:marTop w:val="0"/>
                                  <w:marBottom w:val="0"/>
                                  <w:divBdr>
                                    <w:top w:val="none" w:sz="0" w:space="0" w:color="auto"/>
                                    <w:left w:val="none" w:sz="0" w:space="0" w:color="auto"/>
                                    <w:bottom w:val="none" w:sz="0" w:space="0" w:color="auto"/>
                                    <w:right w:val="none" w:sz="0" w:space="0" w:color="auto"/>
                                  </w:divBdr>
                                </w:div>
                              </w:divsChild>
                            </w:div>
                            <w:div w:id="1211185749">
                              <w:marLeft w:val="0"/>
                              <w:marRight w:val="0"/>
                              <w:marTop w:val="0"/>
                              <w:marBottom w:val="0"/>
                              <w:divBdr>
                                <w:top w:val="none" w:sz="0" w:space="0" w:color="auto"/>
                                <w:left w:val="none" w:sz="0" w:space="0" w:color="auto"/>
                                <w:bottom w:val="none" w:sz="0" w:space="0" w:color="auto"/>
                                <w:right w:val="none" w:sz="0" w:space="0" w:color="auto"/>
                              </w:divBdr>
                              <w:divsChild>
                                <w:div w:id="263810945">
                                  <w:marLeft w:val="0"/>
                                  <w:marRight w:val="0"/>
                                  <w:marTop w:val="0"/>
                                  <w:marBottom w:val="0"/>
                                  <w:divBdr>
                                    <w:top w:val="none" w:sz="0" w:space="0" w:color="auto"/>
                                    <w:left w:val="none" w:sz="0" w:space="0" w:color="auto"/>
                                    <w:bottom w:val="none" w:sz="0" w:space="0" w:color="auto"/>
                                    <w:right w:val="none" w:sz="0" w:space="0" w:color="auto"/>
                                  </w:divBdr>
                                  <w:divsChild>
                                    <w:div w:id="39017856">
                                      <w:marLeft w:val="0"/>
                                      <w:marRight w:val="0"/>
                                      <w:marTop w:val="0"/>
                                      <w:marBottom w:val="0"/>
                                      <w:divBdr>
                                        <w:top w:val="none" w:sz="0" w:space="0" w:color="auto"/>
                                        <w:left w:val="none" w:sz="0" w:space="0" w:color="auto"/>
                                        <w:bottom w:val="none" w:sz="0" w:space="0" w:color="auto"/>
                                        <w:right w:val="none" w:sz="0" w:space="0" w:color="auto"/>
                                      </w:divBdr>
                                      <w:divsChild>
                                        <w:div w:id="1438594435">
                                          <w:marLeft w:val="0"/>
                                          <w:marRight w:val="0"/>
                                          <w:marTop w:val="0"/>
                                          <w:marBottom w:val="0"/>
                                          <w:divBdr>
                                            <w:top w:val="none" w:sz="0" w:space="0" w:color="auto"/>
                                            <w:left w:val="none" w:sz="0" w:space="0" w:color="auto"/>
                                            <w:bottom w:val="none" w:sz="0" w:space="0" w:color="auto"/>
                                            <w:right w:val="none" w:sz="0" w:space="0" w:color="auto"/>
                                          </w:divBdr>
                                          <w:divsChild>
                                            <w:div w:id="1515001329">
                                              <w:marLeft w:val="0"/>
                                              <w:marRight w:val="0"/>
                                              <w:marTop w:val="0"/>
                                              <w:marBottom w:val="0"/>
                                              <w:divBdr>
                                                <w:top w:val="none" w:sz="0" w:space="0" w:color="auto"/>
                                                <w:left w:val="none" w:sz="0" w:space="0" w:color="auto"/>
                                                <w:bottom w:val="none" w:sz="0" w:space="0" w:color="auto"/>
                                                <w:right w:val="none" w:sz="0" w:space="0" w:color="auto"/>
                                              </w:divBdr>
                                              <w:divsChild>
                                                <w:div w:id="1440762944">
                                                  <w:marLeft w:val="0"/>
                                                  <w:marRight w:val="0"/>
                                                  <w:marTop w:val="0"/>
                                                  <w:marBottom w:val="0"/>
                                                  <w:divBdr>
                                                    <w:top w:val="none" w:sz="0" w:space="0" w:color="auto"/>
                                                    <w:left w:val="none" w:sz="0" w:space="0" w:color="auto"/>
                                                    <w:bottom w:val="none" w:sz="0" w:space="0" w:color="auto"/>
                                                    <w:right w:val="none" w:sz="0" w:space="0" w:color="auto"/>
                                                  </w:divBdr>
                                                  <w:divsChild>
                                                    <w:div w:id="1749763666">
                                                      <w:marLeft w:val="0"/>
                                                      <w:marRight w:val="0"/>
                                                      <w:marTop w:val="0"/>
                                                      <w:marBottom w:val="0"/>
                                                      <w:divBdr>
                                                        <w:top w:val="none" w:sz="0" w:space="0" w:color="auto"/>
                                                        <w:left w:val="none" w:sz="0" w:space="0" w:color="auto"/>
                                                        <w:bottom w:val="none" w:sz="0" w:space="0" w:color="auto"/>
                                                        <w:right w:val="none" w:sz="0" w:space="0" w:color="auto"/>
                                                      </w:divBdr>
                                                      <w:divsChild>
                                                        <w:div w:id="1442796749">
                                                          <w:marLeft w:val="0"/>
                                                          <w:marRight w:val="0"/>
                                                          <w:marTop w:val="0"/>
                                                          <w:marBottom w:val="0"/>
                                                          <w:divBdr>
                                                            <w:top w:val="none" w:sz="0" w:space="0" w:color="auto"/>
                                                            <w:left w:val="none" w:sz="0" w:space="0" w:color="auto"/>
                                                            <w:bottom w:val="none" w:sz="0" w:space="0" w:color="auto"/>
                                                            <w:right w:val="none" w:sz="0" w:space="0" w:color="auto"/>
                                                          </w:divBdr>
                                                          <w:divsChild>
                                                            <w:div w:id="1555892774">
                                                              <w:marLeft w:val="0"/>
                                                              <w:marRight w:val="0"/>
                                                              <w:marTop w:val="0"/>
                                                              <w:marBottom w:val="0"/>
                                                              <w:divBdr>
                                                                <w:top w:val="none" w:sz="0" w:space="0" w:color="auto"/>
                                                                <w:left w:val="none" w:sz="0" w:space="0" w:color="auto"/>
                                                                <w:bottom w:val="none" w:sz="0" w:space="0" w:color="auto"/>
                                                                <w:right w:val="none" w:sz="0" w:space="0" w:color="auto"/>
                                                              </w:divBdr>
                                                              <w:divsChild>
                                                                <w:div w:id="1465275333">
                                                                  <w:marLeft w:val="0"/>
                                                                  <w:marRight w:val="0"/>
                                                                  <w:marTop w:val="0"/>
                                                                  <w:marBottom w:val="0"/>
                                                                  <w:divBdr>
                                                                    <w:top w:val="none" w:sz="0" w:space="0" w:color="auto"/>
                                                                    <w:left w:val="none" w:sz="0" w:space="0" w:color="auto"/>
                                                                    <w:bottom w:val="none" w:sz="0" w:space="0" w:color="auto"/>
                                                                    <w:right w:val="none" w:sz="0" w:space="0" w:color="auto"/>
                                                                  </w:divBdr>
                                                                  <w:divsChild>
                                                                    <w:div w:id="1719819513">
                                                                      <w:marLeft w:val="0"/>
                                                                      <w:marRight w:val="0"/>
                                                                      <w:marTop w:val="0"/>
                                                                      <w:marBottom w:val="0"/>
                                                                      <w:divBdr>
                                                                        <w:top w:val="none" w:sz="0" w:space="0" w:color="auto"/>
                                                                        <w:left w:val="none" w:sz="0" w:space="0" w:color="auto"/>
                                                                        <w:bottom w:val="none" w:sz="0" w:space="0" w:color="auto"/>
                                                                        <w:right w:val="none" w:sz="0" w:space="0" w:color="auto"/>
                                                                      </w:divBdr>
                                                                      <w:divsChild>
                                                                        <w:div w:id="769207085">
                                                                          <w:marLeft w:val="0"/>
                                                                          <w:marRight w:val="0"/>
                                                                          <w:marTop w:val="0"/>
                                                                          <w:marBottom w:val="0"/>
                                                                          <w:divBdr>
                                                                            <w:top w:val="none" w:sz="0" w:space="0" w:color="auto"/>
                                                                            <w:left w:val="none" w:sz="0" w:space="0" w:color="auto"/>
                                                                            <w:bottom w:val="none" w:sz="0" w:space="0" w:color="auto"/>
                                                                            <w:right w:val="none" w:sz="0" w:space="0" w:color="auto"/>
                                                                          </w:divBdr>
                                                                          <w:divsChild>
                                                                            <w:div w:id="1580094664">
                                                                              <w:marLeft w:val="0"/>
                                                                              <w:marRight w:val="0"/>
                                                                              <w:marTop w:val="0"/>
                                                                              <w:marBottom w:val="0"/>
                                                                              <w:divBdr>
                                                                                <w:top w:val="none" w:sz="0" w:space="0" w:color="auto"/>
                                                                                <w:left w:val="none" w:sz="0" w:space="0" w:color="auto"/>
                                                                                <w:bottom w:val="none" w:sz="0" w:space="0" w:color="auto"/>
                                                                                <w:right w:val="none" w:sz="0" w:space="0" w:color="auto"/>
                                                                              </w:divBdr>
                                                                              <w:divsChild>
                                                                                <w:div w:id="907886375">
                                                                                  <w:marLeft w:val="0"/>
                                                                                  <w:marRight w:val="240"/>
                                                                                  <w:marTop w:val="0"/>
                                                                                  <w:marBottom w:val="0"/>
                                                                                  <w:divBdr>
                                                                                    <w:top w:val="none" w:sz="0" w:space="0" w:color="auto"/>
                                                                                    <w:left w:val="none" w:sz="0" w:space="0" w:color="auto"/>
                                                                                    <w:bottom w:val="none" w:sz="0" w:space="0" w:color="auto"/>
                                                                                    <w:right w:val="none" w:sz="0" w:space="0" w:color="auto"/>
                                                                                  </w:divBdr>
                                                                                  <w:divsChild>
                                                                                    <w:div w:id="878932417">
                                                                                      <w:marLeft w:val="0"/>
                                                                                      <w:marRight w:val="0"/>
                                                                                      <w:marTop w:val="0"/>
                                                                                      <w:marBottom w:val="0"/>
                                                                                      <w:divBdr>
                                                                                        <w:top w:val="none" w:sz="0" w:space="0" w:color="auto"/>
                                                                                        <w:left w:val="none" w:sz="0" w:space="0" w:color="auto"/>
                                                                                        <w:bottom w:val="none" w:sz="0" w:space="0" w:color="auto"/>
                                                                                        <w:right w:val="none" w:sz="0" w:space="0" w:color="auto"/>
                                                                                      </w:divBdr>
                                                                                      <w:divsChild>
                                                                                        <w:div w:id="24754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508">
                                                                                  <w:marLeft w:val="0"/>
                                                                                  <w:marRight w:val="0"/>
                                                                                  <w:marTop w:val="0"/>
                                                                                  <w:marBottom w:val="0"/>
                                                                                  <w:divBdr>
                                                                                    <w:top w:val="none" w:sz="0" w:space="0" w:color="auto"/>
                                                                                    <w:left w:val="none" w:sz="0" w:space="0" w:color="auto"/>
                                                                                    <w:bottom w:val="none" w:sz="0" w:space="0" w:color="auto"/>
                                                                                    <w:right w:val="none" w:sz="0" w:space="0" w:color="auto"/>
                                                                                  </w:divBdr>
                                                                                  <w:divsChild>
                                                                                    <w:div w:id="1555507535">
                                                                                      <w:marLeft w:val="0"/>
                                                                                      <w:marRight w:val="0"/>
                                                                                      <w:marTop w:val="0"/>
                                                                                      <w:marBottom w:val="0"/>
                                                                                      <w:divBdr>
                                                                                        <w:top w:val="none" w:sz="0" w:space="0" w:color="auto"/>
                                                                                        <w:left w:val="none" w:sz="0" w:space="0" w:color="auto"/>
                                                                                        <w:bottom w:val="none" w:sz="0" w:space="0" w:color="auto"/>
                                                                                        <w:right w:val="none" w:sz="0" w:space="0" w:color="auto"/>
                                                                                      </w:divBdr>
                                                                                      <w:divsChild>
                                                                                        <w:div w:id="876432924">
                                                                                          <w:marLeft w:val="0"/>
                                                                                          <w:marRight w:val="0"/>
                                                                                          <w:marTop w:val="75"/>
                                                                                          <w:marBottom w:val="180"/>
                                                                                          <w:divBdr>
                                                                                            <w:top w:val="none" w:sz="0" w:space="0" w:color="auto"/>
                                                                                            <w:left w:val="none" w:sz="0" w:space="0" w:color="auto"/>
                                                                                            <w:bottom w:val="none" w:sz="0" w:space="0" w:color="auto"/>
                                                                                            <w:right w:val="none" w:sz="0" w:space="0" w:color="auto"/>
                                                                                          </w:divBdr>
                                                                                          <w:divsChild>
                                                                                            <w:div w:id="1989435233">
                                                                                              <w:marLeft w:val="0"/>
                                                                                              <w:marRight w:val="0"/>
                                                                                              <w:marTop w:val="0"/>
                                                                                              <w:marBottom w:val="0"/>
                                                                                              <w:divBdr>
                                                                                                <w:top w:val="none" w:sz="0" w:space="0" w:color="auto"/>
                                                                                                <w:left w:val="none" w:sz="0" w:space="0" w:color="auto"/>
                                                                                                <w:bottom w:val="none" w:sz="0" w:space="0" w:color="auto"/>
                                                                                                <w:right w:val="none" w:sz="0" w:space="0" w:color="auto"/>
                                                                                              </w:divBdr>
                                                                                            </w:div>
                                                                                          </w:divsChild>
                                                                                        </w:div>
                                                                                        <w:div w:id="2043244129">
                                                                                          <w:marLeft w:val="0"/>
                                                                                          <w:marRight w:val="0"/>
                                                                                          <w:marTop w:val="0"/>
                                                                                          <w:marBottom w:val="180"/>
                                                                                          <w:divBdr>
                                                                                            <w:top w:val="none" w:sz="0" w:space="0" w:color="auto"/>
                                                                                            <w:left w:val="none" w:sz="0" w:space="0" w:color="auto"/>
                                                                                            <w:bottom w:val="none" w:sz="0" w:space="0" w:color="auto"/>
                                                                                            <w:right w:val="none" w:sz="0" w:space="0" w:color="auto"/>
                                                                                          </w:divBdr>
                                                                                          <w:divsChild>
                                                                                            <w:div w:id="944188903">
                                                                                              <w:marLeft w:val="0"/>
                                                                                              <w:marRight w:val="0"/>
                                                                                              <w:marTop w:val="0"/>
                                                                                              <w:marBottom w:val="0"/>
                                                                                              <w:divBdr>
                                                                                                <w:top w:val="none" w:sz="0" w:space="0" w:color="auto"/>
                                                                                                <w:left w:val="none" w:sz="0" w:space="0" w:color="auto"/>
                                                                                                <w:bottom w:val="none" w:sz="0" w:space="0" w:color="auto"/>
                                                                                                <w:right w:val="none" w:sz="0" w:space="0" w:color="auto"/>
                                                                                              </w:divBdr>
                                                                                              <w:divsChild>
                                                                                                <w:div w:id="2118326130">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347680117">
                                                                                          <w:marLeft w:val="0"/>
                                                                                          <w:marRight w:val="0"/>
                                                                                          <w:marTop w:val="0"/>
                                                                                          <w:marBottom w:val="180"/>
                                                                                          <w:divBdr>
                                                                                            <w:top w:val="none" w:sz="0" w:space="0" w:color="auto"/>
                                                                                            <w:left w:val="none" w:sz="0" w:space="0" w:color="auto"/>
                                                                                            <w:bottom w:val="none" w:sz="0" w:space="0" w:color="auto"/>
                                                                                            <w:right w:val="none" w:sz="0" w:space="0" w:color="auto"/>
                                                                                          </w:divBdr>
                                                                                          <w:divsChild>
                                                                                            <w:div w:id="653341533">
                                                                                              <w:marLeft w:val="0"/>
                                                                                              <w:marRight w:val="0"/>
                                                                                              <w:marTop w:val="0"/>
                                                                                              <w:marBottom w:val="180"/>
                                                                                              <w:divBdr>
                                                                                                <w:top w:val="none" w:sz="0" w:space="0" w:color="auto"/>
                                                                                                <w:left w:val="none" w:sz="0" w:space="0" w:color="auto"/>
                                                                                                <w:bottom w:val="none" w:sz="0" w:space="0" w:color="auto"/>
                                                                                                <w:right w:val="none" w:sz="0" w:space="0" w:color="auto"/>
                                                                                              </w:divBdr>
                                                                                              <w:divsChild>
                                                                                                <w:div w:id="4707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9744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70496746">
                              <w:marLeft w:val="0"/>
                              <w:marRight w:val="0"/>
                              <w:marTop w:val="240"/>
                              <w:marBottom w:val="240"/>
                              <w:divBdr>
                                <w:top w:val="none" w:sz="0" w:space="0" w:color="auto"/>
                                <w:left w:val="none" w:sz="0" w:space="0" w:color="auto"/>
                                <w:bottom w:val="none" w:sz="0" w:space="0" w:color="auto"/>
                                <w:right w:val="none" w:sz="0" w:space="0" w:color="auto"/>
                              </w:divBdr>
                              <w:divsChild>
                                <w:div w:id="1698115966">
                                  <w:marLeft w:val="0"/>
                                  <w:marRight w:val="0"/>
                                  <w:marTop w:val="0"/>
                                  <w:marBottom w:val="0"/>
                                  <w:divBdr>
                                    <w:top w:val="none" w:sz="0" w:space="0" w:color="auto"/>
                                    <w:left w:val="none" w:sz="0" w:space="0" w:color="auto"/>
                                    <w:bottom w:val="none" w:sz="0" w:space="0" w:color="auto"/>
                                    <w:right w:val="none" w:sz="0" w:space="0" w:color="auto"/>
                                  </w:divBdr>
                                </w:div>
                              </w:divsChild>
                            </w:div>
                            <w:div w:id="1793476330">
                              <w:marLeft w:val="0"/>
                              <w:marRight w:val="0"/>
                              <w:marTop w:val="240"/>
                              <w:marBottom w:val="240"/>
                              <w:divBdr>
                                <w:top w:val="none" w:sz="0" w:space="0" w:color="auto"/>
                                <w:left w:val="none" w:sz="0" w:space="0" w:color="auto"/>
                                <w:bottom w:val="none" w:sz="0" w:space="0" w:color="auto"/>
                                <w:right w:val="none" w:sz="0" w:space="0" w:color="auto"/>
                              </w:divBdr>
                              <w:divsChild>
                                <w:div w:id="2023119798">
                                  <w:marLeft w:val="0"/>
                                  <w:marRight w:val="0"/>
                                  <w:marTop w:val="0"/>
                                  <w:marBottom w:val="0"/>
                                  <w:divBdr>
                                    <w:top w:val="none" w:sz="0" w:space="0" w:color="auto"/>
                                    <w:left w:val="none" w:sz="0" w:space="0" w:color="auto"/>
                                    <w:bottom w:val="none" w:sz="0" w:space="0" w:color="auto"/>
                                    <w:right w:val="none" w:sz="0" w:space="0" w:color="auto"/>
                                  </w:divBdr>
                                </w:div>
                              </w:divsChild>
                            </w:div>
                            <w:div w:id="1801533085">
                              <w:marLeft w:val="0"/>
                              <w:marRight w:val="0"/>
                              <w:marTop w:val="240"/>
                              <w:marBottom w:val="240"/>
                              <w:divBdr>
                                <w:top w:val="none" w:sz="0" w:space="0" w:color="auto"/>
                                <w:left w:val="none" w:sz="0" w:space="0" w:color="auto"/>
                                <w:bottom w:val="none" w:sz="0" w:space="0" w:color="auto"/>
                                <w:right w:val="none" w:sz="0" w:space="0" w:color="auto"/>
                              </w:divBdr>
                              <w:divsChild>
                                <w:div w:id="57693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123219">
      <w:bodyDiv w:val="1"/>
      <w:marLeft w:val="0"/>
      <w:marRight w:val="0"/>
      <w:marTop w:val="0"/>
      <w:marBottom w:val="0"/>
      <w:divBdr>
        <w:top w:val="none" w:sz="0" w:space="0" w:color="auto"/>
        <w:left w:val="none" w:sz="0" w:space="0" w:color="auto"/>
        <w:bottom w:val="none" w:sz="0" w:space="0" w:color="auto"/>
        <w:right w:val="none" w:sz="0" w:space="0" w:color="auto"/>
      </w:divBdr>
      <w:divsChild>
        <w:div w:id="1489175018">
          <w:marLeft w:val="0"/>
          <w:marRight w:val="0"/>
          <w:marTop w:val="0"/>
          <w:marBottom w:val="0"/>
          <w:divBdr>
            <w:top w:val="none" w:sz="0" w:space="0" w:color="auto"/>
            <w:left w:val="none" w:sz="0" w:space="0" w:color="auto"/>
            <w:bottom w:val="none" w:sz="0" w:space="0" w:color="auto"/>
            <w:right w:val="none" w:sz="0" w:space="0" w:color="auto"/>
          </w:divBdr>
          <w:divsChild>
            <w:div w:id="1705401890">
              <w:marLeft w:val="0"/>
              <w:marRight w:val="0"/>
              <w:marTop w:val="0"/>
              <w:marBottom w:val="0"/>
              <w:divBdr>
                <w:top w:val="none" w:sz="0" w:space="0" w:color="auto"/>
                <w:left w:val="none" w:sz="0" w:space="0" w:color="auto"/>
                <w:bottom w:val="none" w:sz="0" w:space="0" w:color="auto"/>
                <w:right w:val="none" w:sz="0" w:space="0" w:color="auto"/>
              </w:divBdr>
              <w:divsChild>
                <w:div w:id="40326804">
                  <w:marLeft w:val="0"/>
                  <w:marRight w:val="0"/>
                  <w:marTop w:val="0"/>
                  <w:marBottom w:val="0"/>
                  <w:divBdr>
                    <w:top w:val="none" w:sz="0" w:space="0" w:color="auto"/>
                    <w:left w:val="none" w:sz="0" w:space="0" w:color="auto"/>
                    <w:bottom w:val="none" w:sz="0" w:space="0" w:color="auto"/>
                    <w:right w:val="none" w:sz="0" w:space="0" w:color="auto"/>
                  </w:divBdr>
                </w:div>
                <w:div w:id="1880237208">
                  <w:marLeft w:val="0"/>
                  <w:marRight w:val="0"/>
                  <w:marTop w:val="600"/>
                  <w:marBottom w:val="0"/>
                  <w:divBdr>
                    <w:top w:val="none" w:sz="0" w:space="0" w:color="auto"/>
                    <w:left w:val="none" w:sz="0" w:space="0" w:color="auto"/>
                    <w:bottom w:val="none" w:sz="0" w:space="0" w:color="auto"/>
                    <w:right w:val="none" w:sz="0" w:space="0" w:color="auto"/>
                  </w:divBdr>
                  <w:divsChild>
                    <w:div w:id="1047878608">
                      <w:marLeft w:val="0"/>
                      <w:marRight w:val="0"/>
                      <w:marTop w:val="0"/>
                      <w:marBottom w:val="0"/>
                      <w:divBdr>
                        <w:top w:val="none" w:sz="0" w:space="0" w:color="auto"/>
                        <w:left w:val="none" w:sz="0" w:space="0" w:color="auto"/>
                        <w:bottom w:val="none" w:sz="0" w:space="0" w:color="auto"/>
                        <w:right w:val="none" w:sz="0" w:space="0" w:color="auto"/>
                      </w:divBdr>
                      <w:divsChild>
                        <w:div w:id="313871901">
                          <w:marLeft w:val="0"/>
                          <w:marRight w:val="0"/>
                          <w:marTop w:val="0"/>
                          <w:marBottom w:val="0"/>
                          <w:divBdr>
                            <w:top w:val="none" w:sz="0" w:space="0" w:color="auto"/>
                            <w:left w:val="none" w:sz="0" w:space="0" w:color="auto"/>
                            <w:bottom w:val="none" w:sz="0" w:space="0" w:color="auto"/>
                            <w:right w:val="none" w:sz="0" w:space="0" w:color="auto"/>
                          </w:divBdr>
                          <w:divsChild>
                            <w:div w:id="545064090">
                              <w:marLeft w:val="0"/>
                              <w:marRight w:val="0"/>
                              <w:marTop w:val="0"/>
                              <w:marBottom w:val="0"/>
                              <w:divBdr>
                                <w:top w:val="none" w:sz="0" w:space="0" w:color="auto"/>
                                <w:left w:val="none" w:sz="0" w:space="0" w:color="auto"/>
                                <w:bottom w:val="none" w:sz="0" w:space="0" w:color="auto"/>
                                <w:right w:val="none" w:sz="0" w:space="0" w:color="auto"/>
                              </w:divBdr>
                            </w:div>
                          </w:divsChild>
                        </w:div>
                        <w:div w:id="137580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84144">
          <w:marLeft w:val="0"/>
          <w:marRight w:val="0"/>
          <w:marTop w:val="0"/>
          <w:marBottom w:val="0"/>
          <w:divBdr>
            <w:top w:val="none" w:sz="0" w:space="0" w:color="auto"/>
            <w:left w:val="none" w:sz="0" w:space="0" w:color="auto"/>
            <w:bottom w:val="none" w:sz="0" w:space="0" w:color="auto"/>
            <w:right w:val="none" w:sz="0" w:space="0" w:color="auto"/>
          </w:divBdr>
          <w:divsChild>
            <w:div w:id="326592619">
              <w:marLeft w:val="0"/>
              <w:marRight w:val="0"/>
              <w:marTop w:val="0"/>
              <w:marBottom w:val="0"/>
              <w:divBdr>
                <w:top w:val="none" w:sz="0" w:space="0" w:color="auto"/>
                <w:left w:val="none" w:sz="0" w:space="0" w:color="auto"/>
                <w:bottom w:val="none" w:sz="0" w:space="0" w:color="auto"/>
                <w:right w:val="none" w:sz="0" w:space="0" w:color="auto"/>
              </w:divBdr>
              <w:divsChild>
                <w:div w:id="1744064284">
                  <w:marLeft w:val="0"/>
                  <w:marRight w:val="0"/>
                  <w:marTop w:val="0"/>
                  <w:marBottom w:val="0"/>
                  <w:divBdr>
                    <w:top w:val="none" w:sz="0" w:space="0" w:color="auto"/>
                    <w:left w:val="none" w:sz="0" w:space="0" w:color="auto"/>
                    <w:bottom w:val="none" w:sz="0" w:space="0" w:color="auto"/>
                    <w:right w:val="none" w:sz="0" w:space="0" w:color="auto"/>
                  </w:divBdr>
                  <w:divsChild>
                    <w:div w:id="1738743346">
                      <w:marLeft w:val="0"/>
                      <w:marRight w:val="1500"/>
                      <w:marTop w:val="0"/>
                      <w:marBottom w:val="0"/>
                      <w:divBdr>
                        <w:top w:val="none" w:sz="0" w:space="0" w:color="auto"/>
                        <w:left w:val="none" w:sz="0" w:space="0" w:color="auto"/>
                        <w:bottom w:val="none" w:sz="0" w:space="0" w:color="auto"/>
                        <w:right w:val="none" w:sz="0" w:space="0" w:color="auto"/>
                      </w:divBdr>
                      <w:divsChild>
                        <w:div w:id="1501501181">
                          <w:marLeft w:val="0"/>
                          <w:marRight w:val="0"/>
                          <w:marTop w:val="600"/>
                          <w:marBottom w:val="600"/>
                          <w:divBdr>
                            <w:top w:val="none" w:sz="0" w:space="0" w:color="auto"/>
                            <w:left w:val="none" w:sz="0" w:space="0" w:color="auto"/>
                            <w:bottom w:val="none" w:sz="0" w:space="0" w:color="auto"/>
                            <w:right w:val="none" w:sz="0" w:space="0" w:color="auto"/>
                          </w:divBdr>
                          <w:divsChild>
                            <w:div w:id="1974754343">
                              <w:marLeft w:val="0"/>
                              <w:marRight w:val="0"/>
                              <w:marTop w:val="0"/>
                              <w:marBottom w:val="300"/>
                              <w:divBdr>
                                <w:top w:val="none" w:sz="0" w:space="0" w:color="auto"/>
                                <w:left w:val="none" w:sz="0" w:space="0" w:color="auto"/>
                                <w:bottom w:val="none" w:sz="0" w:space="0" w:color="auto"/>
                                <w:right w:val="none" w:sz="0" w:space="0" w:color="auto"/>
                              </w:divBdr>
                            </w:div>
                            <w:div w:id="1429110765">
                              <w:marLeft w:val="0"/>
                              <w:marRight w:val="0"/>
                              <w:marTop w:val="300"/>
                              <w:marBottom w:val="300"/>
                              <w:divBdr>
                                <w:top w:val="none" w:sz="0" w:space="0" w:color="auto"/>
                                <w:left w:val="none" w:sz="0" w:space="0" w:color="auto"/>
                                <w:bottom w:val="none" w:sz="0" w:space="0" w:color="auto"/>
                                <w:right w:val="none" w:sz="0" w:space="0" w:color="auto"/>
                              </w:divBdr>
                            </w:div>
                            <w:div w:id="1282687191">
                              <w:marLeft w:val="0"/>
                              <w:marRight w:val="0"/>
                              <w:marTop w:val="300"/>
                              <w:marBottom w:val="600"/>
                              <w:divBdr>
                                <w:top w:val="single" w:sz="6" w:space="30" w:color="EB5D0B"/>
                                <w:left w:val="none" w:sz="0" w:space="0" w:color="auto"/>
                                <w:bottom w:val="single" w:sz="6" w:space="30" w:color="EB5D0B"/>
                                <w:right w:val="none" w:sz="0" w:space="0" w:color="auto"/>
                              </w:divBdr>
                            </w:div>
                            <w:div w:id="1525898602">
                              <w:marLeft w:val="0"/>
                              <w:marRight w:val="0"/>
                              <w:marTop w:val="240"/>
                              <w:marBottom w:val="240"/>
                              <w:divBdr>
                                <w:top w:val="none" w:sz="0" w:space="0" w:color="auto"/>
                                <w:left w:val="none" w:sz="0" w:space="0" w:color="auto"/>
                                <w:bottom w:val="none" w:sz="0" w:space="0" w:color="auto"/>
                                <w:right w:val="none" w:sz="0" w:space="0" w:color="auto"/>
                              </w:divBdr>
                              <w:divsChild>
                                <w:div w:id="98531322">
                                  <w:marLeft w:val="0"/>
                                  <w:marRight w:val="0"/>
                                  <w:marTop w:val="0"/>
                                  <w:marBottom w:val="0"/>
                                  <w:divBdr>
                                    <w:top w:val="none" w:sz="0" w:space="0" w:color="auto"/>
                                    <w:left w:val="none" w:sz="0" w:space="0" w:color="auto"/>
                                    <w:bottom w:val="none" w:sz="0" w:space="0" w:color="auto"/>
                                    <w:right w:val="none" w:sz="0" w:space="0" w:color="auto"/>
                                  </w:divBdr>
                                </w:div>
                              </w:divsChild>
                            </w:div>
                            <w:div w:id="2029675380">
                              <w:marLeft w:val="0"/>
                              <w:marRight w:val="0"/>
                              <w:marTop w:val="240"/>
                              <w:marBottom w:val="240"/>
                              <w:divBdr>
                                <w:top w:val="none" w:sz="0" w:space="0" w:color="auto"/>
                                <w:left w:val="none" w:sz="0" w:space="0" w:color="auto"/>
                                <w:bottom w:val="none" w:sz="0" w:space="0" w:color="auto"/>
                                <w:right w:val="none" w:sz="0" w:space="0" w:color="auto"/>
                              </w:divBdr>
                              <w:divsChild>
                                <w:div w:id="1368598754">
                                  <w:marLeft w:val="0"/>
                                  <w:marRight w:val="0"/>
                                  <w:marTop w:val="0"/>
                                  <w:marBottom w:val="0"/>
                                  <w:divBdr>
                                    <w:top w:val="none" w:sz="0" w:space="0" w:color="auto"/>
                                    <w:left w:val="none" w:sz="0" w:space="0" w:color="auto"/>
                                    <w:bottom w:val="none" w:sz="0" w:space="0" w:color="auto"/>
                                    <w:right w:val="none" w:sz="0" w:space="0" w:color="auto"/>
                                  </w:divBdr>
                                </w:div>
                              </w:divsChild>
                            </w:div>
                            <w:div w:id="2064522182">
                              <w:marLeft w:val="0"/>
                              <w:marRight w:val="0"/>
                              <w:marTop w:val="240"/>
                              <w:marBottom w:val="240"/>
                              <w:divBdr>
                                <w:top w:val="none" w:sz="0" w:space="0" w:color="auto"/>
                                <w:left w:val="none" w:sz="0" w:space="0" w:color="auto"/>
                                <w:bottom w:val="none" w:sz="0" w:space="0" w:color="auto"/>
                                <w:right w:val="none" w:sz="0" w:space="0" w:color="auto"/>
                              </w:divBdr>
                              <w:divsChild>
                                <w:div w:id="1888447979">
                                  <w:marLeft w:val="0"/>
                                  <w:marRight w:val="0"/>
                                  <w:marTop w:val="0"/>
                                  <w:marBottom w:val="0"/>
                                  <w:divBdr>
                                    <w:top w:val="none" w:sz="0" w:space="0" w:color="auto"/>
                                    <w:left w:val="none" w:sz="0" w:space="0" w:color="auto"/>
                                    <w:bottom w:val="none" w:sz="0" w:space="0" w:color="auto"/>
                                    <w:right w:val="none" w:sz="0" w:space="0" w:color="auto"/>
                                  </w:divBdr>
                                </w:div>
                              </w:divsChild>
                            </w:div>
                            <w:div w:id="581566506">
                              <w:marLeft w:val="0"/>
                              <w:marRight w:val="0"/>
                              <w:marTop w:val="240"/>
                              <w:marBottom w:val="240"/>
                              <w:divBdr>
                                <w:top w:val="none" w:sz="0" w:space="0" w:color="auto"/>
                                <w:left w:val="none" w:sz="0" w:space="0" w:color="auto"/>
                                <w:bottom w:val="none" w:sz="0" w:space="0" w:color="auto"/>
                                <w:right w:val="none" w:sz="0" w:space="0" w:color="auto"/>
                              </w:divBdr>
                              <w:divsChild>
                                <w:div w:id="453528118">
                                  <w:marLeft w:val="0"/>
                                  <w:marRight w:val="0"/>
                                  <w:marTop w:val="0"/>
                                  <w:marBottom w:val="0"/>
                                  <w:divBdr>
                                    <w:top w:val="none" w:sz="0" w:space="0" w:color="auto"/>
                                    <w:left w:val="none" w:sz="0" w:space="0" w:color="auto"/>
                                    <w:bottom w:val="none" w:sz="0" w:space="0" w:color="auto"/>
                                    <w:right w:val="none" w:sz="0" w:space="0" w:color="auto"/>
                                  </w:divBdr>
                                </w:div>
                              </w:divsChild>
                            </w:div>
                            <w:div w:id="1853882574">
                              <w:marLeft w:val="0"/>
                              <w:marRight w:val="0"/>
                              <w:marTop w:val="360"/>
                              <w:marBottom w:val="450"/>
                              <w:divBdr>
                                <w:top w:val="none" w:sz="0" w:space="0" w:color="auto"/>
                                <w:left w:val="none" w:sz="0" w:space="0" w:color="auto"/>
                                <w:bottom w:val="none" w:sz="0" w:space="0" w:color="auto"/>
                                <w:right w:val="none" w:sz="0" w:space="0" w:color="auto"/>
                              </w:divBdr>
                              <w:divsChild>
                                <w:div w:id="991057729">
                                  <w:marLeft w:val="0"/>
                                  <w:marRight w:val="0"/>
                                  <w:marTop w:val="0"/>
                                  <w:marBottom w:val="0"/>
                                  <w:divBdr>
                                    <w:top w:val="none" w:sz="0" w:space="0" w:color="auto"/>
                                    <w:left w:val="none" w:sz="0" w:space="0" w:color="auto"/>
                                    <w:bottom w:val="single" w:sz="6" w:space="15" w:color="B8B9BA"/>
                                    <w:right w:val="none" w:sz="0" w:space="0" w:color="auto"/>
                                  </w:divBdr>
                                  <w:divsChild>
                                    <w:div w:id="1613974601">
                                      <w:marLeft w:val="0"/>
                                      <w:marRight w:val="0"/>
                                      <w:marTop w:val="0"/>
                                      <w:marBottom w:val="0"/>
                                      <w:divBdr>
                                        <w:top w:val="none" w:sz="0" w:space="0" w:color="auto"/>
                                        <w:left w:val="none" w:sz="0" w:space="0" w:color="auto"/>
                                        <w:bottom w:val="none" w:sz="0" w:space="0" w:color="auto"/>
                                        <w:right w:val="none" w:sz="0" w:space="0" w:color="auto"/>
                                      </w:divBdr>
                                    </w:div>
                                    <w:div w:id="31923068">
                                      <w:marLeft w:val="0"/>
                                      <w:marRight w:val="0"/>
                                      <w:marTop w:val="0"/>
                                      <w:marBottom w:val="0"/>
                                      <w:divBdr>
                                        <w:top w:val="none" w:sz="0" w:space="0" w:color="auto"/>
                                        <w:left w:val="none" w:sz="0" w:space="0" w:color="auto"/>
                                        <w:bottom w:val="none" w:sz="0" w:space="0" w:color="auto"/>
                                        <w:right w:val="none" w:sz="0" w:space="0" w:color="auto"/>
                                      </w:divBdr>
                                      <w:divsChild>
                                        <w:div w:id="701251412">
                                          <w:marLeft w:val="0"/>
                                          <w:marRight w:val="0"/>
                                          <w:marTop w:val="0"/>
                                          <w:marBottom w:val="0"/>
                                          <w:divBdr>
                                            <w:top w:val="none" w:sz="0" w:space="0" w:color="auto"/>
                                            <w:left w:val="none" w:sz="0" w:space="0" w:color="auto"/>
                                            <w:bottom w:val="none" w:sz="0" w:space="0" w:color="auto"/>
                                            <w:right w:val="none" w:sz="0" w:space="0" w:color="auto"/>
                                          </w:divBdr>
                                        </w:div>
                                      </w:divsChild>
                                    </w:div>
                                    <w:div w:id="19201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447942">
                              <w:marLeft w:val="0"/>
                              <w:marRight w:val="0"/>
                              <w:marTop w:val="240"/>
                              <w:marBottom w:val="240"/>
                              <w:divBdr>
                                <w:top w:val="none" w:sz="0" w:space="0" w:color="auto"/>
                                <w:left w:val="none" w:sz="0" w:space="0" w:color="auto"/>
                                <w:bottom w:val="none" w:sz="0" w:space="0" w:color="auto"/>
                                <w:right w:val="none" w:sz="0" w:space="0" w:color="auto"/>
                              </w:divBdr>
                              <w:divsChild>
                                <w:div w:id="1766799266">
                                  <w:marLeft w:val="0"/>
                                  <w:marRight w:val="0"/>
                                  <w:marTop w:val="0"/>
                                  <w:marBottom w:val="0"/>
                                  <w:divBdr>
                                    <w:top w:val="none" w:sz="0" w:space="0" w:color="auto"/>
                                    <w:left w:val="none" w:sz="0" w:space="0" w:color="auto"/>
                                    <w:bottom w:val="none" w:sz="0" w:space="0" w:color="auto"/>
                                    <w:right w:val="none" w:sz="0" w:space="0" w:color="auto"/>
                                  </w:divBdr>
                                </w:div>
                              </w:divsChild>
                            </w:div>
                            <w:div w:id="1276979888">
                              <w:marLeft w:val="0"/>
                              <w:marRight w:val="0"/>
                              <w:marTop w:val="240"/>
                              <w:marBottom w:val="240"/>
                              <w:divBdr>
                                <w:top w:val="none" w:sz="0" w:space="0" w:color="auto"/>
                                <w:left w:val="none" w:sz="0" w:space="0" w:color="auto"/>
                                <w:bottom w:val="none" w:sz="0" w:space="0" w:color="auto"/>
                                <w:right w:val="none" w:sz="0" w:space="0" w:color="auto"/>
                              </w:divBdr>
                              <w:divsChild>
                                <w:div w:id="51933617">
                                  <w:marLeft w:val="0"/>
                                  <w:marRight w:val="0"/>
                                  <w:marTop w:val="0"/>
                                  <w:marBottom w:val="0"/>
                                  <w:divBdr>
                                    <w:top w:val="none" w:sz="0" w:space="0" w:color="auto"/>
                                    <w:left w:val="none" w:sz="0" w:space="0" w:color="auto"/>
                                    <w:bottom w:val="none" w:sz="0" w:space="0" w:color="auto"/>
                                    <w:right w:val="none" w:sz="0" w:space="0" w:color="auto"/>
                                  </w:divBdr>
                                </w:div>
                              </w:divsChild>
                            </w:div>
                            <w:div w:id="266811351">
                              <w:marLeft w:val="0"/>
                              <w:marRight w:val="0"/>
                              <w:marTop w:val="240"/>
                              <w:marBottom w:val="240"/>
                              <w:divBdr>
                                <w:top w:val="none" w:sz="0" w:space="0" w:color="auto"/>
                                <w:left w:val="none" w:sz="0" w:space="0" w:color="auto"/>
                                <w:bottom w:val="none" w:sz="0" w:space="0" w:color="auto"/>
                                <w:right w:val="none" w:sz="0" w:space="0" w:color="auto"/>
                              </w:divBdr>
                              <w:divsChild>
                                <w:div w:id="102343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1909999">
      <w:bodyDiv w:val="1"/>
      <w:marLeft w:val="0"/>
      <w:marRight w:val="0"/>
      <w:marTop w:val="0"/>
      <w:marBottom w:val="0"/>
      <w:divBdr>
        <w:top w:val="none" w:sz="0" w:space="0" w:color="auto"/>
        <w:left w:val="none" w:sz="0" w:space="0" w:color="auto"/>
        <w:bottom w:val="none" w:sz="0" w:space="0" w:color="auto"/>
        <w:right w:val="none" w:sz="0" w:space="0" w:color="auto"/>
      </w:divBdr>
      <w:divsChild>
        <w:div w:id="1058169288">
          <w:marLeft w:val="0"/>
          <w:marRight w:val="0"/>
          <w:marTop w:val="0"/>
          <w:marBottom w:val="0"/>
          <w:divBdr>
            <w:top w:val="none" w:sz="0" w:space="0" w:color="auto"/>
            <w:left w:val="none" w:sz="0" w:space="0" w:color="auto"/>
            <w:bottom w:val="none" w:sz="0" w:space="0" w:color="auto"/>
            <w:right w:val="none" w:sz="0" w:space="0" w:color="auto"/>
          </w:divBdr>
          <w:divsChild>
            <w:div w:id="1678993620">
              <w:marLeft w:val="0"/>
              <w:marRight w:val="0"/>
              <w:marTop w:val="0"/>
              <w:marBottom w:val="0"/>
              <w:divBdr>
                <w:top w:val="none" w:sz="0" w:space="0" w:color="auto"/>
                <w:left w:val="none" w:sz="0" w:space="0" w:color="auto"/>
                <w:bottom w:val="none" w:sz="0" w:space="0" w:color="auto"/>
                <w:right w:val="none" w:sz="0" w:space="0" w:color="auto"/>
              </w:divBdr>
              <w:divsChild>
                <w:div w:id="816801554">
                  <w:marLeft w:val="0"/>
                  <w:marRight w:val="0"/>
                  <w:marTop w:val="0"/>
                  <w:marBottom w:val="0"/>
                  <w:divBdr>
                    <w:top w:val="none" w:sz="0" w:space="0" w:color="auto"/>
                    <w:left w:val="none" w:sz="0" w:space="0" w:color="auto"/>
                    <w:bottom w:val="none" w:sz="0" w:space="0" w:color="auto"/>
                    <w:right w:val="none" w:sz="0" w:space="0" w:color="auto"/>
                  </w:divBdr>
                </w:div>
                <w:div w:id="164560985">
                  <w:marLeft w:val="0"/>
                  <w:marRight w:val="0"/>
                  <w:marTop w:val="600"/>
                  <w:marBottom w:val="0"/>
                  <w:divBdr>
                    <w:top w:val="none" w:sz="0" w:space="0" w:color="auto"/>
                    <w:left w:val="none" w:sz="0" w:space="0" w:color="auto"/>
                    <w:bottom w:val="none" w:sz="0" w:space="0" w:color="auto"/>
                    <w:right w:val="none" w:sz="0" w:space="0" w:color="auto"/>
                  </w:divBdr>
                  <w:divsChild>
                    <w:div w:id="1926574691">
                      <w:marLeft w:val="0"/>
                      <w:marRight w:val="0"/>
                      <w:marTop w:val="0"/>
                      <w:marBottom w:val="0"/>
                      <w:divBdr>
                        <w:top w:val="none" w:sz="0" w:space="0" w:color="auto"/>
                        <w:left w:val="none" w:sz="0" w:space="0" w:color="auto"/>
                        <w:bottom w:val="none" w:sz="0" w:space="0" w:color="auto"/>
                        <w:right w:val="none" w:sz="0" w:space="0" w:color="auto"/>
                      </w:divBdr>
                      <w:divsChild>
                        <w:div w:id="568345932">
                          <w:marLeft w:val="0"/>
                          <w:marRight w:val="0"/>
                          <w:marTop w:val="0"/>
                          <w:marBottom w:val="0"/>
                          <w:divBdr>
                            <w:top w:val="none" w:sz="0" w:space="0" w:color="auto"/>
                            <w:left w:val="none" w:sz="0" w:space="0" w:color="auto"/>
                            <w:bottom w:val="none" w:sz="0" w:space="0" w:color="auto"/>
                            <w:right w:val="none" w:sz="0" w:space="0" w:color="auto"/>
                          </w:divBdr>
                          <w:divsChild>
                            <w:div w:id="1187252919">
                              <w:marLeft w:val="0"/>
                              <w:marRight w:val="0"/>
                              <w:marTop w:val="0"/>
                              <w:marBottom w:val="0"/>
                              <w:divBdr>
                                <w:top w:val="none" w:sz="0" w:space="0" w:color="auto"/>
                                <w:left w:val="none" w:sz="0" w:space="0" w:color="auto"/>
                                <w:bottom w:val="none" w:sz="0" w:space="0" w:color="auto"/>
                                <w:right w:val="none" w:sz="0" w:space="0" w:color="auto"/>
                              </w:divBdr>
                            </w:div>
                          </w:divsChild>
                        </w:div>
                        <w:div w:id="54245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040369">
          <w:marLeft w:val="0"/>
          <w:marRight w:val="0"/>
          <w:marTop w:val="0"/>
          <w:marBottom w:val="0"/>
          <w:divBdr>
            <w:top w:val="none" w:sz="0" w:space="0" w:color="auto"/>
            <w:left w:val="none" w:sz="0" w:space="0" w:color="auto"/>
            <w:bottom w:val="none" w:sz="0" w:space="0" w:color="auto"/>
            <w:right w:val="none" w:sz="0" w:space="0" w:color="auto"/>
          </w:divBdr>
          <w:divsChild>
            <w:div w:id="381682654">
              <w:marLeft w:val="0"/>
              <w:marRight w:val="0"/>
              <w:marTop w:val="0"/>
              <w:marBottom w:val="0"/>
              <w:divBdr>
                <w:top w:val="none" w:sz="0" w:space="0" w:color="auto"/>
                <w:left w:val="none" w:sz="0" w:space="0" w:color="auto"/>
                <w:bottom w:val="none" w:sz="0" w:space="0" w:color="auto"/>
                <w:right w:val="none" w:sz="0" w:space="0" w:color="auto"/>
              </w:divBdr>
              <w:divsChild>
                <w:div w:id="993919430">
                  <w:marLeft w:val="0"/>
                  <w:marRight w:val="0"/>
                  <w:marTop w:val="0"/>
                  <w:marBottom w:val="0"/>
                  <w:divBdr>
                    <w:top w:val="none" w:sz="0" w:space="0" w:color="auto"/>
                    <w:left w:val="none" w:sz="0" w:space="0" w:color="auto"/>
                    <w:bottom w:val="none" w:sz="0" w:space="0" w:color="auto"/>
                    <w:right w:val="none" w:sz="0" w:space="0" w:color="auto"/>
                  </w:divBdr>
                  <w:divsChild>
                    <w:div w:id="804278456">
                      <w:marLeft w:val="0"/>
                      <w:marRight w:val="1500"/>
                      <w:marTop w:val="0"/>
                      <w:marBottom w:val="0"/>
                      <w:divBdr>
                        <w:top w:val="none" w:sz="0" w:space="0" w:color="auto"/>
                        <w:left w:val="none" w:sz="0" w:space="0" w:color="auto"/>
                        <w:bottom w:val="none" w:sz="0" w:space="0" w:color="auto"/>
                        <w:right w:val="none" w:sz="0" w:space="0" w:color="auto"/>
                      </w:divBdr>
                      <w:divsChild>
                        <w:div w:id="709960497">
                          <w:marLeft w:val="0"/>
                          <w:marRight w:val="0"/>
                          <w:marTop w:val="600"/>
                          <w:marBottom w:val="600"/>
                          <w:divBdr>
                            <w:top w:val="none" w:sz="0" w:space="0" w:color="auto"/>
                            <w:left w:val="none" w:sz="0" w:space="0" w:color="auto"/>
                            <w:bottom w:val="none" w:sz="0" w:space="0" w:color="auto"/>
                            <w:right w:val="none" w:sz="0" w:space="0" w:color="auto"/>
                          </w:divBdr>
                          <w:divsChild>
                            <w:div w:id="1845198775">
                              <w:marLeft w:val="0"/>
                              <w:marRight w:val="0"/>
                              <w:marTop w:val="0"/>
                              <w:marBottom w:val="300"/>
                              <w:divBdr>
                                <w:top w:val="none" w:sz="0" w:space="0" w:color="auto"/>
                                <w:left w:val="none" w:sz="0" w:space="0" w:color="auto"/>
                                <w:bottom w:val="none" w:sz="0" w:space="0" w:color="auto"/>
                                <w:right w:val="none" w:sz="0" w:space="0" w:color="auto"/>
                              </w:divBdr>
                            </w:div>
                            <w:div w:id="979119228">
                              <w:marLeft w:val="0"/>
                              <w:marRight w:val="0"/>
                              <w:marTop w:val="300"/>
                              <w:marBottom w:val="300"/>
                              <w:divBdr>
                                <w:top w:val="none" w:sz="0" w:space="0" w:color="auto"/>
                                <w:left w:val="none" w:sz="0" w:space="0" w:color="auto"/>
                                <w:bottom w:val="none" w:sz="0" w:space="0" w:color="auto"/>
                                <w:right w:val="none" w:sz="0" w:space="0" w:color="auto"/>
                              </w:divBdr>
                            </w:div>
                            <w:div w:id="385955894">
                              <w:marLeft w:val="0"/>
                              <w:marRight w:val="0"/>
                              <w:marTop w:val="300"/>
                              <w:marBottom w:val="600"/>
                              <w:divBdr>
                                <w:top w:val="single" w:sz="6" w:space="30" w:color="EB5D0B"/>
                                <w:left w:val="none" w:sz="0" w:space="0" w:color="auto"/>
                                <w:bottom w:val="single" w:sz="6" w:space="30" w:color="EB5D0B"/>
                                <w:right w:val="none" w:sz="0" w:space="0" w:color="auto"/>
                              </w:divBdr>
                            </w:div>
                            <w:div w:id="1397780269">
                              <w:marLeft w:val="0"/>
                              <w:marRight w:val="0"/>
                              <w:marTop w:val="240"/>
                              <w:marBottom w:val="240"/>
                              <w:divBdr>
                                <w:top w:val="none" w:sz="0" w:space="0" w:color="auto"/>
                                <w:left w:val="none" w:sz="0" w:space="0" w:color="auto"/>
                                <w:bottom w:val="none" w:sz="0" w:space="0" w:color="auto"/>
                                <w:right w:val="none" w:sz="0" w:space="0" w:color="auto"/>
                              </w:divBdr>
                              <w:divsChild>
                                <w:div w:id="90131403">
                                  <w:marLeft w:val="0"/>
                                  <w:marRight w:val="0"/>
                                  <w:marTop w:val="0"/>
                                  <w:marBottom w:val="0"/>
                                  <w:divBdr>
                                    <w:top w:val="none" w:sz="0" w:space="0" w:color="auto"/>
                                    <w:left w:val="none" w:sz="0" w:space="0" w:color="auto"/>
                                    <w:bottom w:val="none" w:sz="0" w:space="0" w:color="auto"/>
                                    <w:right w:val="none" w:sz="0" w:space="0" w:color="auto"/>
                                  </w:divBdr>
                                </w:div>
                              </w:divsChild>
                            </w:div>
                            <w:div w:id="282272778">
                              <w:marLeft w:val="0"/>
                              <w:marRight w:val="0"/>
                              <w:marTop w:val="240"/>
                              <w:marBottom w:val="240"/>
                              <w:divBdr>
                                <w:top w:val="none" w:sz="0" w:space="0" w:color="auto"/>
                                <w:left w:val="none" w:sz="0" w:space="0" w:color="auto"/>
                                <w:bottom w:val="none" w:sz="0" w:space="0" w:color="auto"/>
                                <w:right w:val="none" w:sz="0" w:space="0" w:color="auto"/>
                              </w:divBdr>
                              <w:divsChild>
                                <w:div w:id="829634201">
                                  <w:marLeft w:val="0"/>
                                  <w:marRight w:val="0"/>
                                  <w:marTop w:val="0"/>
                                  <w:marBottom w:val="0"/>
                                  <w:divBdr>
                                    <w:top w:val="none" w:sz="0" w:space="0" w:color="auto"/>
                                    <w:left w:val="none" w:sz="0" w:space="0" w:color="auto"/>
                                    <w:bottom w:val="none" w:sz="0" w:space="0" w:color="auto"/>
                                    <w:right w:val="none" w:sz="0" w:space="0" w:color="auto"/>
                                  </w:divBdr>
                                </w:div>
                              </w:divsChild>
                            </w:div>
                            <w:div w:id="503933824">
                              <w:marLeft w:val="0"/>
                              <w:marRight w:val="0"/>
                              <w:marTop w:val="240"/>
                              <w:marBottom w:val="240"/>
                              <w:divBdr>
                                <w:top w:val="none" w:sz="0" w:space="0" w:color="auto"/>
                                <w:left w:val="none" w:sz="0" w:space="0" w:color="auto"/>
                                <w:bottom w:val="none" w:sz="0" w:space="0" w:color="auto"/>
                                <w:right w:val="none" w:sz="0" w:space="0" w:color="auto"/>
                              </w:divBdr>
                              <w:divsChild>
                                <w:div w:id="644774661">
                                  <w:marLeft w:val="0"/>
                                  <w:marRight w:val="0"/>
                                  <w:marTop w:val="0"/>
                                  <w:marBottom w:val="0"/>
                                  <w:divBdr>
                                    <w:top w:val="none" w:sz="0" w:space="0" w:color="auto"/>
                                    <w:left w:val="none" w:sz="0" w:space="0" w:color="auto"/>
                                    <w:bottom w:val="none" w:sz="0" w:space="0" w:color="auto"/>
                                    <w:right w:val="none" w:sz="0" w:space="0" w:color="auto"/>
                                  </w:divBdr>
                                </w:div>
                              </w:divsChild>
                            </w:div>
                            <w:div w:id="1281691401">
                              <w:marLeft w:val="0"/>
                              <w:marRight w:val="0"/>
                              <w:marTop w:val="0"/>
                              <w:marBottom w:val="0"/>
                              <w:divBdr>
                                <w:top w:val="none" w:sz="0" w:space="0" w:color="auto"/>
                                <w:left w:val="none" w:sz="0" w:space="0" w:color="auto"/>
                                <w:bottom w:val="none" w:sz="0" w:space="0" w:color="auto"/>
                                <w:right w:val="none" w:sz="0" w:space="0" w:color="auto"/>
                              </w:divBdr>
                              <w:divsChild>
                                <w:div w:id="2140145490">
                                  <w:marLeft w:val="0"/>
                                  <w:marRight w:val="0"/>
                                  <w:marTop w:val="0"/>
                                  <w:marBottom w:val="0"/>
                                  <w:divBdr>
                                    <w:top w:val="none" w:sz="0" w:space="0" w:color="auto"/>
                                    <w:left w:val="none" w:sz="0" w:space="0" w:color="auto"/>
                                    <w:bottom w:val="none" w:sz="0" w:space="0" w:color="auto"/>
                                    <w:right w:val="none" w:sz="0" w:space="0" w:color="auto"/>
                                  </w:divBdr>
                                  <w:divsChild>
                                    <w:div w:id="889078692">
                                      <w:marLeft w:val="0"/>
                                      <w:marRight w:val="0"/>
                                      <w:marTop w:val="0"/>
                                      <w:marBottom w:val="0"/>
                                      <w:divBdr>
                                        <w:top w:val="none" w:sz="0" w:space="0" w:color="auto"/>
                                        <w:left w:val="none" w:sz="0" w:space="0" w:color="auto"/>
                                        <w:bottom w:val="none" w:sz="0" w:space="0" w:color="auto"/>
                                        <w:right w:val="none" w:sz="0" w:space="0" w:color="auto"/>
                                      </w:divBdr>
                                      <w:divsChild>
                                        <w:div w:id="644313170">
                                          <w:marLeft w:val="0"/>
                                          <w:marRight w:val="0"/>
                                          <w:marTop w:val="0"/>
                                          <w:marBottom w:val="0"/>
                                          <w:divBdr>
                                            <w:top w:val="none" w:sz="0" w:space="0" w:color="auto"/>
                                            <w:left w:val="none" w:sz="0" w:space="0" w:color="auto"/>
                                            <w:bottom w:val="none" w:sz="0" w:space="0" w:color="auto"/>
                                            <w:right w:val="none" w:sz="0" w:space="0" w:color="auto"/>
                                          </w:divBdr>
                                          <w:divsChild>
                                            <w:div w:id="1791705217">
                                              <w:marLeft w:val="0"/>
                                              <w:marRight w:val="0"/>
                                              <w:marTop w:val="0"/>
                                              <w:marBottom w:val="0"/>
                                              <w:divBdr>
                                                <w:top w:val="none" w:sz="0" w:space="0" w:color="auto"/>
                                                <w:left w:val="none" w:sz="0" w:space="0" w:color="auto"/>
                                                <w:bottom w:val="none" w:sz="0" w:space="0" w:color="auto"/>
                                                <w:right w:val="none" w:sz="0" w:space="0" w:color="auto"/>
                                              </w:divBdr>
                                              <w:divsChild>
                                                <w:div w:id="1874492841">
                                                  <w:marLeft w:val="0"/>
                                                  <w:marRight w:val="0"/>
                                                  <w:marTop w:val="0"/>
                                                  <w:marBottom w:val="0"/>
                                                  <w:divBdr>
                                                    <w:top w:val="none" w:sz="0" w:space="0" w:color="auto"/>
                                                    <w:left w:val="none" w:sz="0" w:space="0" w:color="auto"/>
                                                    <w:bottom w:val="none" w:sz="0" w:space="0" w:color="auto"/>
                                                    <w:right w:val="none" w:sz="0" w:space="0" w:color="auto"/>
                                                  </w:divBdr>
                                                  <w:divsChild>
                                                    <w:div w:id="116073317">
                                                      <w:marLeft w:val="0"/>
                                                      <w:marRight w:val="0"/>
                                                      <w:marTop w:val="0"/>
                                                      <w:marBottom w:val="0"/>
                                                      <w:divBdr>
                                                        <w:top w:val="none" w:sz="0" w:space="0" w:color="auto"/>
                                                        <w:left w:val="none" w:sz="0" w:space="0" w:color="auto"/>
                                                        <w:bottom w:val="none" w:sz="0" w:space="0" w:color="auto"/>
                                                        <w:right w:val="none" w:sz="0" w:space="0" w:color="auto"/>
                                                      </w:divBdr>
                                                      <w:divsChild>
                                                        <w:div w:id="1715540807">
                                                          <w:marLeft w:val="0"/>
                                                          <w:marRight w:val="0"/>
                                                          <w:marTop w:val="0"/>
                                                          <w:marBottom w:val="0"/>
                                                          <w:divBdr>
                                                            <w:top w:val="none" w:sz="0" w:space="0" w:color="auto"/>
                                                            <w:left w:val="none" w:sz="0" w:space="0" w:color="auto"/>
                                                            <w:bottom w:val="none" w:sz="0" w:space="0" w:color="auto"/>
                                                            <w:right w:val="none" w:sz="0" w:space="0" w:color="auto"/>
                                                          </w:divBdr>
                                                          <w:divsChild>
                                                            <w:div w:id="868490962">
                                                              <w:marLeft w:val="0"/>
                                                              <w:marRight w:val="0"/>
                                                              <w:marTop w:val="0"/>
                                                              <w:marBottom w:val="0"/>
                                                              <w:divBdr>
                                                                <w:top w:val="none" w:sz="0" w:space="0" w:color="auto"/>
                                                                <w:left w:val="none" w:sz="0" w:space="0" w:color="auto"/>
                                                                <w:bottom w:val="none" w:sz="0" w:space="0" w:color="auto"/>
                                                                <w:right w:val="none" w:sz="0" w:space="0" w:color="auto"/>
                                                              </w:divBdr>
                                                              <w:divsChild>
                                                                <w:div w:id="1780757482">
                                                                  <w:marLeft w:val="0"/>
                                                                  <w:marRight w:val="0"/>
                                                                  <w:marTop w:val="0"/>
                                                                  <w:marBottom w:val="0"/>
                                                                  <w:divBdr>
                                                                    <w:top w:val="none" w:sz="0" w:space="0" w:color="auto"/>
                                                                    <w:left w:val="none" w:sz="0" w:space="0" w:color="auto"/>
                                                                    <w:bottom w:val="none" w:sz="0" w:space="0" w:color="auto"/>
                                                                    <w:right w:val="none" w:sz="0" w:space="0" w:color="auto"/>
                                                                  </w:divBdr>
                                                                  <w:divsChild>
                                                                    <w:div w:id="54860291">
                                                                      <w:marLeft w:val="0"/>
                                                                      <w:marRight w:val="0"/>
                                                                      <w:marTop w:val="0"/>
                                                                      <w:marBottom w:val="0"/>
                                                                      <w:divBdr>
                                                                        <w:top w:val="none" w:sz="0" w:space="0" w:color="auto"/>
                                                                        <w:left w:val="none" w:sz="0" w:space="0" w:color="auto"/>
                                                                        <w:bottom w:val="none" w:sz="0" w:space="0" w:color="auto"/>
                                                                        <w:right w:val="none" w:sz="0" w:space="0" w:color="auto"/>
                                                                      </w:divBdr>
                                                                      <w:divsChild>
                                                                        <w:div w:id="1185368356">
                                                                          <w:marLeft w:val="0"/>
                                                                          <w:marRight w:val="0"/>
                                                                          <w:marTop w:val="0"/>
                                                                          <w:marBottom w:val="0"/>
                                                                          <w:divBdr>
                                                                            <w:top w:val="none" w:sz="0" w:space="0" w:color="auto"/>
                                                                            <w:left w:val="none" w:sz="0" w:space="0" w:color="auto"/>
                                                                            <w:bottom w:val="none" w:sz="0" w:space="0" w:color="auto"/>
                                                                            <w:right w:val="none" w:sz="0" w:space="0" w:color="auto"/>
                                                                          </w:divBdr>
                                                                          <w:divsChild>
                                                                            <w:div w:id="796341120">
                                                                              <w:marLeft w:val="0"/>
                                                                              <w:marRight w:val="0"/>
                                                                              <w:marTop w:val="0"/>
                                                                              <w:marBottom w:val="0"/>
                                                                              <w:divBdr>
                                                                                <w:top w:val="none" w:sz="0" w:space="0" w:color="auto"/>
                                                                                <w:left w:val="none" w:sz="0" w:space="0" w:color="auto"/>
                                                                                <w:bottom w:val="none" w:sz="0" w:space="0" w:color="auto"/>
                                                                                <w:right w:val="none" w:sz="0" w:space="0" w:color="auto"/>
                                                                              </w:divBdr>
                                                                              <w:divsChild>
                                                                                <w:div w:id="331109139">
                                                                                  <w:marLeft w:val="0"/>
                                                                                  <w:marRight w:val="0"/>
                                                                                  <w:marTop w:val="0"/>
                                                                                  <w:marBottom w:val="0"/>
                                                                                  <w:divBdr>
                                                                                    <w:top w:val="none" w:sz="0" w:space="0" w:color="auto"/>
                                                                                    <w:left w:val="none" w:sz="0" w:space="0" w:color="auto"/>
                                                                                    <w:bottom w:val="none" w:sz="0" w:space="0" w:color="auto"/>
                                                                                    <w:right w:val="none" w:sz="0" w:space="0" w:color="auto"/>
                                                                                  </w:divBdr>
                                                                                  <w:divsChild>
                                                                                    <w:div w:id="196554175">
                                                                                      <w:marLeft w:val="0"/>
                                                                                      <w:marRight w:val="0"/>
                                                                                      <w:marTop w:val="0"/>
                                                                                      <w:marBottom w:val="0"/>
                                                                                      <w:divBdr>
                                                                                        <w:top w:val="none" w:sz="0" w:space="0" w:color="auto"/>
                                                                                        <w:left w:val="none" w:sz="0" w:space="0" w:color="auto"/>
                                                                                        <w:bottom w:val="none" w:sz="0" w:space="0" w:color="auto"/>
                                                                                        <w:right w:val="none" w:sz="0" w:space="0" w:color="auto"/>
                                                                                      </w:divBdr>
                                                                                      <w:divsChild>
                                                                                        <w:div w:id="1746490651">
                                                                                          <w:marLeft w:val="0"/>
                                                                                          <w:marRight w:val="0"/>
                                                                                          <w:marTop w:val="75"/>
                                                                                          <w:marBottom w:val="180"/>
                                                                                          <w:divBdr>
                                                                                            <w:top w:val="none" w:sz="0" w:space="0" w:color="auto"/>
                                                                                            <w:left w:val="none" w:sz="0" w:space="0" w:color="auto"/>
                                                                                            <w:bottom w:val="none" w:sz="0" w:space="0" w:color="auto"/>
                                                                                            <w:right w:val="none" w:sz="0" w:space="0" w:color="auto"/>
                                                                                          </w:divBdr>
                                                                                          <w:divsChild>
                                                                                            <w:div w:id="1288120489">
                                                                                              <w:marLeft w:val="0"/>
                                                                                              <w:marRight w:val="0"/>
                                                                                              <w:marTop w:val="0"/>
                                                                                              <w:marBottom w:val="0"/>
                                                                                              <w:divBdr>
                                                                                                <w:top w:val="none" w:sz="0" w:space="0" w:color="auto"/>
                                                                                                <w:left w:val="none" w:sz="0" w:space="0" w:color="auto"/>
                                                                                                <w:bottom w:val="none" w:sz="0" w:space="0" w:color="auto"/>
                                                                                                <w:right w:val="none" w:sz="0" w:space="0" w:color="auto"/>
                                                                                              </w:divBdr>
                                                                                            </w:div>
                                                                                          </w:divsChild>
                                                                                        </w:div>
                                                                                        <w:div w:id="462623546">
                                                                                          <w:marLeft w:val="0"/>
                                                                                          <w:marRight w:val="0"/>
                                                                                          <w:marTop w:val="0"/>
                                                                                          <w:marBottom w:val="180"/>
                                                                                          <w:divBdr>
                                                                                            <w:top w:val="none" w:sz="0" w:space="0" w:color="auto"/>
                                                                                            <w:left w:val="none" w:sz="0" w:space="0" w:color="auto"/>
                                                                                            <w:bottom w:val="none" w:sz="0" w:space="0" w:color="auto"/>
                                                                                            <w:right w:val="none" w:sz="0" w:space="0" w:color="auto"/>
                                                                                          </w:divBdr>
                                                                                          <w:divsChild>
                                                                                            <w:div w:id="1074156805">
                                                                                              <w:marLeft w:val="0"/>
                                                                                              <w:marRight w:val="0"/>
                                                                                              <w:marTop w:val="0"/>
                                                                                              <w:marBottom w:val="180"/>
                                                                                              <w:divBdr>
                                                                                                <w:top w:val="none" w:sz="0" w:space="0" w:color="auto"/>
                                                                                                <w:left w:val="none" w:sz="0" w:space="0" w:color="auto"/>
                                                                                                <w:bottom w:val="none" w:sz="0" w:space="0" w:color="auto"/>
                                                                                                <w:right w:val="none" w:sz="0" w:space="0" w:color="auto"/>
                                                                                              </w:divBdr>
                                                                                              <w:divsChild>
                                                                                                <w:div w:id="1216623468">
                                                                                                  <w:marLeft w:val="0"/>
                                                                                                  <w:marRight w:val="0"/>
                                                                                                  <w:marTop w:val="0"/>
                                                                                                  <w:marBottom w:val="0"/>
                                                                                                  <w:divBdr>
                                                                                                    <w:top w:val="none" w:sz="0" w:space="0" w:color="auto"/>
                                                                                                    <w:left w:val="none" w:sz="0" w:space="0" w:color="auto"/>
                                                                                                    <w:bottom w:val="none" w:sz="0" w:space="0" w:color="auto"/>
                                                                                                    <w:right w:val="none" w:sz="0" w:space="0" w:color="auto"/>
                                                                                                  </w:divBdr>
                                                                                                </w:div>
                                                                                              </w:divsChild>
                                                                                            </w:div>
                                                                                            <w:div w:id="728308548">
                                                                                              <w:marLeft w:val="0"/>
                                                                                              <w:marRight w:val="0"/>
                                                                                              <w:marTop w:val="0"/>
                                                                                              <w:marBottom w:val="0"/>
                                                                                              <w:divBdr>
                                                                                                <w:top w:val="none" w:sz="0" w:space="0" w:color="auto"/>
                                                                                                <w:left w:val="none" w:sz="0" w:space="0" w:color="auto"/>
                                                                                                <w:bottom w:val="none" w:sz="0" w:space="0" w:color="auto"/>
                                                                                                <w:right w:val="none" w:sz="0" w:space="0" w:color="auto"/>
                                                                                              </w:divBdr>
                                                                                              <w:divsChild>
                                                                                                <w:div w:id="1250962182">
                                                                                                  <w:marLeft w:val="0"/>
                                                                                                  <w:marRight w:val="0"/>
                                                                                                  <w:marTop w:val="0"/>
                                                                                                  <w:marBottom w:val="0"/>
                                                                                                  <w:divBdr>
                                                                                                    <w:top w:val="none" w:sz="0" w:space="0" w:color="auto"/>
                                                                                                    <w:left w:val="none" w:sz="0" w:space="0" w:color="auto"/>
                                                                                                    <w:bottom w:val="none" w:sz="0" w:space="0" w:color="auto"/>
                                                                                                    <w:right w:val="none" w:sz="0" w:space="0" w:color="auto"/>
                                                                                                  </w:divBdr>
                                                                                                  <w:divsChild>
                                                                                                    <w:div w:id="11148332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378020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4365718">
                              <w:marLeft w:val="0"/>
                              <w:marRight w:val="0"/>
                              <w:marTop w:val="240"/>
                              <w:marBottom w:val="240"/>
                              <w:divBdr>
                                <w:top w:val="none" w:sz="0" w:space="0" w:color="auto"/>
                                <w:left w:val="none" w:sz="0" w:space="0" w:color="auto"/>
                                <w:bottom w:val="none" w:sz="0" w:space="0" w:color="auto"/>
                                <w:right w:val="none" w:sz="0" w:space="0" w:color="auto"/>
                              </w:divBdr>
                              <w:divsChild>
                                <w:div w:id="1666862722">
                                  <w:marLeft w:val="0"/>
                                  <w:marRight w:val="0"/>
                                  <w:marTop w:val="0"/>
                                  <w:marBottom w:val="0"/>
                                  <w:divBdr>
                                    <w:top w:val="none" w:sz="0" w:space="0" w:color="auto"/>
                                    <w:left w:val="none" w:sz="0" w:space="0" w:color="auto"/>
                                    <w:bottom w:val="none" w:sz="0" w:space="0" w:color="auto"/>
                                    <w:right w:val="none" w:sz="0" w:space="0" w:color="auto"/>
                                  </w:divBdr>
                                </w:div>
                              </w:divsChild>
                            </w:div>
                            <w:div w:id="1242830365">
                              <w:marLeft w:val="0"/>
                              <w:marRight w:val="0"/>
                              <w:marTop w:val="240"/>
                              <w:marBottom w:val="240"/>
                              <w:divBdr>
                                <w:top w:val="none" w:sz="0" w:space="0" w:color="auto"/>
                                <w:left w:val="none" w:sz="0" w:space="0" w:color="auto"/>
                                <w:bottom w:val="none" w:sz="0" w:space="0" w:color="auto"/>
                                <w:right w:val="none" w:sz="0" w:space="0" w:color="auto"/>
                              </w:divBdr>
                              <w:divsChild>
                                <w:div w:id="1312636087">
                                  <w:marLeft w:val="0"/>
                                  <w:marRight w:val="0"/>
                                  <w:marTop w:val="0"/>
                                  <w:marBottom w:val="0"/>
                                  <w:divBdr>
                                    <w:top w:val="none" w:sz="0" w:space="0" w:color="auto"/>
                                    <w:left w:val="none" w:sz="0" w:space="0" w:color="auto"/>
                                    <w:bottom w:val="none" w:sz="0" w:space="0" w:color="auto"/>
                                    <w:right w:val="none" w:sz="0" w:space="0" w:color="auto"/>
                                  </w:divBdr>
                                </w:div>
                              </w:divsChild>
                            </w:div>
                            <w:div w:id="222840650">
                              <w:marLeft w:val="0"/>
                              <w:marRight w:val="0"/>
                              <w:marTop w:val="240"/>
                              <w:marBottom w:val="240"/>
                              <w:divBdr>
                                <w:top w:val="none" w:sz="0" w:space="0" w:color="auto"/>
                                <w:left w:val="none" w:sz="0" w:space="0" w:color="auto"/>
                                <w:bottom w:val="none" w:sz="0" w:space="0" w:color="auto"/>
                                <w:right w:val="none" w:sz="0" w:space="0" w:color="auto"/>
                              </w:divBdr>
                              <w:divsChild>
                                <w:div w:id="1976983696">
                                  <w:marLeft w:val="0"/>
                                  <w:marRight w:val="0"/>
                                  <w:marTop w:val="0"/>
                                  <w:marBottom w:val="0"/>
                                  <w:divBdr>
                                    <w:top w:val="none" w:sz="0" w:space="0" w:color="auto"/>
                                    <w:left w:val="none" w:sz="0" w:space="0" w:color="auto"/>
                                    <w:bottom w:val="none" w:sz="0" w:space="0" w:color="auto"/>
                                    <w:right w:val="none" w:sz="0" w:space="0" w:color="auto"/>
                                  </w:divBdr>
                                </w:div>
                              </w:divsChild>
                            </w:div>
                            <w:div w:id="610624878">
                              <w:marLeft w:val="0"/>
                              <w:marRight w:val="0"/>
                              <w:marTop w:val="240"/>
                              <w:marBottom w:val="240"/>
                              <w:divBdr>
                                <w:top w:val="none" w:sz="0" w:space="0" w:color="auto"/>
                                <w:left w:val="none" w:sz="0" w:space="0" w:color="auto"/>
                                <w:bottom w:val="none" w:sz="0" w:space="0" w:color="auto"/>
                                <w:right w:val="none" w:sz="0" w:space="0" w:color="auto"/>
                              </w:divBdr>
                              <w:divsChild>
                                <w:div w:id="1915818917">
                                  <w:marLeft w:val="0"/>
                                  <w:marRight w:val="0"/>
                                  <w:marTop w:val="0"/>
                                  <w:marBottom w:val="0"/>
                                  <w:divBdr>
                                    <w:top w:val="none" w:sz="0" w:space="0" w:color="auto"/>
                                    <w:left w:val="none" w:sz="0" w:space="0" w:color="auto"/>
                                    <w:bottom w:val="none" w:sz="0" w:space="0" w:color="auto"/>
                                    <w:right w:val="none" w:sz="0" w:space="0" w:color="auto"/>
                                  </w:divBdr>
                                </w:div>
                              </w:divsChild>
                            </w:div>
                            <w:div w:id="1140149113">
                              <w:marLeft w:val="0"/>
                              <w:marRight w:val="0"/>
                              <w:marTop w:val="240"/>
                              <w:marBottom w:val="240"/>
                              <w:divBdr>
                                <w:top w:val="none" w:sz="0" w:space="0" w:color="auto"/>
                                <w:left w:val="none" w:sz="0" w:space="0" w:color="auto"/>
                                <w:bottom w:val="none" w:sz="0" w:space="0" w:color="auto"/>
                                <w:right w:val="none" w:sz="0" w:space="0" w:color="auto"/>
                              </w:divBdr>
                              <w:divsChild>
                                <w:div w:id="1185512051">
                                  <w:marLeft w:val="0"/>
                                  <w:marRight w:val="0"/>
                                  <w:marTop w:val="0"/>
                                  <w:marBottom w:val="0"/>
                                  <w:divBdr>
                                    <w:top w:val="none" w:sz="0" w:space="0" w:color="auto"/>
                                    <w:left w:val="none" w:sz="0" w:space="0" w:color="auto"/>
                                    <w:bottom w:val="none" w:sz="0" w:space="0" w:color="auto"/>
                                    <w:right w:val="none" w:sz="0" w:space="0" w:color="auto"/>
                                  </w:divBdr>
                                </w:div>
                              </w:divsChild>
                            </w:div>
                            <w:div w:id="2097939225">
                              <w:marLeft w:val="0"/>
                              <w:marRight w:val="0"/>
                              <w:marTop w:val="360"/>
                              <w:marBottom w:val="360"/>
                              <w:divBdr>
                                <w:top w:val="none" w:sz="0" w:space="0" w:color="auto"/>
                                <w:left w:val="none" w:sz="0" w:space="0" w:color="auto"/>
                                <w:bottom w:val="none" w:sz="0" w:space="0" w:color="auto"/>
                                <w:right w:val="none" w:sz="0" w:space="0" w:color="auto"/>
                              </w:divBdr>
                            </w:div>
                            <w:div w:id="1000431002">
                              <w:marLeft w:val="0"/>
                              <w:marRight w:val="0"/>
                              <w:marTop w:val="240"/>
                              <w:marBottom w:val="240"/>
                              <w:divBdr>
                                <w:top w:val="none" w:sz="0" w:space="0" w:color="auto"/>
                                <w:left w:val="none" w:sz="0" w:space="0" w:color="auto"/>
                                <w:bottom w:val="none" w:sz="0" w:space="0" w:color="auto"/>
                                <w:right w:val="none" w:sz="0" w:space="0" w:color="auto"/>
                              </w:divBdr>
                              <w:divsChild>
                                <w:div w:id="1474985964">
                                  <w:marLeft w:val="0"/>
                                  <w:marRight w:val="0"/>
                                  <w:marTop w:val="0"/>
                                  <w:marBottom w:val="0"/>
                                  <w:divBdr>
                                    <w:top w:val="none" w:sz="0" w:space="0" w:color="auto"/>
                                    <w:left w:val="none" w:sz="0" w:space="0" w:color="auto"/>
                                    <w:bottom w:val="none" w:sz="0" w:space="0" w:color="auto"/>
                                    <w:right w:val="none" w:sz="0" w:space="0" w:color="auto"/>
                                  </w:divBdr>
                                </w:div>
                              </w:divsChild>
                            </w:div>
                            <w:div w:id="912277313">
                              <w:marLeft w:val="0"/>
                              <w:marRight w:val="0"/>
                              <w:marTop w:val="0"/>
                              <w:marBottom w:val="0"/>
                              <w:divBdr>
                                <w:top w:val="none" w:sz="0" w:space="0" w:color="auto"/>
                                <w:left w:val="none" w:sz="0" w:space="0" w:color="auto"/>
                                <w:bottom w:val="none" w:sz="0" w:space="0" w:color="auto"/>
                                <w:right w:val="none" w:sz="0" w:space="0" w:color="auto"/>
                              </w:divBdr>
                              <w:divsChild>
                                <w:div w:id="1305693534">
                                  <w:marLeft w:val="0"/>
                                  <w:marRight w:val="0"/>
                                  <w:marTop w:val="0"/>
                                  <w:marBottom w:val="0"/>
                                  <w:divBdr>
                                    <w:top w:val="none" w:sz="0" w:space="0" w:color="auto"/>
                                    <w:left w:val="none" w:sz="0" w:space="0" w:color="auto"/>
                                    <w:bottom w:val="none" w:sz="0" w:space="0" w:color="auto"/>
                                    <w:right w:val="none" w:sz="0" w:space="0" w:color="auto"/>
                                  </w:divBdr>
                                  <w:divsChild>
                                    <w:div w:id="1591767146">
                                      <w:marLeft w:val="0"/>
                                      <w:marRight w:val="0"/>
                                      <w:marTop w:val="0"/>
                                      <w:marBottom w:val="0"/>
                                      <w:divBdr>
                                        <w:top w:val="none" w:sz="0" w:space="0" w:color="auto"/>
                                        <w:left w:val="none" w:sz="0" w:space="0" w:color="auto"/>
                                        <w:bottom w:val="none" w:sz="0" w:space="0" w:color="auto"/>
                                        <w:right w:val="none" w:sz="0" w:space="0" w:color="auto"/>
                                      </w:divBdr>
                                      <w:divsChild>
                                        <w:div w:id="1639263745">
                                          <w:marLeft w:val="0"/>
                                          <w:marRight w:val="0"/>
                                          <w:marTop w:val="0"/>
                                          <w:marBottom w:val="0"/>
                                          <w:divBdr>
                                            <w:top w:val="none" w:sz="0" w:space="0" w:color="auto"/>
                                            <w:left w:val="none" w:sz="0" w:space="0" w:color="auto"/>
                                            <w:bottom w:val="none" w:sz="0" w:space="0" w:color="auto"/>
                                            <w:right w:val="none" w:sz="0" w:space="0" w:color="auto"/>
                                          </w:divBdr>
                                          <w:divsChild>
                                            <w:div w:id="152526800">
                                              <w:marLeft w:val="0"/>
                                              <w:marRight w:val="0"/>
                                              <w:marTop w:val="0"/>
                                              <w:marBottom w:val="0"/>
                                              <w:divBdr>
                                                <w:top w:val="none" w:sz="0" w:space="0" w:color="auto"/>
                                                <w:left w:val="none" w:sz="0" w:space="0" w:color="auto"/>
                                                <w:bottom w:val="none" w:sz="0" w:space="0" w:color="auto"/>
                                                <w:right w:val="none" w:sz="0" w:space="0" w:color="auto"/>
                                              </w:divBdr>
                                              <w:divsChild>
                                                <w:div w:id="156385138">
                                                  <w:marLeft w:val="0"/>
                                                  <w:marRight w:val="0"/>
                                                  <w:marTop w:val="0"/>
                                                  <w:marBottom w:val="0"/>
                                                  <w:divBdr>
                                                    <w:top w:val="none" w:sz="0" w:space="0" w:color="auto"/>
                                                    <w:left w:val="none" w:sz="0" w:space="0" w:color="auto"/>
                                                    <w:bottom w:val="none" w:sz="0" w:space="0" w:color="auto"/>
                                                    <w:right w:val="none" w:sz="0" w:space="0" w:color="auto"/>
                                                  </w:divBdr>
                                                  <w:divsChild>
                                                    <w:div w:id="990451273">
                                                      <w:marLeft w:val="0"/>
                                                      <w:marRight w:val="0"/>
                                                      <w:marTop w:val="0"/>
                                                      <w:marBottom w:val="0"/>
                                                      <w:divBdr>
                                                        <w:top w:val="none" w:sz="0" w:space="0" w:color="auto"/>
                                                        <w:left w:val="none" w:sz="0" w:space="0" w:color="auto"/>
                                                        <w:bottom w:val="none" w:sz="0" w:space="0" w:color="auto"/>
                                                        <w:right w:val="none" w:sz="0" w:space="0" w:color="auto"/>
                                                      </w:divBdr>
                                                      <w:divsChild>
                                                        <w:div w:id="699625938">
                                                          <w:marLeft w:val="0"/>
                                                          <w:marRight w:val="0"/>
                                                          <w:marTop w:val="0"/>
                                                          <w:marBottom w:val="0"/>
                                                          <w:divBdr>
                                                            <w:top w:val="none" w:sz="0" w:space="0" w:color="auto"/>
                                                            <w:left w:val="none" w:sz="0" w:space="0" w:color="auto"/>
                                                            <w:bottom w:val="none" w:sz="0" w:space="0" w:color="auto"/>
                                                            <w:right w:val="none" w:sz="0" w:space="0" w:color="auto"/>
                                                          </w:divBdr>
                                                          <w:divsChild>
                                                            <w:div w:id="486894904">
                                                              <w:marLeft w:val="0"/>
                                                              <w:marRight w:val="0"/>
                                                              <w:marTop w:val="0"/>
                                                              <w:marBottom w:val="0"/>
                                                              <w:divBdr>
                                                                <w:top w:val="none" w:sz="0" w:space="0" w:color="auto"/>
                                                                <w:left w:val="none" w:sz="0" w:space="0" w:color="auto"/>
                                                                <w:bottom w:val="none" w:sz="0" w:space="0" w:color="auto"/>
                                                                <w:right w:val="none" w:sz="0" w:space="0" w:color="auto"/>
                                                              </w:divBdr>
                                                              <w:divsChild>
                                                                <w:div w:id="454325267">
                                                                  <w:marLeft w:val="0"/>
                                                                  <w:marRight w:val="0"/>
                                                                  <w:marTop w:val="0"/>
                                                                  <w:marBottom w:val="0"/>
                                                                  <w:divBdr>
                                                                    <w:top w:val="none" w:sz="0" w:space="0" w:color="auto"/>
                                                                    <w:left w:val="none" w:sz="0" w:space="0" w:color="auto"/>
                                                                    <w:bottom w:val="none" w:sz="0" w:space="0" w:color="auto"/>
                                                                    <w:right w:val="none" w:sz="0" w:space="0" w:color="auto"/>
                                                                  </w:divBdr>
                                                                  <w:divsChild>
                                                                    <w:div w:id="1376076038">
                                                                      <w:marLeft w:val="0"/>
                                                                      <w:marRight w:val="0"/>
                                                                      <w:marTop w:val="0"/>
                                                                      <w:marBottom w:val="0"/>
                                                                      <w:divBdr>
                                                                        <w:top w:val="none" w:sz="0" w:space="0" w:color="auto"/>
                                                                        <w:left w:val="none" w:sz="0" w:space="0" w:color="auto"/>
                                                                        <w:bottom w:val="none" w:sz="0" w:space="0" w:color="auto"/>
                                                                        <w:right w:val="none" w:sz="0" w:space="0" w:color="auto"/>
                                                                      </w:divBdr>
                                                                      <w:divsChild>
                                                                        <w:div w:id="606692765">
                                                                          <w:marLeft w:val="0"/>
                                                                          <w:marRight w:val="0"/>
                                                                          <w:marTop w:val="0"/>
                                                                          <w:marBottom w:val="0"/>
                                                                          <w:divBdr>
                                                                            <w:top w:val="none" w:sz="0" w:space="0" w:color="auto"/>
                                                                            <w:left w:val="none" w:sz="0" w:space="0" w:color="auto"/>
                                                                            <w:bottom w:val="none" w:sz="0" w:space="0" w:color="auto"/>
                                                                            <w:right w:val="none" w:sz="0" w:space="0" w:color="auto"/>
                                                                          </w:divBdr>
                                                                          <w:divsChild>
                                                                            <w:div w:id="1572275291">
                                                                              <w:marLeft w:val="0"/>
                                                                              <w:marRight w:val="0"/>
                                                                              <w:marTop w:val="0"/>
                                                                              <w:marBottom w:val="0"/>
                                                                              <w:divBdr>
                                                                                <w:top w:val="none" w:sz="0" w:space="0" w:color="auto"/>
                                                                                <w:left w:val="none" w:sz="0" w:space="0" w:color="auto"/>
                                                                                <w:bottom w:val="none" w:sz="0" w:space="0" w:color="auto"/>
                                                                                <w:right w:val="none" w:sz="0" w:space="0" w:color="auto"/>
                                                                              </w:divBdr>
                                                                              <w:divsChild>
                                                                                <w:div w:id="414089191">
                                                                                  <w:marLeft w:val="0"/>
                                                                                  <w:marRight w:val="0"/>
                                                                                  <w:marTop w:val="0"/>
                                                                                  <w:marBottom w:val="0"/>
                                                                                  <w:divBdr>
                                                                                    <w:top w:val="none" w:sz="0" w:space="0" w:color="auto"/>
                                                                                    <w:left w:val="none" w:sz="0" w:space="0" w:color="auto"/>
                                                                                    <w:bottom w:val="none" w:sz="0" w:space="0" w:color="auto"/>
                                                                                    <w:right w:val="none" w:sz="0" w:space="0" w:color="auto"/>
                                                                                  </w:divBdr>
                                                                                  <w:divsChild>
                                                                                    <w:div w:id="1422411915">
                                                                                      <w:marLeft w:val="0"/>
                                                                                      <w:marRight w:val="0"/>
                                                                                      <w:marTop w:val="0"/>
                                                                                      <w:marBottom w:val="0"/>
                                                                                      <w:divBdr>
                                                                                        <w:top w:val="none" w:sz="0" w:space="0" w:color="auto"/>
                                                                                        <w:left w:val="none" w:sz="0" w:space="0" w:color="auto"/>
                                                                                        <w:bottom w:val="none" w:sz="0" w:space="0" w:color="auto"/>
                                                                                        <w:right w:val="none" w:sz="0" w:space="0" w:color="auto"/>
                                                                                      </w:divBdr>
                                                                                      <w:divsChild>
                                                                                        <w:div w:id="642539329">
                                                                                          <w:marLeft w:val="0"/>
                                                                                          <w:marRight w:val="0"/>
                                                                                          <w:marTop w:val="75"/>
                                                                                          <w:marBottom w:val="180"/>
                                                                                          <w:divBdr>
                                                                                            <w:top w:val="none" w:sz="0" w:space="0" w:color="auto"/>
                                                                                            <w:left w:val="none" w:sz="0" w:space="0" w:color="auto"/>
                                                                                            <w:bottom w:val="none" w:sz="0" w:space="0" w:color="auto"/>
                                                                                            <w:right w:val="none" w:sz="0" w:space="0" w:color="auto"/>
                                                                                          </w:divBdr>
                                                                                          <w:divsChild>
                                                                                            <w:div w:id="1824349472">
                                                                                              <w:marLeft w:val="0"/>
                                                                                              <w:marRight w:val="0"/>
                                                                                              <w:marTop w:val="0"/>
                                                                                              <w:marBottom w:val="0"/>
                                                                                              <w:divBdr>
                                                                                                <w:top w:val="none" w:sz="0" w:space="0" w:color="auto"/>
                                                                                                <w:left w:val="none" w:sz="0" w:space="0" w:color="auto"/>
                                                                                                <w:bottom w:val="none" w:sz="0" w:space="0" w:color="auto"/>
                                                                                                <w:right w:val="none" w:sz="0" w:space="0" w:color="auto"/>
                                                                                              </w:divBdr>
                                                                                            </w:div>
                                                                                          </w:divsChild>
                                                                                        </w:div>
                                                                                        <w:div w:id="853542059">
                                                                                          <w:marLeft w:val="0"/>
                                                                                          <w:marRight w:val="0"/>
                                                                                          <w:marTop w:val="0"/>
                                                                                          <w:marBottom w:val="180"/>
                                                                                          <w:divBdr>
                                                                                            <w:top w:val="none" w:sz="0" w:space="0" w:color="auto"/>
                                                                                            <w:left w:val="none" w:sz="0" w:space="0" w:color="auto"/>
                                                                                            <w:bottom w:val="none" w:sz="0" w:space="0" w:color="auto"/>
                                                                                            <w:right w:val="none" w:sz="0" w:space="0" w:color="auto"/>
                                                                                          </w:divBdr>
                                                                                          <w:divsChild>
                                                                                            <w:div w:id="474883359">
                                                                                              <w:marLeft w:val="0"/>
                                                                                              <w:marRight w:val="0"/>
                                                                                              <w:marTop w:val="0"/>
                                                                                              <w:marBottom w:val="180"/>
                                                                                              <w:divBdr>
                                                                                                <w:top w:val="none" w:sz="0" w:space="0" w:color="auto"/>
                                                                                                <w:left w:val="none" w:sz="0" w:space="0" w:color="auto"/>
                                                                                                <w:bottom w:val="none" w:sz="0" w:space="0" w:color="auto"/>
                                                                                                <w:right w:val="none" w:sz="0" w:space="0" w:color="auto"/>
                                                                                              </w:divBdr>
                                                                                              <w:divsChild>
                                                                                                <w:div w:id="592008439">
                                                                                                  <w:marLeft w:val="0"/>
                                                                                                  <w:marRight w:val="0"/>
                                                                                                  <w:marTop w:val="0"/>
                                                                                                  <w:marBottom w:val="0"/>
                                                                                                  <w:divBdr>
                                                                                                    <w:top w:val="none" w:sz="0" w:space="0" w:color="auto"/>
                                                                                                    <w:left w:val="none" w:sz="0" w:space="0" w:color="auto"/>
                                                                                                    <w:bottom w:val="none" w:sz="0" w:space="0" w:color="auto"/>
                                                                                                    <w:right w:val="none" w:sz="0" w:space="0" w:color="auto"/>
                                                                                                  </w:divBdr>
                                                                                                </w:div>
                                                                                              </w:divsChild>
                                                                                            </w:div>
                                                                                            <w:div w:id="1951740462">
                                                                                              <w:marLeft w:val="0"/>
                                                                                              <w:marRight w:val="0"/>
                                                                                              <w:marTop w:val="0"/>
                                                                                              <w:marBottom w:val="0"/>
                                                                                              <w:divBdr>
                                                                                                <w:top w:val="none" w:sz="0" w:space="0" w:color="auto"/>
                                                                                                <w:left w:val="none" w:sz="0" w:space="0" w:color="auto"/>
                                                                                                <w:bottom w:val="none" w:sz="0" w:space="0" w:color="auto"/>
                                                                                                <w:right w:val="none" w:sz="0" w:space="0" w:color="auto"/>
                                                                                              </w:divBdr>
                                                                                              <w:divsChild>
                                                                                                <w:div w:id="1418553788">
                                                                                                  <w:marLeft w:val="0"/>
                                                                                                  <w:marRight w:val="0"/>
                                                                                                  <w:marTop w:val="0"/>
                                                                                                  <w:marBottom w:val="0"/>
                                                                                                  <w:divBdr>
                                                                                                    <w:top w:val="none" w:sz="0" w:space="0" w:color="auto"/>
                                                                                                    <w:left w:val="none" w:sz="0" w:space="0" w:color="auto"/>
                                                                                                    <w:bottom w:val="none" w:sz="0" w:space="0" w:color="auto"/>
                                                                                                    <w:right w:val="none" w:sz="0" w:space="0" w:color="auto"/>
                                                                                                  </w:divBdr>
                                                                                                  <w:divsChild>
                                                                                                    <w:div w:id="2390962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553988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15495550">
                              <w:marLeft w:val="0"/>
                              <w:marRight w:val="0"/>
                              <w:marTop w:val="240"/>
                              <w:marBottom w:val="240"/>
                              <w:divBdr>
                                <w:top w:val="none" w:sz="0" w:space="0" w:color="auto"/>
                                <w:left w:val="none" w:sz="0" w:space="0" w:color="auto"/>
                                <w:bottom w:val="none" w:sz="0" w:space="0" w:color="auto"/>
                                <w:right w:val="none" w:sz="0" w:space="0" w:color="auto"/>
                              </w:divBdr>
                              <w:divsChild>
                                <w:div w:id="1143229023">
                                  <w:marLeft w:val="0"/>
                                  <w:marRight w:val="0"/>
                                  <w:marTop w:val="0"/>
                                  <w:marBottom w:val="0"/>
                                  <w:divBdr>
                                    <w:top w:val="none" w:sz="0" w:space="0" w:color="auto"/>
                                    <w:left w:val="none" w:sz="0" w:space="0" w:color="auto"/>
                                    <w:bottom w:val="none" w:sz="0" w:space="0" w:color="auto"/>
                                    <w:right w:val="none" w:sz="0" w:space="0" w:color="auto"/>
                                  </w:divBdr>
                                </w:div>
                              </w:divsChild>
                            </w:div>
                            <w:div w:id="79298843">
                              <w:marLeft w:val="0"/>
                              <w:marRight w:val="0"/>
                              <w:marTop w:val="240"/>
                              <w:marBottom w:val="240"/>
                              <w:divBdr>
                                <w:top w:val="none" w:sz="0" w:space="0" w:color="auto"/>
                                <w:left w:val="none" w:sz="0" w:space="0" w:color="auto"/>
                                <w:bottom w:val="none" w:sz="0" w:space="0" w:color="auto"/>
                                <w:right w:val="none" w:sz="0" w:space="0" w:color="auto"/>
                              </w:divBdr>
                              <w:divsChild>
                                <w:div w:id="1850564918">
                                  <w:marLeft w:val="0"/>
                                  <w:marRight w:val="0"/>
                                  <w:marTop w:val="0"/>
                                  <w:marBottom w:val="0"/>
                                  <w:divBdr>
                                    <w:top w:val="none" w:sz="0" w:space="0" w:color="auto"/>
                                    <w:left w:val="none" w:sz="0" w:space="0" w:color="auto"/>
                                    <w:bottom w:val="none" w:sz="0" w:space="0" w:color="auto"/>
                                    <w:right w:val="none" w:sz="0" w:space="0" w:color="auto"/>
                                  </w:divBdr>
                                </w:div>
                              </w:divsChild>
                            </w:div>
                            <w:div w:id="1650330094">
                              <w:marLeft w:val="0"/>
                              <w:marRight w:val="0"/>
                              <w:marTop w:val="240"/>
                              <w:marBottom w:val="240"/>
                              <w:divBdr>
                                <w:top w:val="none" w:sz="0" w:space="0" w:color="auto"/>
                                <w:left w:val="none" w:sz="0" w:space="0" w:color="auto"/>
                                <w:bottom w:val="none" w:sz="0" w:space="0" w:color="auto"/>
                                <w:right w:val="none" w:sz="0" w:space="0" w:color="auto"/>
                              </w:divBdr>
                              <w:divsChild>
                                <w:div w:id="26420009">
                                  <w:marLeft w:val="0"/>
                                  <w:marRight w:val="0"/>
                                  <w:marTop w:val="0"/>
                                  <w:marBottom w:val="0"/>
                                  <w:divBdr>
                                    <w:top w:val="none" w:sz="0" w:space="0" w:color="auto"/>
                                    <w:left w:val="none" w:sz="0" w:space="0" w:color="auto"/>
                                    <w:bottom w:val="none" w:sz="0" w:space="0" w:color="auto"/>
                                    <w:right w:val="none" w:sz="0" w:space="0" w:color="auto"/>
                                  </w:divBdr>
                                </w:div>
                              </w:divsChild>
                            </w:div>
                            <w:div w:id="24529894">
                              <w:marLeft w:val="0"/>
                              <w:marRight w:val="0"/>
                              <w:marTop w:val="240"/>
                              <w:marBottom w:val="240"/>
                              <w:divBdr>
                                <w:top w:val="none" w:sz="0" w:space="0" w:color="auto"/>
                                <w:left w:val="none" w:sz="0" w:space="0" w:color="auto"/>
                                <w:bottom w:val="none" w:sz="0" w:space="0" w:color="auto"/>
                                <w:right w:val="none" w:sz="0" w:space="0" w:color="auto"/>
                              </w:divBdr>
                              <w:divsChild>
                                <w:div w:id="212735618">
                                  <w:marLeft w:val="0"/>
                                  <w:marRight w:val="0"/>
                                  <w:marTop w:val="0"/>
                                  <w:marBottom w:val="0"/>
                                  <w:divBdr>
                                    <w:top w:val="none" w:sz="0" w:space="0" w:color="auto"/>
                                    <w:left w:val="none" w:sz="0" w:space="0" w:color="auto"/>
                                    <w:bottom w:val="none" w:sz="0" w:space="0" w:color="auto"/>
                                    <w:right w:val="none" w:sz="0" w:space="0" w:color="auto"/>
                                  </w:divBdr>
                                </w:div>
                              </w:divsChild>
                            </w:div>
                            <w:div w:id="2132358595">
                              <w:marLeft w:val="0"/>
                              <w:marRight w:val="0"/>
                              <w:marTop w:val="360"/>
                              <w:marBottom w:val="450"/>
                              <w:divBdr>
                                <w:top w:val="none" w:sz="0" w:space="0" w:color="auto"/>
                                <w:left w:val="none" w:sz="0" w:space="0" w:color="auto"/>
                                <w:bottom w:val="none" w:sz="0" w:space="0" w:color="auto"/>
                                <w:right w:val="none" w:sz="0" w:space="0" w:color="auto"/>
                              </w:divBdr>
                              <w:divsChild>
                                <w:div w:id="2020034258">
                                  <w:marLeft w:val="0"/>
                                  <w:marRight w:val="0"/>
                                  <w:marTop w:val="0"/>
                                  <w:marBottom w:val="0"/>
                                  <w:divBdr>
                                    <w:top w:val="none" w:sz="0" w:space="0" w:color="auto"/>
                                    <w:left w:val="none" w:sz="0" w:space="0" w:color="auto"/>
                                    <w:bottom w:val="single" w:sz="6" w:space="15" w:color="B8B9BA"/>
                                    <w:right w:val="none" w:sz="0" w:space="0" w:color="auto"/>
                                  </w:divBdr>
                                  <w:divsChild>
                                    <w:div w:id="1493569786">
                                      <w:marLeft w:val="0"/>
                                      <w:marRight w:val="0"/>
                                      <w:marTop w:val="0"/>
                                      <w:marBottom w:val="0"/>
                                      <w:divBdr>
                                        <w:top w:val="none" w:sz="0" w:space="0" w:color="auto"/>
                                        <w:left w:val="none" w:sz="0" w:space="0" w:color="auto"/>
                                        <w:bottom w:val="none" w:sz="0" w:space="0" w:color="auto"/>
                                        <w:right w:val="none" w:sz="0" w:space="0" w:color="auto"/>
                                      </w:divBdr>
                                    </w:div>
                                    <w:div w:id="1352217587">
                                      <w:marLeft w:val="0"/>
                                      <w:marRight w:val="0"/>
                                      <w:marTop w:val="0"/>
                                      <w:marBottom w:val="0"/>
                                      <w:divBdr>
                                        <w:top w:val="none" w:sz="0" w:space="0" w:color="auto"/>
                                        <w:left w:val="none" w:sz="0" w:space="0" w:color="auto"/>
                                        <w:bottom w:val="none" w:sz="0" w:space="0" w:color="auto"/>
                                        <w:right w:val="none" w:sz="0" w:space="0" w:color="auto"/>
                                      </w:divBdr>
                                      <w:divsChild>
                                        <w:div w:id="1142960390">
                                          <w:marLeft w:val="0"/>
                                          <w:marRight w:val="0"/>
                                          <w:marTop w:val="0"/>
                                          <w:marBottom w:val="0"/>
                                          <w:divBdr>
                                            <w:top w:val="none" w:sz="0" w:space="0" w:color="auto"/>
                                            <w:left w:val="none" w:sz="0" w:space="0" w:color="auto"/>
                                            <w:bottom w:val="none" w:sz="0" w:space="0" w:color="auto"/>
                                            <w:right w:val="none" w:sz="0" w:space="0" w:color="auto"/>
                                          </w:divBdr>
                                        </w:div>
                                      </w:divsChild>
                                    </w:div>
                                    <w:div w:id="32309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9520">
                              <w:marLeft w:val="0"/>
                              <w:marRight w:val="0"/>
                              <w:marTop w:val="360"/>
                              <w:marBottom w:val="360"/>
                              <w:divBdr>
                                <w:top w:val="none" w:sz="0" w:space="0" w:color="auto"/>
                                <w:left w:val="none" w:sz="0" w:space="0" w:color="auto"/>
                                <w:bottom w:val="none" w:sz="0" w:space="0" w:color="auto"/>
                                <w:right w:val="none" w:sz="0" w:space="0" w:color="auto"/>
                              </w:divBdr>
                            </w:div>
                            <w:div w:id="319505940">
                              <w:marLeft w:val="0"/>
                              <w:marRight w:val="0"/>
                              <w:marTop w:val="240"/>
                              <w:marBottom w:val="240"/>
                              <w:divBdr>
                                <w:top w:val="none" w:sz="0" w:space="0" w:color="auto"/>
                                <w:left w:val="none" w:sz="0" w:space="0" w:color="auto"/>
                                <w:bottom w:val="none" w:sz="0" w:space="0" w:color="auto"/>
                                <w:right w:val="none" w:sz="0" w:space="0" w:color="auto"/>
                              </w:divBdr>
                              <w:divsChild>
                                <w:div w:id="255941936">
                                  <w:marLeft w:val="0"/>
                                  <w:marRight w:val="0"/>
                                  <w:marTop w:val="0"/>
                                  <w:marBottom w:val="0"/>
                                  <w:divBdr>
                                    <w:top w:val="none" w:sz="0" w:space="0" w:color="auto"/>
                                    <w:left w:val="none" w:sz="0" w:space="0" w:color="auto"/>
                                    <w:bottom w:val="none" w:sz="0" w:space="0" w:color="auto"/>
                                    <w:right w:val="none" w:sz="0" w:space="0" w:color="auto"/>
                                  </w:divBdr>
                                </w:div>
                              </w:divsChild>
                            </w:div>
                            <w:div w:id="1872958497">
                              <w:marLeft w:val="0"/>
                              <w:marRight w:val="0"/>
                              <w:marTop w:val="0"/>
                              <w:marBottom w:val="0"/>
                              <w:divBdr>
                                <w:top w:val="none" w:sz="0" w:space="0" w:color="auto"/>
                                <w:left w:val="none" w:sz="0" w:space="0" w:color="auto"/>
                                <w:bottom w:val="none" w:sz="0" w:space="0" w:color="auto"/>
                                <w:right w:val="none" w:sz="0" w:space="0" w:color="auto"/>
                              </w:divBdr>
                              <w:divsChild>
                                <w:div w:id="652954439">
                                  <w:marLeft w:val="0"/>
                                  <w:marRight w:val="0"/>
                                  <w:marTop w:val="0"/>
                                  <w:marBottom w:val="0"/>
                                  <w:divBdr>
                                    <w:top w:val="none" w:sz="0" w:space="0" w:color="auto"/>
                                    <w:left w:val="none" w:sz="0" w:space="0" w:color="auto"/>
                                    <w:bottom w:val="none" w:sz="0" w:space="0" w:color="auto"/>
                                    <w:right w:val="none" w:sz="0" w:space="0" w:color="auto"/>
                                  </w:divBdr>
                                  <w:divsChild>
                                    <w:div w:id="134176959">
                                      <w:marLeft w:val="0"/>
                                      <w:marRight w:val="0"/>
                                      <w:marTop w:val="0"/>
                                      <w:marBottom w:val="0"/>
                                      <w:divBdr>
                                        <w:top w:val="none" w:sz="0" w:space="0" w:color="auto"/>
                                        <w:left w:val="none" w:sz="0" w:space="0" w:color="auto"/>
                                        <w:bottom w:val="none" w:sz="0" w:space="0" w:color="auto"/>
                                        <w:right w:val="none" w:sz="0" w:space="0" w:color="auto"/>
                                      </w:divBdr>
                                      <w:divsChild>
                                        <w:div w:id="1129863678">
                                          <w:marLeft w:val="0"/>
                                          <w:marRight w:val="0"/>
                                          <w:marTop w:val="0"/>
                                          <w:marBottom w:val="0"/>
                                          <w:divBdr>
                                            <w:top w:val="none" w:sz="0" w:space="0" w:color="auto"/>
                                            <w:left w:val="none" w:sz="0" w:space="0" w:color="auto"/>
                                            <w:bottom w:val="none" w:sz="0" w:space="0" w:color="auto"/>
                                            <w:right w:val="none" w:sz="0" w:space="0" w:color="auto"/>
                                          </w:divBdr>
                                          <w:divsChild>
                                            <w:div w:id="140585855">
                                              <w:marLeft w:val="0"/>
                                              <w:marRight w:val="0"/>
                                              <w:marTop w:val="0"/>
                                              <w:marBottom w:val="0"/>
                                              <w:divBdr>
                                                <w:top w:val="none" w:sz="0" w:space="0" w:color="auto"/>
                                                <w:left w:val="none" w:sz="0" w:space="0" w:color="auto"/>
                                                <w:bottom w:val="none" w:sz="0" w:space="0" w:color="auto"/>
                                                <w:right w:val="none" w:sz="0" w:space="0" w:color="auto"/>
                                              </w:divBdr>
                                              <w:divsChild>
                                                <w:div w:id="1434667714">
                                                  <w:marLeft w:val="0"/>
                                                  <w:marRight w:val="0"/>
                                                  <w:marTop w:val="0"/>
                                                  <w:marBottom w:val="0"/>
                                                  <w:divBdr>
                                                    <w:top w:val="none" w:sz="0" w:space="0" w:color="auto"/>
                                                    <w:left w:val="none" w:sz="0" w:space="0" w:color="auto"/>
                                                    <w:bottom w:val="none" w:sz="0" w:space="0" w:color="auto"/>
                                                    <w:right w:val="none" w:sz="0" w:space="0" w:color="auto"/>
                                                  </w:divBdr>
                                                  <w:divsChild>
                                                    <w:div w:id="1673797306">
                                                      <w:marLeft w:val="0"/>
                                                      <w:marRight w:val="0"/>
                                                      <w:marTop w:val="0"/>
                                                      <w:marBottom w:val="0"/>
                                                      <w:divBdr>
                                                        <w:top w:val="none" w:sz="0" w:space="0" w:color="auto"/>
                                                        <w:left w:val="none" w:sz="0" w:space="0" w:color="auto"/>
                                                        <w:bottom w:val="none" w:sz="0" w:space="0" w:color="auto"/>
                                                        <w:right w:val="none" w:sz="0" w:space="0" w:color="auto"/>
                                                      </w:divBdr>
                                                      <w:divsChild>
                                                        <w:div w:id="2051488117">
                                                          <w:marLeft w:val="0"/>
                                                          <w:marRight w:val="0"/>
                                                          <w:marTop w:val="0"/>
                                                          <w:marBottom w:val="0"/>
                                                          <w:divBdr>
                                                            <w:top w:val="none" w:sz="0" w:space="0" w:color="auto"/>
                                                            <w:left w:val="none" w:sz="0" w:space="0" w:color="auto"/>
                                                            <w:bottom w:val="none" w:sz="0" w:space="0" w:color="auto"/>
                                                            <w:right w:val="none" w:sz="0" w:space="0" w:color="auto"/>
                                                          </w:divBdr>
                                                          <w:divsChild>
                                                            <w:div w:id="140468951">
                                                              <w:marLeft w:val="0"/>
                                                              <w:marRight w:val="0"/>
                                                              <w:marTop w:val="0"/>
                                                              <w:marBottom w:val="0"/>
                                                              <w:divBdr>
                                                                <w:top w:val="none" w:sz="0" w:space="0" w:color="auto"/>
                                                                <w:left w:val="none" w:sz="0" w:space="0" w:color="auto"/>
                                                                <w:bottom w:val="none" w:sz="0" w:space="0" w:color="auto"/>
                                                                <w:right w:val="none" w:sz="0" w:space="0" w:color="auto"/>
                                                              </w:divBdr>
                                                              <w:divsChild>
                                                                <w:div w:id="469326451">
                                                                  <w:marLeft w:val="0"/>
                                                                  <w:marRight w:val="0"/>
                                                                  <w:marTop w:val="0"/>
                                                                  <w:marBottom w:val="0"/>
                                                                  <w:divBdr>
                                                                    <w:top w:val="none" w:sz="0" w:space="0" w:color="auto"/>
                                                                    <w:left w:val="none" w:sz="0" w:space="0" w:color="auto"/>
                                                                    <w:bottom w:val="none" w:sz="0" w:space="0" w:color="auto"/>
                                                                    <w:right w:val="none" w:sz="0" w:space="0" w:color="auto"/>
                                                                  </w:divBdr>
                                                                  <w:divsChild>
                                                                    <w:div w:id="1349017537">
                                                                      <w:marLeft w:val="0"/>
                                                                      <w:marRight w:val="0"/>
                                                                      <w:marTop w:val="0"/>
                                                                      <w:marBottom w:val="0"/>
                                                                      <w:divBdr>
                                                                        <w:top w:val="none" w:sz="0" w:space="0" w:color="auto"/>
                                                                        <w:left w:val="none" w:sz="0" w:space="0" w:color="auto"/>
                                                                        <w:bottom w:val="none" w:sz="0" w:space="0" w:color="auto"/>
                                                                        <w:right w:val="none" w:sz="0" w:space="0" w:color="auto"/>
                                                                      </w:divBdr>
                                                                      <w:divsChild>
                                                                        <w:div w:id="1591545499">
                                                                          <w:marLeft w:val="0"/>
                                                                          <w:marRight w:val="0"/>
                                                                          <w:marTop w:val="0"/>
                                                                          <w:marBottom w:val="0"/>
                                                                          <w:divBdr>
                                                                            <w:top w:val="none" w:sz="0" w:space="0" w:color="auto"/>
                                                                            <w:left w:val="none" w:sz="0" w:space="0" w:color="auto"/>
                                                                            <w:bottom w:val="none" w:sz="0" w:space="0" w:color="auto"/>
                                                                            <w:right w:val="none" w:sz="0" w:space="0" w:color="auto"/>
                                                                          </w:divBdr>
                                                                          <w:divsChild>
                                                                            <w:div w:id="823735919">
                                                                              <w:marLeft w:val="0"/>
                                                                              <w:marRight w:val="0"/>
                                                                              <w:marTop w:val="0"/>
                                                                              <w:marBottom w:val="0"/>
                                                                              <w:divBdr>
                                                                                <w:top w:val="none" w:sz="0" w:space="0" w:color="auto"/>
                                                                                <w:left w:val="none" w:sz="0" w:space="0" w:color="auto"/>
                                                                                <w:bottom w:val="none" w:sz="0" w:space="0" w:color="auto"/>
                                                                                <w:right w:val="none" w:sz="0" w:space="0" w:color="auto"/>
                                                                              </w:divBdr>
                                                                              <w:divsChild>
                                                                                <w:div w:id="640425397">
                                                                                  <w:marLeft w:val="0"/>
                                                                                  <w:marRight w:val="0"/>
                                                                                  <w:marTop w:val="0"/>
                                                                                  <w:marBottom w:val="0"/>
                                                                                  <w:divBdr>
                                                                                    <w:top w:val="none" w:sz="0" w:space="0" w:color="auto"/>
                                                                                    <w:left w:val="none" w:sz="0" w:space="0" w:color="auto"/>
                                                                                    <w:bottom w:val="none" w:sz="0" w:space="0" w:color="auto"/>
                                                                                    <w:right w:val="none" w:sz="0" w:space="0" w:color="auto"/>
                                                                                  </w:divBdr>
                                                                                  <w:divsChild>
                                                                                    <w:div w:id="1747413007">
                                                                                      <w:marLeft w:val="0"/>
                                                                                      <w:marRight w:val="0"/>
                                                                                      <w:marTop w:val="0"/>
                                                                                      <w:marBottom w:val="0"/>
                                                                                      <w:divBdr>
                                                                                        <w:top w:val="none" w:sz="0" w:space="0" w:color="auto"/>
                                                                                        <w:left w:val="none" w:sz="0" w:space="0" w:color="auto"/>
                                                                                        <w:bottom w:val="none" w:sz="0" w:space="0" w:color="auto"/>
                                                                                        <w:right w:val="none" w:sz="0" w:space="0" w:color="auto"/>
                                                                                      </w:divBdr>
                                                                                      <w:divsChild>
                                                                                        <w:div w:id="887297263">
                                                                                          <w:marLeft w:val="0"/>
                                                                                          <w:marRight w:val="0"/>
                                                                                          <w:marTop w:val="75"/>
                                                                                          <w:marBottom w:val="180"/>
                                                                                          <w:divBdr>
                                                                                            <w:top w:val="none" w:sz="0" w:space="0" w:color="auto"/>
                                                                                            <w:left w:val="none" w:sz="0" w:space="0" w:color="auto"/>
                                                                                            <w:bottom w:val="none" w:sz="0" w:space="0" w:color="auto"/>
                                                                                            <w:right w:val="none" w:sz="0" w:space="0" w:color="auto"/>
                                                                                          </w:divBdr>
                                                                                          <w:divsChild>
                                                                                            <w:div w:id="2054692007">
                                                                                              <w:marLeft w:val="0"/>
                                                                                              <w:marRight w:val="0"/>
                                                                                              <w:marTop w:val="0"/>
                                                                                              <w:marBottom w:val="0"/>
                                                                                              <w:divBdr>
                                                                                                <w:top w:val="none" w:sz="0" w:space="0" w:color="auto"/>
                                                                                                <w:left w:val="none" w:sz="0" w:space="0" w:color="auto"/>
                                                                                                <w:bottom w:val="none" w:sz="0" w:space="0" w:color="auto"/>
                                                                                                <w:right w:val="none" w:sz="0" w:space="0" w:color="auto"/>
                                                                                              </w:divBdr>
                                                                                            </w:div>
                                                                                          </w:divsChild>
                                                                                        </w:div>
                                                                                        <w:div w:id="1159466193">
                                                                                          <w:marLeft w:val="0"/>
                                                                                          <w:marRight w:val="0"/>
                                                                                          <w:marTop w:val="0"/>
                                                                                          <w:marBottom w:val="180"/>
                                                                                          <w:divBdr>
                                                                                            <w:top w:val="none" w:sz="0" w:space="0" w:color="auto"/>
                                                                                            <w:left w:val="none" w:sz="0" w:space="0" w:color="auto"/>
                                                                                            <w:bottom w:val="none" w:sz="0" w:space="0" w:color="auto"/>
                                                                                            <w:right w:val="none" w:sz="0" w:space="0" w:color="auto"/>
                                                                                          </w:divBdr>
                                                                                          <w:divsChild>
                                                                                            <w:div w:id="307050219">
                                                                                              <w:marLeft w:val="0"/>
                                                                                              <w:marRight w:val="0"/>
                                                                                              <w:marTop w:val="0"/>
                                                                                              <w:marBottom w:val="180"/>
                                                                                              <w:divBdr>
                                                                                                <w:top w:val="none" w:sz="0" w:space="0" w:color="auto"/>
                                                                                                <w:left w:val="none" w:sz="0" w:space="0" w:color="auto"/>
                                                                                                <w:bottom w:val="none" w:sz="0" w:space="0" w:color="auto"/>
                                                                                                <w:right w:val="none" w:sz="0" w:space="0" w:color="auto"/>
                                                                                              </w:divBdr>
                                                                                              <w:divsChild>
                                                                                                <w:div w:id="1035037987">
                                                                                                  <w:marLeft w:val="0"/>
                                                                                                  <w:marRight w:val="0"/>
                                                                                                  <w:marTop w:val="0"/>
                                                                                                  <w:marBottom w:val="0"/>
                                                                                                  <w:divBdr>
                                                                                                    <w:top w:val="none" w:sz="0" w:space="0" w:color="auto"/>
                                                                                                    <w:left w:val="none" w:sz="0" w:space="0" w:color="auto"/>
                                                                                                    <w:bottom w:val="none" w:sz="0" w:space="0" w:color="auto"/>
                                                                                                    <w:right w:val="none" w:sz="0" w:space="0" w:color="auto"/>
                                                                                                  </w:divBdr>
                                                                                                </w:div>
                                                                                              </w:divsChild>
                                                                                            </w:div>
                                                                                            <w:div w:id="1328098849">
                                                                                              <w:marLeft w:val="0"/>
                                                                                              <w:marRight w:val="0"/>
                                                                                              <w:marTop w:val="0"/>
                                                                                              <w:marBottom w:val="0"/>
                                                                                              <w:divBdr>
                                                                                                <w:top w:val="none" w:sz="0" w:space="0" w:color="auto"/>
                                                                                                <w:left w:val="none" w:sz="0" w:space="0" w:color="auto"/>
                                                                                                <w:bottom w:val="none" w:sz="0" w:space="0" w:color="auto"/>
                                                                                                <w:right w:val="none" w:sz="0" w:space="0" w:color="auto"/>
                                                                                              </w:divBdr>
                                                                                              <w:divsChild>
                                                                                                <w:div w:id="1022978504">
                                                                                                  <w:marLeft w:val="0"/>
                                                                                                  <w:marRight w:val="0"/>
                                                                                                  <w:marTop w:val="0"/>
                                                                                                  <w:marBottom w:val="0"/>
                                                                                                  <w:divBdr>
                                                                                                    <w:top w:val="none" w:sz="0" w:space="0" w:color="auto"/>
                                                                                                    <w:left w:val="none" w:sz="0" w:space="0" w:color="auto"/>
                                                                                                    <w:bottom w:val="none" w:sz="0" w:space="0" w:color="auto"/>
                                                                                                    <w:right w:val="none" w:sz="0" w:space="0" w:color="auto"/>
                                                                                                  </w:divBdr>
                                                                                                  <w:divsChild>
                                                                                                    <w:div w:id="14487691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4864668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61324123">
                              <w:marLeft w:val="0"/>
                              <w:marRight w:val="0"/>
                              <w:marTop w:val="240"/>
                              <w:marBottom w:val="240"/>
                              <w:divBdr>
                                <w:top w:val="none" w:sz="0" w:space="0" w:color="auto"/>
                                <w:left w:val="none" w:sz="0" w:space="0" w:color="auto"/>
                                <w:bottom w:val="none" w:sz="0" w:space="0" w:color="auto"/>
                                <w:right w:val="none" w:sz="0" w:space="0" w:color="auto"/>
                              </w:divBdr>
                              <w:divsChild>
                                <w:div w:id="1198422341">
                                  <w:marLeft w:val="0"/>
                                  <w:marRight w:val="0"/>
                                  <w:marTop w:val="0"/>
                                  <w:marBottom w:val="0"/>
                                  <w:divBdr>
                                    <w:top w:val="none" w:sz="0" w:space="0" w:color="auto"/>
                                    <w:left w:val="none" w:sz="0" w:space="0" w:color="auto"/>
                                    <w:bottom w:val="none" w:sz="0" w:space="0" w:color="auto"/>
                                    <w:right w:val="none" w:sz="0" w:space="0" w:color="auto"/>
                                  </w:divBdr>
                                </w:div>
                              </w:divsChild>
                            </w:div>
                            <w:div w:id="855852170">
                              <w:marLeft w:val="0"/>
                              <w:marRight w:val="0"/>
                              <w:marTop w:val="240"/>
                              <w:marBottom w:val="240"/>
                              <w:divBdr>
                                <w:top w:val="none" w:sz="0" w:space="0" w:color="auto"/>
                                <w:left w:val="none" w:sz="0" w:space="0" w:color="auto"/>
                                <w:bottom w:val="none" w:sz="0" w:space="0" w:color="auto"/>
                                <w:right w:val="none" w:sz="0" w:space="0" w:color="auto"/>
                              </w:divBdr>
                              <w:divsChild>
                                <w:div w:id="5403914">
                                  <w:marLeft w:val="0"/>
                                  <w:marRight w:val="0"/>
                                  <w:marTop w:val="0"/>
                                  <w:marBottom w:val="0"/>
                                  <w:divBdr>
                                    <w:top w:val="none" w:sz="0" w:space="0" w:color="auto"/>
                                    <w:left w:val="none" w:sz="0" w:space="0" w:color="auto"/>
                                    <w:bottom w:val="none" w:sz="0" w:space="0" w:color="auto"/>
                                    <w:right w:val="none" w:sz="0" w:space="0" w:color="auto"/>
                                  </w:divBdr>
                                </w:div>
                              </w:divsChild>
                            </w:div>
                            <w:div w:id="1552304818">
                              <w:marLeft w:val="0"/>
                              <w:marRight w:val="0"/>
                              <w:marTop w:val="240"/>
                              <w:marBottom w:val="240"/>
                              <w:divBdr>
                                <w:top w:val="none" w:sz="0" w:space="0" w:color="auto"/>
                                <w:left w:val="none" w:sz="0" w:space="0" w:color="auto"/>
                                <w:bottom w:val="none" w:sz="0" w:space="0" w:color="auto"/>
                                <w:right w:val="none" w:sz="0" w:space="0" w:color="auto"/>
                              </w:divBdr>
                              <w:divsChild>
                                <w:div w:id="205531508">
                                  <w:marLeft w:val="0"/>
                                  <w:marRight w:val="0"/>
                                  <w:marTop w:val="0"/>
                                  <w:marBottom w:val="0"/>
                                  <w:divBdr>
                                    <w:top w:val="none" w:sz="0" w:space="0" w:color="auto"/>
                                    <w:left w:val="none" w:sz="0" w:space="0" w:color="auto"/>
                                    <w:bottom w:val="none" w:sz="0" w:space="0" w:color="auto"/>
                                    <w:right w:val="none" w:sz="0" w:space="0" w:color="auto"/>
                                  </w:divBdr>
                                </w:div>
                              </w:divsChild>
                            </w:div>
                            <w:div w:id="1092775954">
                              <w:marLeft w:val="0"/>
                              <w:marRight w:val="0"/>
                              <w:marTop w:val="240"/>
                              <w:marBottom w:val="240"/>
                              <w:divBdr>
                                <w:top w:val="none" w:sz="0" w:space="0" w:color="auto"/>
                                <w:left w:val="none" w:sz="0" w:space="0" w:color="auto"/>
                                <w:bottom w:val="none" w:sz="0" w:space="0" w:color="auto"/>
                                <w:right w:val="none" w:sz="0" w:space="0" w:color="auto"/>
                              </w:divBdr>
                              <w:divsChild>
                                <w:div w:id="889074763">
                                  <w:marLeft w:val="0"/>
                                  <w:marRight w:val="0"/>
                                  <w:marTop w:val="0"/>
                                  <w:marBottom w:val="0"/>
                                  <w:divBdr>
                                    <w:top w:val="none" w:sz="0" w:space="0" w:color="auto"/>
                                    <w:left w:val="none" w:sz="0" w:space="0" w:color="auto"/>
                                    <w:bottom w:val="none" w:sz="0" w:space="0" w:color="auto"/>
                                    <w:right w:val="none" w:sz="0" w:space="0" w:color="auto"/>
                                  </w:divBdr>
                                </w:div>
                              </w:divsChild>
                            </w:div>
                            <w:div w:id="140313961">
                              <w:marLeft w:val="0"/>
                              <w:marRight w:val="0"/>
                              <w:marTop w:val="360"/>
                              <w:marBottom w:val="360"/>
                              <w:divBdr>
                                <w:top w:val="none" w:sz="0" w:space="0" w:color="auto"/>
                                <w:left w:val="none" w:sz="0" w:space="0" w:color="auto"/>
                                <w:bottom w:val="none" w:sz="0" w:space="0" w:color="auto"/>
                                <w:right w:val="none" w:sz="0" w:space="0" w:color="auto"/>
                              </w:divBdr>
                            </w:div>
                            <w:div w:id="730730657">
                              <w:marLeft w:val="0"/>
                              <w:marRight w:val="0"/>
                              <w:marTop w:val="240"/>
                              <w:marBottom w:val="240"/>
                              <w:divBdr>
                                <w:top w:val="none" w:sz="0" w:space="0" w:color="auto"/>
                                <w:left w:val="none" w:sz="0" w:space="0" w:color="auto"/>
                                <w:bottom w:val="none" w:sz="0" w:space="0" w:color="auto"/>
                                <w:right w:val="none" w:sz="0" w:space="0" w:color="auto"/>
                              </w:divBdr>
                              <w:divsChild>
                                <w:div w:id="100150029">
                                  <w:marLeft w:val="0"/>
                                  <w:marRight w:val="0"/>
                                  <w:marTop w:val="0"/>
                                  <w:marBottom w:val="0"/>
                                  <w:divBdr>
                                    <w:top w:val="none" w:sz="0" w:space="0" w:color="auto"/>
                                    <w:left w:val="none" w:sz="0" w:space="0" w:color="auto"/>
                                    <w:bottom w:val="none" w:sz="0" w:space="0" w:color="auto"/>
                                    <w:right w:val="none" w:sz="0" w:space="0" w:color="auto"/>
                                  </w:divBdr>
                                </w:div>
                              </w:divsChild>
                            </w:div>
                            <w:div w:id="1199003128">
                              <w:marLeft w:val="0"/>
                              <w:marRight w:val="0"/>
                              <w:marTop w:val="240"/>
                              <w:marBottom w:val="240"/>
                              <w:divBdr>
                                <w:top w:val="none" w:sz="0" w:space="0" w:color="auto"/>
                                <w:left w:val="none" w:sz="0" w:space="0" w:color="auto"/>
                                <w:bottom w:val="none" w:sz="0" w:space="0" w:color="auto"/>
                                <w:right w:val="none" w:sz="0" w:space="0" w:color="auto"/>
                              </w:divBdr>
                              <w:divsChild>
                                <w:div w:id="1905947154">
                                  <w:marLeft w:val="0"/>
                                  <w:marRight w:val="0"/>
                                  <w:marTop w:val="0"/>
                                  <w:marBottom w:val="0"/>
                                  <w:divBdr>
                                    <w:top w:val="none" w:sz="0" w:space="0" w:color="auto"/>
                                    <w:left w:val="none" w:sz="0" w:space="0" w:color="auto"/>
                                    <w:bottom w:val="none" w:sz="0" w:space="0" w:color="auto"/>
                                    <w:right w:val="none" w:sz="0" w:space="0" w:color="auto"/>
                                  </w:divBdr>
                                </w:div>
                              </w:divsChild>
                            </w:div>
                            <w:div w:id="1109083186">
                              <w:marLeft w:val="0"/>
                              <w:marRight w:val="0"/>
                              <w:marTop w:val="240"/>
                              <w:marBottom w:val="240"/>
                              <w:divBdr>
                                <w:top w:val="none" w:sz="0" w:space="0" w:color="auto"/>
                                <w:left w:val="none" w:sz="0" w:space="0" w:color="auto"/>
                                <w:bottom w:val="none" w:sz="0" w:space="0" w:color="auto"/>
                                <w:right w:val="none" w:sz="0" w:space="0" w:color="auto"/>
                              </w:divBdr>
                              <w:divsChild>
                                <w:div w:id="779881468">
                                  <w:marLeft w:val="0"/>
                                  <w:marRight w:val="0"/>
                                  <w:marTop w:val="0"/>
                                  <w:marBottom w:val="0"/>
                                  <w:divBdr>
                                    <w:top w:val="none" w:sz="0" w:space="0" w:color="auto"/>
                                    <w:left w:val="none" w:sz="0" w:space="0" w:color="auto"/>
                                    <w:bottom w:val="none" w:sz="0" w:space="0" w:color="auto"/>
                                    <w:right w:val="none" w:sz="0" w:space="0" w:color="auto"/>
                                  </w:divBdr>
                                </w:div>
                              </w:divsChild>
                            </w:div>
                            <w:div w:id="1254361410">
                              <w:marLeft w:val="0"/>
                              <w:marRight w:val="0"/>
                              <w:marTop w:val="240"/>
                              <w:marBottom w:val="240"/>
                              <w:divBdr>
                                <w:top w:val="none" w:sz="0" w:space="0" w:color="auto"/>
                                <w:left w:val="none" w:sz="0" w:space="0" w:color="auto"/>
                                <w:bottom w:val="none" w:sz="0" w:space="0" w:color="auto"/>
                                <w:right w:val="none" w:sz="0" w:space="0" w:color="auto"/>
                              </w:divBdr>
                              <w:divsChild>
                                <w:div w:id="1104379364">
                                  <w:marLeft w:val="0"/>
                                  <w:marRight w:val="0"/>
                                  <w:marTop w:val="0"/>
                                  <w:marBottom w:val="0"/>
                                  <w:divBdr>
                                    <w:top w:val="none" w:sz="0" w:space="0" w:color="auto"/>
                                    <w:left w:val="none" w:sz="0" w:space="0" w:color="auto"/>
                                    <w:bottom w:val="none" w:sz="0" w:space="0" w:color="auto"/>
                                    <w:right w:val="none" w:sz="0" w:space="0" w:color="auto"/>
                                  </w:divBdr>
                                </w:div>
                              </w:divsChild>
                            </w:div>
                            <w:div w:id="33701450">
                              <w:marLeft w:val="0"/>
                              <w:marRight w:val="0"/>
                              <w:marTop w:val="240"/>
                              <w:marBottom w:val="240"/>
                              <w:divBdr>
                                <w:top w:val="none" w:sz="0" w:space="0" w:color="auto"/>
                                <w:left w:val="none" w:sz="0" w:space="0" w:color="auto"/>
                                <w:bottom w:val="none" w:sz="0" w:space="0" w:color="auto"/>
                                <w:right w:val="none" w:sz="0" w:space="0" w:color="auto"/>
                              </w:divBdr>
                              <w:divsChild>
                                <w:div w:id="712121236">
                                  <w:marLeft w:val="0"/>
                                  <w:marRight w:val="0"/>
                                  <w:marTop w:val="0"/>
                                  <w:marBottom w:val="0"/>
                                  <w:divBdr>
                                    <w:top w:val="none" w:sz="0" w:space="0" w:color="auto"/>
                                    <w:left w:val="none" w:sz="0" w:space="0" w:color="auto"/>
                                    <w:bottom w:val="none" w:sz="0" w:space="0" w:color="auto"/>
                                    <w:right w:val="none" w:sz="0" w:space="0" w:color="auto"/>
                                  </w:divBdr>
                                </w:div>
                              </w:divsChild>
                            </w:div>
                            <w:div w:id="1219586245">
                              <w:marLeft w:val="0"/>
                              <w:marRight w:val="0"/>
                              <w:marTop w:val="360"/>
                              <w:marBottom w:val="360"/>
                              <w:divBdr>
                                <w:top w:val="none" w:sz="0" w:space="0" w:color="auto"/>
                                <w:left w:val="none" w:sz="0" w:space="0" w:color="auto"/>
                                <w:bottom w:val="none" w:sz="0" w:space="0" w:color="auto"/>
                                <w:right w:val="none" w:sz="0" w:space="0" w:color="auto"/>
                              </w:divBdr>
                            </w:div>
                            <w:div w:id="640502969">
                              <w:marLeft w:val="0"/>
                              <w:marRight w:val="0"/>
                              <w:marTop w:val="240"/>
                              <w:marBottom w:val="240"/>
                              <w:divBdr>
                                <w:top w:val="none" w:sz="0" w:space="0" w:color="auto"/>
                                <w:left w:val="none" w:sz="0" w:space="0" w:color="auto"/>
                                <w:bottom w:val="none" w:sz="0" w:space="0" w:color="auto"/>
                                <w:right w:val="none" w:sz="0" w:space="0" w:color="auto"/>
                              </w:divBdr>
                              <w:divsChild>
                                <w:div w:id="2008896499">
                                  <w:marLeft w:val="0"/>
                                  <w:marRight w:val="0"/>
                                  <w:marTop w:val="0"/>
                                  <w:marBottom w:val="0"/>
                                  <w:divBdr>
                                    <w:top w:val="none" w:sz="0" w:space="0" w:color="auto"/>
                                    <w:left w:val="none" w:sz="0" w:space="0" w:color="auto"/>
                                    <w:bottom w:val="none" w:sz="0" w:space="0" w:color="auto"/>
                                    <w:right w:val="none" w:sz="0" w:space="0" w:color="auto"/>
                                  </w:divBdr>
                                </w:div>
                              </w:divsChild>
                            </w:div>
                            <w:div w:id="1619096982">
                              <w:marLeft w:val="0"/>
                              <w:marRight w:val="0"/>
                              <w:marTop w:val="240"/>
                              <w:marBottom w:val="240"/>
                              <w:divBdr>
                                <w:top w:val="none" w:sz="0" w:space="0" w:color="auto"/>
                                <w:left w:val="none" w:sz="0" w:space="0" w:color="auto"/>
                                <w:bottom w:val="none" w:sz="0" w:space="0" w:color="auto"/>
                                <w:right w:val="none" w:sz="0" w:space="0" w:color="auto"/>
                              </w:divBdr>
                              <w:divsChild>
                                <w:div w:id="2125421560">
                                  <w:marLeft w:val="0"/>
                                  <w:marRight w:val="0"/>
                                  <w:marTop w:val="0"/>
                                  <w:marBottom w:val="0"/>
                                  <w:divBdr>
                                    <w:top w:val="none" w:sz="0" w:space="0" w:color="auto"/>
                                    <w:left w:val="none" w:sz="0" w:space="0" w:color="auto"/>
                                    <w:bottom w:val="none" w:sz="0" w:space="0" w:color="auto"/>
                                    <w:right w:val="none" w:sz="0" w:space="0" w:color="auto"/>
                                  </w:divBdr>
                                </w:div>
                              </w:divsChild>
                            </w:div>
                            <w:div w:id="1956709204">
                              <w:marLeft w:val="0"/>
                              <w:marRight w:val="0"/>
                              <w:marTop w:val="240"/>
                              <w:marBottom w:val="240"/>
                              <w:divBdr>
                                <w:top w:val="none" w:sz="0" w:space="0" w:color="auto"/>
                                <w:left w:val="none" w:sz="0" w:space="0" w:color="auto"/>
                                <w:bottom w:val="none" w:sz="0" w:space="0" w:color="auto"/>
                                <w:right w:val="none" w:sz="0" w:space="0" w:color="auto"/>
                              </w:divBdr>
                              <w:divsChild>
                                <w:div w:id="61552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4795061">
      <w:bodyDiv w:val="1"/>
      <w:marLeft w:val="0"/>
      <w:marRight w:val="0"/>
      <w:marTop w:val="0"/>
      <w:marBottom w:val="0"/>
      <w:divBdr>
        <w:top w:val="none" w:sz="0" w:space="0" w:color="auto"/>
        <w:left w:val="none" w:sz="0" w:space="0" w:color="auto"/>
        <w:bottom w:val="none" w:sz="0" w:space="0" w:color="auto"/>
        <w:right w:val="none" w:sz="0" w:space="0" w:color="auto"/>
      </w:divBdr>
      <w:divsChild>
        <w:div w:id="1767918973">
          <w:marLeft w:val="0"/>
          <w:marRight w:val="0"/>
          <w:marTop w:val="0"/>
          <w:marBottom w:val="0"/>
          <w:divBdr>
            <w:top w:val="none" w:sz="0" w:space="0" w:color="auto"/>
            <w:left w:val="none" w:sz="0" w:space="0" w:color="auto"/>
            <w:bottom w:val="none" w:sz="0" w:space="0" w:color="auto"/>
            <w:right w:val="none" w:sz="0" w:space="0" w:color="auto"/>
          </w:divBdr>
          <w:divsChild>
            <w:div w:id="158157105">
              <w:marLeft w:val="0"/>
              <w:marRight w:val="0"/>
              <w:marTop w:val="0"/>
              <w:marBottom w:val="0"/>
              <w:divBdr>
                <w:top w:val="none" w:sz="0" w:space="0" w:color="auto"/>
                <w:left w:val="none" w:sz="0" w:space="0" w:color="auto"/>
                <w:bottom w:val="none" w:sz="0" w:space="0" w:color="auto"/>
                <w:right w:val="none" w:sz="0" w:space="0" w:color="auto"/>
              </w:divBdr>
              <w:divsChild>
                <w:div w:id="991714028">
                  <w:marLeft w:val="0"/>
                  <w:marRight w:val="0"/>
                  <w:marTop w:val="0"/>
                  <w:marBottom w:val="0"/>
                  <w:divBdr>
                    <w:top w:val="none" w:sz="0" w:space="0" w:color="auto"/>
                    <w:left w:val="none" w:sz="0" w:space="0" w:color="auto"/>
                    <w:bottom w:val="none" w:sz="0" w:space="0" w:color="auto"/>
                    <w:right w:val="none" w:sz="0" w:space="0" w:color="auto"/>
                  </w:divBdr>
                </w:div>
                <w:div w:id="1557661964">
                  <w:marLeft w:val="0"/>
                  <w:marRight w:val="0"/>
                  <w:marTop w:val="600"/>
                  <w:marBottom w:val="0"/>
                  <w:divBdr>
                    <w:top w:val="none" w:sz="0" w:space="0" w:color="auto"/>
                    <w:left w:val="none" w:sz="0" w:space="0" w:color="auto"/>
                    <w:bottom w:val="none" w:sz="0" w:space="0" w:color="auto"/>
                    <w:right w:val="none" w:sz="0" w:space="0" w:color="auto"/>
                  </w:divBdr>
                  <w:divsChild>
                    <w:div w:id="736515931">
                      <w:marLeft w:val="0"/>
                      <w:marRight w:val="0"/>
                      <w:marTop w:val="0"/>
                      <w:marBottom w:val="0"/>
                      <w:divBdr>
                        <w:top w:val="none" w:sz="0" w:space="0" w:color="auto"/>
                        <w:left w:val="none" w:sz="0" w:space="0" w:color="auto"/>
                        <w:bottom w:val="none" w:sz="0" w:space="0" w:color="auto"/>
                        <w:right w:val="none" w:sz="0" w:space="0" w:color="auto"/>
                      </w:divBdr>
                      <w:divsChild>
                        <w:div w:id="847059077">
                          <w:marLeft w:val="0"/>
                          <w:marRight w:val="0"/>
                          <w:marTop w:val="0"/>
                          <w:marBottom w:val="0"/>
                          <w:divBdr>
                            <w:top w:val="none" w:sz="0" w:space="0" w:color="auto"/>
                            <w:left w:val="none" w:sz="0" w:space="0" w:color="auto"/>
                            <w:bottom w:val="none" w:sz="0" w:space="0" w:color="auto"/>
                            <w:right w:val="none" w:sz="0" w:space="0" w:color="auto"/>
                          </w:divBdr>
                          <w:divsChild>
                            <w:div w:id="1113331888">
                              <w:marLeft w:val="0"/>
                              <w:marRight w:val="0"/>
                              <w:marTop w:val="0"/>
                              <w:marBottom w:val="0"/>
                              <w:divBdr>
                                <w:top w:val="none" w:sz="0" w:space="0" w:color="auto"/>
                                <w:left w:val="none" w:sz="0" w:space="0" w:color="auto"/>
                                <w:bottom w:val="none" w:sz="0" w:space="0" w:color="auto"/>
                                <w:right w:val="none" w:sz="0" w:space="0" w:color="auto"/>
                              </w:divBdr>
                            </w:div>
                          </w:divsChild>
                        </w:div>
                        <w:div w:id="828179715">
                          <w:marLeft w:val="0"/>
                          <w:marRight w:val="135"/>
                          <w:marTop w:val="0"/>
                          <w:marBottom w:val="0"/>
                          <w:divBdr>
                            <w:top w:val="none" w:sz="0" w:space="0" w:color="auto"/>
                            <w:left w:val="none" w:sz="0" w:space="0" w:color="auto"/>
                            <w:bottom w:val="none" w:sz="0" w:space="0" w:color="auto"/>
                            <w:right w:val="none" w:sz="0" w:space="0" w:color="auto"/>
                          </w:divBdr>
                        </w:div>
                        <w:div w:id="150492742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735030">
          <w:marLeft w:val="0"/>
          <w:marRight w:val="0"/>
          <w:marTop w:val="0"/>
          <w:marBottom w:val="0"/>
          <w:divBdr>
            <w:top w:val="none" w:sz="0" w:space="0" w:color="auto"/>
            <w:left w:val="none" w:sz="0" w:space="0" w:color="auto"/>
            <w:bottom w:val="none" w:sz="0" w:space="0" w:color="auto"/>
            <w:right w:val="none" w:sz="0" w:space="0" w:color="auto"/>
          </w:divBdr>
          <w:divsChild>
            <w:div w:id="554658586">
              <w:marLeft w:val="0"/>
              <w:marRight w:val="0"/>
              <w:marTop w:val="0"/>
              <w:marBottom w:val="0"/>
              <w:divBdr>
                <w:top w:val="none" w:sz="0" w:space="0" w:color="auto"/>
                <w:left w:val="none" w:sz="0" w:space="0" w:color="auto"/>
                <w:bottom w:val="none" w:sz="0" w:space="0" w:color="auto"/>
                <w:right w:val="none" w:sz="0" w:space="0" w:color="auto"/>
              </w:divBdr>
              <w:divsChild>
                <w:div w:id="761023531">
                  <w:marLeft w:val="0"/>
                  <w:marRight w:val="0"/>
                  <w:marTop w:val="0"/>
                  <w:marBottom w:val="0"/>
                  <w:divBdr>
                    <w:top w:val="none" w:sz="0" w:space="0" w:color="auto"/>
                    <w:left w:val="none" w:sz="0" w:space="0" w:color="auto"/>
                    <w:bottom w:val="none" w:sz="0" w:space="0" w:color="auto"/>
                    <w:right w:val="none" w:sz="0" w:space="0" w:color="auto"/>
                  </w:divBdr>
                  <w:divsChild>
                    <w:div w:id="1777364047">
                      <w:marLeft w:val="0"/>
                      <w:marRight w:val="1500"/>
                      <w:marTop w:val="0"/>
                      <w:marBottom w:val="0"/>
                      <w:divBdr>
                        <w:top w:val="none" w:sz="0" w:space="0" w:color="auto"/>
                        <w:left w:val="none" w:sz="0" w:space="0" w:color="auto"/>
                        <w:bottom w:val="none" w:sz="0" w:space="0" w:color="auto"/>
                        <w:right w:val="none" w:sz="0" w:space="0" w:color="auto"/>
                      </w:divBdr>
                      <w:divsChild>
                        <w:div w:id="2121755315">
                          <w:marLeft w:val="0"/>
                          <w:marRight w:val="0"/>
                          <w:marTop w:val="600"/>
                          <w:marBottom w:val="600"/>
                          <w:divBdr>
                            <w:top w:val="none" w:sz="0" w:space="0" w:color="auto"/>
                            <w:left w:val="none" w:sz="0" w:space="0" w:color="auto"/>
                            <w:bottom w:val="none" w:sz="0" w:space="0" w:color="auto"/>
                            <w:right w:val="none" w:sz="0" w:space="0" w:color="auto"/>
                          </w:divBdr>
                          <w:divsChild>
                            <w:div w:id="1244027707">
                              <w:marLeft w:val="0"/>
                              <w:marRight w:val="0"/>
                              <w:marTop w:val="0"/>
                              <w:marBottom w:val="300"/>
                              <w:divBdr>
                                <w:top w:val="none" w:sz="0" w:space="0" w:color="auto"/>
                                <w:left w:val="none" w:sz="0" w:space="0" w:color="auto"/>
                                <w:bottom w:val="none" w:sz="0" w:space="0" w:color="auto"/>
                                <w:right w:val="none" w:sz="0" w:space="0" w:color="auto"/>
                              </w:divBdr>
                            </w:div>
                            <w:div w:id="246959098">
                              <w:marLeft w:val="0"/>
                              <w:marRight w:val="0"/>
                              <w:marTop w:val="300"/>
                              <w:marBottom w:val="300"/>
                              <w:divBdr>
                                <w:top w:val="none" w:sz="0" w:space="0" w:color="auto"/>
                                <w:left w:val="none" w:sz="0" w:space="0" w:color="auto"/>
                                <w:bottom w:val="none" w:sz="0" w:space="0" w:color="auto"/>
                                <w:right w:val="none" w:sz="0" w:space="0" w:color="auto"/>
                              </w:divBdr>
                            </w:div>
                            <w:div w:id="1165053104">
                              <w:marLeft w:val="0"/>
                              <w:marRight w:val="0"/>
                              <w:marTop w:val="300"/>
                              <w:marBottom w:val="600"/>
                              <w:divBdr>
                                <w:top w:val="single" w:sz="6" w:space="30" w:color="EB5D0B"/>
                                <w:left w:val="none" w:sz="0" w:space="0" w:color="auto"/>
                                <w:bottom w:val="single" w:sz="6" w:space="30" w:color="EB5D0B"/>
                                <w:right w:val="none" w:sz="0" w:space="0" w:color="auto"/>
                              </w:divBdr>
                            </w:div>
                            <w:div w:id="442000271">
                              <w:marLeft w:val="0"/>
                              <w:marRight w:val="0"/>
                              <w:marTop w:val="240"/>
                              <w:marBottom w:val="240"/>
                              <w:divBdr>
                                <w:top w:val="none" w:sz="0" w:space="0" w:color="auto"/>
                                <w:left w:val="none" w:sz="0" w:space="0" w:color="auto"/>
                                <w:bottom w:val="none" w:sz="0" w:space="0" w:color="auto"/>
                                <w:right w:val="none" w:sz="0" w:space="0" w:color="auto"/>
                              </w:divBdr>
                              <w:divsChild>
                                <w:div w:id="719789756">
                                  <w:marLeft w:val="0"/>
                                  <w:marRight w:val="0"/>
                                  <w:marTop w:val="0"/>
                                  <w:marBottom w:val="0"/>
                                  <w:divBdr>
                                    <w:top w:val="none" w:sz="0" w:space="0" w:color="auto"/>
                                    <w:left w:val="none" w:sz="0" w:space="0" w:color="auto"/>
                                    <w:bottom w:val="none" w:sz="0" w:space="0" w:color="auto"/>
                                    <w:right w:val="none" w:sz="0" w:space="0" w:color="auto"/>
                                  </w:divBdr>
                                </w:div>
                              </w:divsChild>
                            </w:div>
                            <w:div w:id="1717467174">
                              <w:marLeft w:val="0"/>
                              <w:marRight w:val="0"/>
                              <w:marTop w:val="240"/>
                              <w:marBottom w:val="240"/>
                              <w:divBdr>
                                <w:top w:val="none" w:sz="0" w:space="0" w:color="auto"/>
                                <w:left w:val="none" w:sz="0" w:space="0" w:color="auto"/>
                                <w:bottom w:val="none" w:sz="0" w:space="0" w:color="auto"/>
                                <w:right w:val="none" w:sz="0" w:space="0" w:color="auto"/>
                              </w:divBdr>
                              <w:divsChild>
                                <w:div w:id="142285428">
                                  <w:marLeft w:val="0"/>
                                  <w:marRight w:val="0"/>
                                  <w:marTop w:val="0"/>
                                  <w:marBottom w:val="0"/>
                                  <w:divBdr>
                                    <w:top w:val="none" w:sz="0" w:space="0" w:color="auto"/>
                                    <w:left w:val="none" w:sz="0" w:space="0" w:color="auto"/>
                                    <w:bottom w:val="none" w:sz="0" w:space="0" w:color="auto"/>
                                    <w:right w:val="none" w:sz="0" w:space="0" w:color="auto"/>
                                  </w:divBdr>
                                </w:div>
                              </w:divsChild>
                            </w:div>
                            <w:div w:id="1299528360">
                              <w:marLeft w:val="0"/>
                              <w:marRight w:val="0"/>
                              <w:marTop w:val="240"/>
                              <w:marBottom w:val="240"/>
                              <w:divBdr>
                                <w:top w:val="none" w:sz="0" w:space="0" w:color="auto"/>
                                <w:left w:val="none" w:sz="0" w:space="0" w:color="auto"/>
                                <w:bottom w:val="none" w:sz="0" w:space="0" w:color="auto"/>
                                <w:right w:val="none" w:sz="0" w:space="0" w:color="auto"/>
                              </w:divBdr>
                              <w:divsChild>
                                <w:div w:id="1659265763">
                                  <w:marLeft w:val="0"/>
                                  <w:marRight w:val="0"/>
                                  <w:marTop w:val="0"/>
                                  <w:marBottom w:val="0"/>
                                  <w:divBdr>
                                    <w:top w:val="none" w:sz="0" w:space="0" w:color="auto"/>
                                    <w:left w:val="none" w:sz="0" w:space="0" w:color="auto"/>
                                    <w:bottom w:val="none" w:sz="0" w:space="0" w:color="auto"/>
                                    <w:right w:val="none" w:sz="0" w:space="0" w:color="auto"/>
                                  </w:divBdr>
                                </w:div>
                              </w:divsChild>
                            </w:div>
                            <w:div w:id="2084260214">
                              <w:marLeft w:val="0"/>
                              <w:marRight w:val="0"/>
                              <w:marTop w:val="0"/>
                              <w:marBottom w:val="0"/>
                              <w:divBdr>
                                <w:top w:val="none" w:sz="0" w:space="0" w:color="auto"/>
                                <w:left w:val="none" w:sz="0" w:space="0" w:color="auto"/>
                                <w:bottom w:val="none" w:sz="0" w:space="0" w:color="auto"/>
                                <w:right w:val="none" w:sz="0" w:space="0" w:color="auto"/>
                              </w:divBdr>
                              <w:divsChild>
                                <w:div w:id="476840973">
                                  <w:marLeft w:val="0"/>
                                  <w:marRight w:val="0"/>
                                  <w:marTop w:val="0"/>
                                  <w:marBottom w:val="0"/>
                                  <w:divBdr>
                                    <w:top w:val="none" w:sz="0" w:space="0" w:color="auto"/>
                                    <w:left w:val="none" w:sz="0" w:space="0" w:color="auto"/>
                                    <w:bottom w:val="none" w:sz="0" w:space="0" w:color="auto"/>
                                    <w:right w:val="none" w:sz="0" w:space="0" w:color="auto"/>
                                  </w:divBdr>
                                  <w:divsChild>
                                    <w:div w:id="270166815">
                                      <w:marLeft w:val="0"/>
                                      <w:marRight w:val="0"/>
                                      <w:marTop w:val="0"/>
                                      <w:marBottom w:val="0"/>
                                      <w:divBdr>
                                        <w:top w:val="none" w:sz="0" w:space="0" w:color="auto"/>
                                        <w:left w:val="none" w:sz="0" w:space="0" w:color="auto"/>
                                        <w:bottom w:val="none" w:sz="0" w:space="0" w:color="auto"/>
                                        <w:right w:val="none" w:sz="0" w:space="0" w:color="auto"/>
                                      </w:divBdr>
                                      <w:divsChild>
                                        <w:div w:id="116726356">
                                          <w:marLeft w:val="0"/>
                                          <w:marRight w:val="0"/>
                                          <w:marTop w:val="0"/>
                                          <w:marBottom w:val="0"/>
                                          <w:divBdr>
                                            <w:top w:val="none" w:sz="0" w:space="0" w:color="auto"/>
                                            <w:left w:val="none" w:sz="0" w:space="0" w:color="auto"/>
                                            <w:bottom w:val="none" w:sz="0" w:space="0" w:color="auto"/>
                                            <w:right w:val="none" w:sz="0" w:space="0" w:color="auto"/>
                                          </w:divBdr>
                                          <w:divsChild>
                                            <w:div w:id="1359818639">
                                              <w:marLeft w:val="0"/>
                                              <w:marRight w:val="0"/>
                                              <w:marTop w:val="0"/>
                                              <w:marBottom w:val="0"/>
                                              <w:divBdr>
                                                <w:top w:val="none" w:sz="0" w:space="0" w:color="auto"/>
                                                <w:left w:val="none" w:sz="0" w:space="0" w:color="auto"/>
                                                <w:bottom w:val="none" w:sz="0" w:space="0" w:color="auto"/>
                                                <w:right w:val="none" w:sz="0" w:space="0" w:color="auto"/>
                                              </w:divBdr>
                                              <w:divsChild>
                                                <w:div w:id="1269964377">
                                                  <w:marLeft w:val="0"/>
                                                  <w:marRight w:val="0"/>
                                                  <w:marTop w:val="0"/>
                                                  <w:marBottom w:val="0"/>
                                                  <w:divBdr>
                                                    <w:top w:val="none" w:sz="0" w:space="0" w:color="auto"/>
                                                    <w:left w:val="none" w:sz="0" w:space="0" w:color="auto"/>
                                                    <w:bottom w:val="none" w:sz="0" w:space="0" w:color="auto"/>
                                                    <w:right w:val="none" w:sz="0" w:space="0" w:color="auto"/>
                                                  </w:divBdr>
                                                  <w:divsChild>
                                                    <w:div w:id="1769110161">
                                                      <w:marLeft w:val="0"/>
                                                      <w:marRight w:val="0"/>
                                                      <w:marTop w:val="0"/>
                                                      <w:marBottom w:val="0"/>
                                                      <w:divBdr>
                                                        <w:top w:val="none" w:sz="0" w:space="0" w:color="auto"/>
                                                        <w:left w:val="none" w:sz="0" w:space="0" w:color="auto"/>
                                                        <w:bottom w:val="none" w:sz="0" w:space="0" w:color="auto"/>
                                                        <w:right w:val="none" w:sz="0" w:space="0" w:color="auto"/>
                                                      </w:divBdr>
                                                      <w:divsChild>
                                                        <w:div w:id="457190009">
                                                          <w:marLeft w:val="0"/>
                                                          <w:marRight w:val="0"/>
                                                          <w:marTop w:val="0"/>
                                                          <w:marBottom w:val="0"/>
                                                          <w:divBdr>
                                                            <w:top w:val="none" w:sz="0" w:space="0" w:color="auto"/>
                                                            <w:left w:val="none" w:sz="0" w:space="0" w:color="auto"/>
                                                            <w:bottom w:val="none" w:sz="0" w:space="0" w:color="auto"/>
                                                            <w:right w:val="none" w:sz="0" w:space="0" w:color="auto"/>
                                                          </w:divBdr>
                                                          <w:divsChild>
                                                            <w:div w:id="239294788">
                                                              <w:marLeft w:val="0"/>
                                                              <w:marRight w:val="0"/>
                                                              <w:marTop w:val="0"/>
                                                              <w:marBottom w:val="0"/>
                                                              <w:divBdr>
                                                                <w:top w:val="none" w:sz="0" w:space="0" w:color="auto"/>
                                                                <w:left w:val="none" w:sz="0" w:space="0" w:color="auto"/>
                                                                <w:bottom w:val="none" w:sz="0" w:space="0" w:color="auto"/>
                                                                <w:right w:val="none" w:sz="0" w:space="0" w:color="auto"/>
                                                              </w:divBdr>
                                                              <w:divsChild>
                                                                <w:div w:id="1856260075">
                                                                  <w:marLeft w:val="0"/>
                                                                  <w:marRight w:val="0"/>
                                                                  <w:marTop w:val="0"/>
                                                                  <w:marBottom w:val="0"/>
                                                                  <w:divBdr>
                                                                    <w:top w:val="none" w:sz="0" w:space="0" w:color="auto"/>
                                                                    <w:left w:val="none" w:sz="0" w:space="0" w:color="auto"/>
                                                                    <w:bottom w:val="none" w:sz="0" w:space="0" w:color="auto"/>
                                                                    <w:right w:val="none" w:sz="0" w:space="0" w:color="auto"/>
                                                                  </w:divBdr>
                                                                  <w:divsChild>
                                                                    <w:div w:id="352270099">
                                                                      <w:marLeft w:val="0"/>
                                                                      <w:marRight w:val="0"/>
                                                                      <w:marTop w:val="0"/>
                                                                      <w:marBottom w:val="0"/>
                                                                      <w:divBdr>
                                                                        <w:top w:val="none" w:sz="0" w:space="0" w:color="auto"/>
                                                                        <w:left w:val="none" w:sz="0" w:space="0" w:color="auto"/>
                                                                        <w:bottom w:val="none" w:sz="0" w:space="0" w:color="auto"/>
                                                                        <w:right w:val="none" w:sz="0" w:space="0" w:color="auto"/>
                                                                      </w:divBdr>
                                                                      <w:divsChild>
                                                                        <w:div w:id="1701320526">
                                                                          <w:marLeft w:val="0"/>
                                                                          <w:marRight w:val="0"/>
                                                                          <w:marTop w:val="0"/>
                                                                          <w:marBottom w:val="0"/>
                                                                          <w:divBdr>
                                                                            <w:top w:val="none" w:sz="0" w:space="0" w:color="auto"/>
                                                                            <w:left w:val="none" w:sz="0" w:space="0" w:color="auto"/>
                                                                            <w:bottom w:val="none" w:sz="0" w:space="0" w:color="auto"/>
                                                                            <w:right w:val="none" w:sz="0" w:space="0" w:color="auto"/>
                                                                          </w:divBdr>
                                                                          <w:divsChild>
                                                                            <w:div w:id="630136533">
                                                                              <w:marLeft w:val="0"/>
                                                                              <w:marRight w:val="0"/>
                                                                              <w:marTop w:val="0"/>
                                                                              <w:marBottom w:val="0"/>
                                                                              <w:divBdr>
                                                                                <w:top w:val="none" w:sz="0" w:space="0" w:color="auto"/>
                                                                                <w:left w:val="none" w:sz="0" w:space="0" w:color="auto"/>
                                                                                <w:bottom w:val="none" w:sz="0" w:space="0" w:color="auto"/>
                                                                                <w:right w:val="none" w:sz="0" w:space="0" w:color="auto"/>
                                                                              </w:divBdr>
                                                                              <w:divsChild>
                                                                                <w:div w:id="1142040369">
                                                                                  <w:marLeft w:val="0"/>
                                                                                  <w:marRight w:val="0"/>
                                                                                  <w:marTop w:val="0"/>
                                                                                  <w:marBottom w:val="0"/>
                                                                                  <w:divBdr>
                                                                                    <w:top w:val="none" w:sz="0" w:space="0" w:color="auto"/>
                                                                                    <w:left w:val="none" w:sz="0" w:space="0" w:color="auto"/>
                                                                                    <w:bottom w:val="none" w:sz="0" w:space="0" w:color="auto"/>
                                                                                    <w:right w:val="none" w:sz="0" w:space="0" w:color="auto"/>
                                                                                  </w:divBdr>
                                                                                  <w:divsChild>
                                                                                    <w:div w:id="1748116216">
                                                                                      <w:marLeft w:val="0"/>
                                                                                      <w:marRight w:val="240"/>
                                                                                      <w:marTop w:val="0"/>
                                                                                      <w:marBottom w:val="0"/>
                                                                                      <w:divBdr>
                                                                                        <w:top w:val="none" w:sz="0" w:space="0" w:color="auto"/>
                                                                                        <w:left w:val="none" w:sz="0" w:space="0" w:color="auto"/>
                                                                                        <w:bottom w:val="none" w:sz="0" w:space="0" w:color="auto"/>
                                                                                        <w:right w:val="none" w:sz="0" w:space="0" w:color="auto"/>
                                                                                      </w:divBdr>
                                                                                      <w:divsChild>
                                                                                        <w:div w:id="2132631888">
                                                                                          <w:marLeft w:val="0"/>
                                                                                          <w:marRight w:val="0"/>
                                                                                          <w:marTop w:val="0"/>
                                                                                          <w:marBottom w:val="0"/>
                                                                                          <w:divBdr>
                                                                                            <w:top w:val="none" w:sz="0" w:space="0" w:color="auto"/>
                                                                                            <w:left w:val="none" w:sz="0" w:space="0" w:color="auto"/>
                                                                                            <w:bottom w:val="none" w:sz="0" w:space="0" w:color="auto"/>
                                                                                            <w:right w:val="none" w:sz="0" w:space="0" w:color="auto"/>
                                                                                          </w:divBdr>
                                                                                          <w:divsChild>
                                                                                            <w:div w:id="1614361063">
                                                                                              <w:marLeft w:val="0"/>
                                                                                              <w:marRight w:val="0"/>
                                                                                              <w:marTop w:val="0"/>
                                                                                              <w:marBottom w:val="0"/>
                                                                                              <w:divBdr>
                                                                                                <w:top w:val="none" w:sz="0" w:space="0" w:color="auto"/>
                                                                                                <w:left w:val="none" w:sz="0" w:space="0" w:color="auto"/>
                                                                                                <w:bottom w:val="none" w:sz="0" w:space="0" w:color="auto"/>
                                                                                                <w:right w:val="none" w:sz="0" w:space="0" w:color="auto"/>
                                                                                              </w:divBdr>
                                                                                              <w:divsChild>
                                                                                                <w:div w:id="7912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500947">
                                                                                      <w:marLeft w:val="0"/>
                                                                                      <w:marRight w:val="0"/>
                                                                                      <w:marTop w:val="0"/>
                                                                                      <w:marBottom w:val="0"/>
                                                                                      <w:divBdr>
                                                                                        <w:top w:val="none" w:sz="0" w:space="0" w:color="auto"/>
                                                                                        <w:left w:val="none" w:sz="0" w:space="0" w:color="auto"/>
                                                                                        <w:bottom w:val="none" w:sz="0" w:space="0" w:color="auto"/>
                                                                                        <w:right w:val="none" w:sz="0" w:space="0" w:color="auto"/>
                                                                                      </w:divBdr>
                                                                                      <w:divsChild>
                                                                                        <w:div w:id="1059088673">
                                                                                          <w:marLeft w:val="0"/>
                                                                                          <w:marRight w:val="0"/>
                                                                                          <w:marTop w:val="0"/>
                                                                                          <w:marBottom w:val="0"/>
                                                                                          <w:divBdr>
                                                                                            <w:top w:val="none" w:sz="0" w:space="0" w:color="auto"/>
                                                                                            <w:left w:val="none" w:sz="0" w:space="0" w:color="auto"/>
                                                                                            <w:bottom w:val="none" w:sz="0" w:space="0" w:color="auto"/>
                                                                                            <w:right w:val="none" w:sz="0" w:space="0" w:color="auto"/>
                                                                                          </w:divBdr>
                                                                                          <w:divsChild>
                                                                                            <w:div w:id="1356926625">
                                                                                              <w:marLeft w:val="0"/>
                                                                                              <w:marRight w:val="0"/>
                                                                                              <w:marTop w:val="75"/>
                                                                                              <w:marBottom w:val="180"/>
                                                                                              <w:divBdr>
                                                                                                <w:top w:val="none" w:sz="0" w:space="0" w:color="auto"/>
                                                                                                <w:left w:val="none" w:sz="0" w:space="0" w:color="auto"/>
                                                                                                <w:bottom w:val="none" w:sz="0" w:space="0" w:color="auto"/>
                                                                                                <w:right w:val="none" w:sz="0" w:space="0" w:color="auto"/>
                                                                                              </w:divBdr>
                                                                                              <w:divsChild>
                                                                                                <w:div w:id="1849177284">
                                                                                                  <w:marLeft w:val="0"/>
                                                                                                  <w:marRight w:val="0"/>
                                                                                                  <w:marTop w:val="0"/>
                                                                                                  <w:marBottom w:val="0"/>
                                                                                                  <w:divBdr>
                                                                                                    <w:top w:val="none" w:sz="0" w:space="0" w:color="auto"/>
                                                                                                    <w:left w:val="none" w:sz="0" w:space="0" w:color="auto"/>
                                                                                                    <w:bottom w:val="none" w:sz="0" w:space="0" w:color="auto"/>
                                                                                                    <w:right w:val="none" w:sz="0" w:space="0" w:color="auto"/>
                                                                                                  </w:divBdr>
                                                                                                </w:div>
                                                                                              </w:divsChild>
                                                                                            </w:div>
                                                                                            <w:div w:id="1769232555">
                                                                                              <w:marLeft w:val="0"/>
                                                                                              <w:marRight w:val="0"/>
                                                                                              <w:marTop w:val="0"/>
                                                                                              <w:marBottom w:val="180"/>
                                                                                              <w:divBdr>
                                                                                                <w:top w:val="none" w:sz="0" w:space="0" w:color="auto"/>
                                                                                                <w:left w:val="none" w:sz="0" w:space="0" w:color="auto"/>
                                                                                                <w:bottom w:val="none" w:sz="0" w:space="0" w:color="auto"/>
                                                                                                <w:right w:val="none" w:sz="0" w:space="0" w:color="auto"/>
                                                                                              </w:divBdr>
                                                                                              <w:divsChild>
                                                                                                <w:div w:id="46154065">
                                                                                                  <w:marLeft w:val="0"/>
                                                                                                  <w:marRight w:val="0"/>
                                                                                                  <w:marTop w:val="0"/>
                                                                                                  <w:marBottom w:val="0"/>
                                                                                                  <w:divBdr>
                                                                                                    <w:top w:val="none" w:sz="0" w:space="0" w:color="auto"/>
                                                                                                    <w:left w:val="none" w:sz="0" w:space="0" w:color="auto"/>
                                                                                                    <w:bottom w:val="none" w:sz="0" w:space="0" w:color="auto"/>
                                                                                                    <w:right w:val="none" w:sz="0" w:space="0" w:color="auto"/>
                                                                                                  </w:divBdr>
                                                                                                </w:div>
                                                                                              </w:divsChild>
                                                                                            </w:div>
                                                                                            <w:div w:id="185212822">
                                                                                              <w:marLeft w:val="0"/>
                                                                                              <w:marRight w:val="0"/>
                                                                                              <w:marTop w:val="0"/>
                                                                                              <w:marBottom w:val="180"/>
                                                                                              <w:divBdr>
                                                                                                <w:top w:val="none" w:sz="0" w:space="0" w:color="auto"/>
                                                                                                <w:left w:val="none" w:sz="0" w:space="0" w:color="auto"/>
                                                                                                <w:bottom w:val="none" w:sz="0" w:space="0" w:color="auto"/>
                                                                                                <w:right w:val="none" w:sz="0" w:space="0" w:color="auto"/>
                                                                                              </w:divBdr>
                                                                                              <w:divsChild>
                                                                                                <w:div w:id="2052682296">
                                                                                                  <w:marLeft w:val="0"/>
                                                                                                  <w:marRight w:val="0"/>
                                                                                                  <w:marTop w:val="0"/>
                                                                                                  <w:marBottom w:val="180"/>
                                                                                                  <w:divBdr>
                                                                                                    <w:top w:val="none" w:sz="0" w:space="0" w:color="auto"/>
                                                                                                    <w:left w:val="none" w:sz="0" w:space="0" w:color="auto"/>
                                                                                                    <w:bottom w:val="none" w:sz="0" w:space="0" w:color="auto"/>
                                                                                                    <w:right w:val="none" w:sz="0" w:space="0" w:color="auto"/>
                                                                                                  </w:divBdr>
                                                                                                  <w:divsChild>
                                                                                                    <w:div w:id="651952234">
                                                                                                      <w:marLeft w:val="0"/>
                                                                                                      <w:marRight w:val="0"/>
                                                                                                      <w:marTop w:val="0"/>
                                                                                                      <w:marBottom w:val="0"/>
                                                                                                      <w:divBdr>
                                                                                                        <w:top w:val="none" w:sz="0" w:space="0" w:color="auto"/>
                                                                                                        <w:left w:val="none" w:sz="0" w:space="0" w:color="auto"/>
                                                                                                        <w:bottom w:val="none" w:sz="0" w:space="0" w:color="auto"/>
                                                                                                        <w:right w:val="none" w:sz="0" w:space="0" w:color="auto"/>
                                                                                                      </w:divBdr>
                                                                                                    </w:div>
                                                                                                  </w:divsChild>
                                                                                                </w:div>
                                                                                                <w:div w:id="1499152635">
                                                                                                  <w:marLeft w:val="0"/>
                                                                                                  <w:marRight w:val="0"/>
                                                                                                  <w:marTop w:val="0"/>
                                                                                                  <w:marBottom w:val="0"/>
                                                                                                  <w:divBdr>
                                                                                                    <w:top w:val="none" w:sz="0" w:space="0" w:color="auto"/>
                                                                                                    <w:left w:val="none" w:sz="0" w:space="0" w:color="auto"/>
                                                                                                    <w:bottom w:val="none" w:sz="0" w:space="0" w:color="auto"/>
                                                                                                    <w:right w:val="none" w:sz="0" w:space="0" w:color="auto"/>
                                                                                                  </w:divBdr>
                                                                                                  <w:divsChild>
                                                                                                    <w:div w:id="1186600944">
                                                                                                      <w:marLeft w:val="0"/>
                                                                                                      <w:marRight w:val="0"/>
                                                                                                      <w:marTop w:val="0"/>
                                                                                                      <w:marBottom w:val="0"/>
                                                                                                      <w:divBdr>
                                                                                                        <w:top w:val="none" w:sz="0" w:space="0" w:color="auto"/>
                                                                                                        <w:left w:val="none" w:sz="0" w:space="0" w:color="auto"/>
                                                                                                        <w:bottom w:val="none" w:sz="0" w:space="0" w:color="auto"/>
                                                                                                        <w:right w:val="none" w:sz="0" w:space="0" w:color="auto"/>
                                                                                                      </w:divBdr>
                                                                                                      <w:divsChild>
                                                                                                        <w:div w:id="277688325">
                                                                                                          <w:marLeft w:val="0"/>
                                                                                                          <w:marRight w:val="0"/>
                                                                                                          <w:marTop w:val="75"/>
                                                                                                          <w:marBottom w:val="0"/>
                                                                                                          <w:divBdr>
                                                                                                            <w:top w:val="none" w:sz="0" w:space="0" w:color="auto"/>
                                                                                                            <w:left w:val="none" w:sz="0" w:space="0" w:color="auto"/>
                                                                                                            <w:bottom w:val="none" w:sz="0" w:space="0" w:color="auto"/>
                                                                                                            <w:right w:val="none" w:sz="0" w:space="0" w:color="auto"/>
                                                                                                          </w:divBdr>
                                                                                                        </w:div>
                                                                                                        <w:div w:id="1260259838">
                                                                                                          <w:marLeft w:val="0"/>
                                                                                                          <w:marRight w:val="0"/>
                                                                                                          <w:marTop w:val="75"/>
                                                                                                          <w:marBottom w:val="0"/>
                                                                                                          <w:divBdr>
                                                                                                            <w:top w:val="none" w:sz="0" w:space="0" w:color="auto"/>
                                                                                                            <w:left w:val="none" w:sz="0" w:space="0" w:color="auto"/>
                                                                                                            <w:bottom w:val="none" w:sz="0" w:space="0" w:color="auto"/>
                                                                                                            <w:right w:val="none" w:sz="0" w:space="0" w:color="auto"/>
                                                                                                          </w:divBdr>
                                                                                                        </w:div>
                                                                                                        <w:div w:id="1281380694">
                                                                                                          <w:marLeft w:val="0"/>
                                                                                                          <w:marRight w:val="0"/>
                                                                                                          <w:marTop w:val="75"/>
                                                                                                          <w:marBottom w:val="0"/>
                                                                                                          <w:divBdr>
                                                                                                            <w:top w:val="none" w:sz="0" w:space="0" w:color="auto"/>
                                                                                                            <w:left w:val="none" w:sz="0" w:space="0" w:color="auto"/>
                                                                                                            <w:bottom w:val="none" w:sz="0" w:space="0" w:color="auto"/>
                                                                                                            <w:right w:val="none" w:sz="0" w:space="0" w:color="auto"/>
                                                                                                          </w:divBdr>
                                                                                                        </w:div>
                                                                                                        <w:div w:id="203214057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0398610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38051366">
                              <w:marLeft w:val="0"/>
                              <w:marRight w:val="0"/>
                              <w:marTop w:val="240"/>
                              <w:marBottom w:val="240"/>
                              <w:divBdr>
                                <w:top w:val="none" w:sz="0" w:space="0" w:color="auto"/>
                                <w:left w:val="none" w:sz="0" w:space="0" w:color="auto"/>
                                <w:bottom w:val="none" w:sz="0" w:space="0" w:color="auto"/>
                                <w:right w:val="none" w:sz="0" w:space="0" w:color="auto"/>
                              </w:divBdr>
                              <w:divsChild>
                                <w:div w:id="1679189865">
                                  <w:marLeft w:val="0"/>
                                  <w:marRight w:val="0"/>
                                  <w:marTop w:val="0"/>
                                  <w:marBottom w:val="0"/>
                                  <w:divBdr>
                                    <w:top w:val="none" w:sz="0" w:space="0" w:color="auto"/>
                                    <w:left w:val="none" w:sz="0" w:space="0" w:color="auto"/>
                                    <w:bottom w:val="none" w:sz="0" w:space="0" w:color="auto"/>
                                    <w:right w:val="none" w:sz="0" w:space="0" w:color="auto"/>
                                  </w:divBdr>
                                </w:div>
                              </w:divsChild>
                            </w:div>
                            <w:div w:id="1229995998">
                              <w:marLeft w:val="0"/>
                              <w:marRight w:val="0"/>
                              <w:marTop w:val="240"/>
                              <w:marBottom w:val="240"/>
                              <w:divBdr>
                                <w:top w:val="none" w:sz="0" w:space="0" w:color="auto"/>
                                <w:left w:val="none" w:sz="0" w:space="0" w:color="auto"/>
                                <w:bottom w:val="none" w:sz="0" w:space="0" w:color="auto"/>
                                <w:right w:val="none" w:sz="0" w:space="0" w:color="auto"/>
                              </w:divBdr>
                              <w:divsChild>
                                <w:div w:id="47457638">
                                  <w:marLeft w:val="0"/>
                                  <w:marRight w:val="0"/>
                                  <w:marTop w:val="0"/>
                                  <w:marBottom w:val="0"/>
                                  <w:divBdr>
                                    <w:top w:val="none" w:sz="0" w:space="0" w:color="auto"/>
                                    <w:left w:val="none" w:sz="0" w:space="0" w:color="auto"/>
                                    <w:bottom w:val="none" w:sz="0" w:space="0" w:color="auto"/>
                                    <w:right w:val="none" w:sz="0" w:space="0" w:color="auto"/>
                                  </w:divBdr>
                                </w:div>
                              </w:divsChild>
                            </w:div>
                            <w:div w:id="28339402">
                              <w:marLeft w:val="0"/>
                              <w:marRight w:val="0"/>
                              <w:marTop w:val="240"/>
                              <w:marBottom w:val="240"/>
                              <w:divBdr>
                                <w:top w:val="none" w:sz="0" w:space="0" w:color="auto"/>
                                <w:left w:val="none" w:sz="0" w:space="0" w:color="auto"/>
                                <w:bottom w:val="none" w:sz="0" w:space="0" w:color="auto"/>
                                <w:right w:val="none" w:sz="0" w:space="0" w:color="auto"/>
                              </w:divBdr>
                              <w:divsChild>
                                <w:div w:id="1066876532">
                                  <w:marLeft w:val="0"/>
                                  <w:marRight w:val="0"/>
                                  <w:marTop w:val="0"/>
                                  <w:marBottom w:val="0"/>
                                  <w:divBdr>
                                    <w:top w:val="none" w:sz="0" w:space="0" w:color="auto"/>
                                    <w:left w:val="none" w:sz="0" w:space="0" w:color="auto"/>
                                    <w:bottom w:val="none" w:sz="0" w:space="0" w:color="auto"/>
                                    <w:right w:val="none" w:sz="0" w:space="0" w:color="auto"/>
                                  </w:divBdr>
                                </w:div>
                              </w:divsChild>
                            </w:div>
                            <w:div w:id="412698862">
                              <w:marLeft w:val="0"/>
                              <w:marRight w:val="0"/>
                              <w:marTop w:val="240"/>
                              <w:marBottom w:val="240"/>
                              <w:divBdr>
                                <w:top w:val="none" w:sz="0" w:space="0" w:color="auto"/>
                                <w:left w:val="none" w:sz="0" w:space="0" w:color="auto"/>
                                <w:bottom w:val="none" w:sz="0" w:space="0" w:color="auto"/>
                                <w:right w:val="none" w:sz="0" w:space="0" w:color="auto"/>
                              </w:divBdr>
                              <w:divsChild>
                                <w:div w:id="998386985">
                                  <w:marLeft w:val="0"/>
                                  <w:marRight w:val="0"/>
                                  <w:marTop w:val="0"/>
                                  <w:marBottom w:val="0"/>
                                  <w:divBdr>
                                    <w:top w:val="none" w:sz="0" w:space="0" w:color="auto"/>
                                    <w:left w:val="none" w:sz="0" w:space="0" w:color="auto"/>
                                    <w:bottom w:val="none" w:sz="0" w:space="0" w:color="auto"/>
                                    <w:right w:val="none" w:sz="0" w:space="0" w:color="auto"/>
                                  </w:divBdr>
                                </w:div>
                              </w:divsChild>
                            </w:div>
                            <w:div w:id="993871143">
                              <w:marLeft w:val="0"/>
                              <w:marRight w:val="0"/>
                              <w:marTop w:val="360"/>
                              <w:marBottom w:val="450"/>
                              <w:divBdr>
                                <w:top w:val="none" w:sz="0" w:space="0" w:color="auto"/>
                                <w:left w:val="none" w:sz="0" w:space="0" w:color="auto"/>
                                <w:bottom w:val="none" w:sz="0" w:space="0" w:color="auto"/>
                                <w:right w:val="none" w:sz="0" w:space="0" w:color="auto"/>
                              </w:divBdr>
                              <w:divsChild>
                                <w:div w:id="373315979">
                                  <w:marLeft w:val="0"/>
                                  <w:marRight w:val="0"/>
                                  <w:marTop w:val="0"/>
                                  <w:marBottom w:val="0"/>
                                  <w:divBdr>
                                    <w:top w:val="none" w:sz="0" w:space="0" w:color="auto"/>
                                    <w:left w:val="none" w:sz="0" w:space="0" w:color="auto"/>
                                    <w:bottom w:val="single" w:sz="6" w:space="15" w:color="B8B9BA"/>
                                    <w:right w:val="none" w:sz="0" w:space="0" w:color="auto"/>
                                  </w:divBdr>
                                  <w:divsChild>
                                    <w:div w:id="2144959829">
                                      <w:marLeft w:val="0"/>
                                      <w:marRight w:val="0"/>
                                      <w:marTop w:val="0"/>
                                      <w:marBottom w:val="0"/>
                                      <w:divBdr>
                                        <w:top w:val="none" w:sz="0" w:space="0" w:color="auto"/>
                                        <w:left w:val="none" w:sz="0" w:space="0" w:color="auto"/>
                                        <w:bottom w:val="none" w:sz="0" w:space="0" w:color="auto"/>
                                        <w:right w:val="none" w:sz="0" w:space="0" w:color="auto"/>
                                      </w:divBdr>
                                    </w:div>
                                    <w:div w:id="1241478693">
                                      <w:marLeft w:val="0"/>
                                      <w:marRight w:val="0"/>
                                      <w:marTop w:val="0"/>
                                      <w:marBottom w:val="0"/>
                                      <w:divBdr>
                                        <w:top w:val="none" w:sz="0" w:space="0" w:color="auto"/>
                                        <w:left w:val="none" w:sz="0" w:space="0" w:color="auto"/>
                                        <w:bottom w:val="none" w:sz="0" w:space="0" w:color="auto"/>
                                        <w:right w:val="none" w:sz="0" w:space="0" w:color="auto"/>
                                      </w:divBdr>
                                      <w:divsChild>
                                        <w:div w:id="1434323146">
                                          <w:marLeft w:val="0"/>
                                          <w:marRight w:val="0"/>
                                          <w:marTop w:val="0"/>
                                          <w:marBottom w:val="0"/>
                                          <w:divBdr>
                                            <w:top w:val="none" w:sz="0" w:space="0" w:color="auto"/>
                                            <w:left w:val="none" w:sz="0" w:space="0" w:color="auto"/>
                                            <w:bottom w:val="none" w:sz="0" w:space="0" w:color="auto"/>
                                            <w:right w:val="none" w:sz="0" w:space="0" w:color="auto"/>
                                          </w:divBdr>
                                        </w:div>
                                      </w:divsChild>
                                    </w:div>
                                    <w:div w:id="267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724361">
                              <w:marLeft w:val="0"/>
                              <w:marRight w:val="0"/>
                              <w:marTop w:val="360"/>
                              <w:marBottom w:val="360"/>
                              <w:divBdr>
                                <w:top w:val="none" w:sz="0" w:space="0" w:color="auto"/>
                                <w:left w:val="none" w:sz="0" w:space="0" w:color="auto"/>
                                <w:bottom w:val="none" w:sz="0" w:space="0" w:color="auto"/>
                                <w:right w:val="none" w:sz="0" w:space="0" w:color="auto"/>
                              </w:divBdr>
                            </w:div>
                            <w:div w:id="1093741427">
                              <w:marLeft w:val="0"/>
                              <w:marRight w:val="0"/>
                              <w:marTop w:val="240"/>
                              <w:marBottom w:val="240"/>
                              <w:divBdr>
                                <w:top w:val="none" w:sz="0" w:space="0" w:color="auto"/>
                                <w:left w:val="none" w:sz="0" w:space="0" w:color="auto"/>
                                <w:bottom w:val="none" w:sz="0" w:space="0" w:color="auto"/>
                                <w:right w:val="none" w:sz="0" w:space="0" w:color="auto"/>
                              </w:divBdr>
                              <w:divsChild>
                                <w:div w:id="1847866276">
                                  <w:marLeft w:val="0"/>
                                  <w:marRight w:val="0"/>
                                  <w:marTop w:val="0"/>
                                  <w:marBottom w:val="0"/>
                                  <w:divBdr>
                                    <w:top w:val="none" w:sz="0" w:space="0" w:color="auto"/>
                                    <w:left w:val="none" w:sz="0" w:space="0" w:color="auto"/>
                                    <w:bottom w:val="none" w:sz="0" w:space="0" w:color="auto"/>
                                    <w:right w:val="none" w:sz="0" w:space="0" w:color="auto"/>
                                  </w:divBdr>
                                </w:div>
                              </w:divsChild>
                            </w:div>
                            <w:div w:id="1000499837">
                              <w:marLeft w:val="0"/>
                              <w:marRight w:val="0"/>
                              <w:marTop w:val="0"/>
                              <w:marBottom w:val="0"/>
                              <w:divBdr>
                                <w:top w:val="none" w:sz="0" w:space="0" w:color="auto"/>
                                <w:left w:val="none" w:sz="0" w:space="0" w:color="auto"/>
                                <w:bottom w:val="none" w:sz="0" w:space="0" w:color="auto"/>
                                <w:right w:val="none" w:sz="0" w:space="0" w:color="auto"/>
                              </w:divBdr>
                              <w:divsChild>
                                <w:div w:id="2136755003">
                                  <w:marLeft w:val="0"/>
                                  <w:marRight w:val="0"/>
                                  <w:marTop w:val="0"/>
                                  <w:marBottom w:val="0"/>
                                  <w:divBdr>
                                    <w:top w:val="none" w:sz="0" w:space="0" w:color="auto"/>
                                    <w:left w:val="none" w:sz="0" w:space="0" w:color="auto"/>
                                    <w:bottom w:val="none" w:sz="0" w:space="0" w:color="auto"/>
                                    <w:right w:val="none" w:sz="0" w:space="0" w:color="auto"/>
                                  </w:divBdr>
                                  <w:divsChild>
                                    <w:div w:id="1640499928">
                                      <w:marLeft w:val="0"/>
                                      <w:marRight w:val="0"/>
                                      <w:marTop w:val="0"/>
                                      <w:marBottom w:val="0"/>
                                      <w:divBdr>
                                        <w:top w:val="none" w:sz="0" w:space="0" w:color="auto"/>
                                        <w:left w:val="none" w:sz="0" w:space="0" w:color="auto"/>
                                        <w:bottom w:val="none" w:sz="0" w:space="0" w:color="auto"/>
                                        <w:right w:val="none" w:sz="0" w:space="0" w:color="auto"/>
                                      </w:divBdr>
                                      <w:divsChild>
                                        <w:div w:id="606886337">
                                          <w:marLeft w:val="0"/>
                                          <w:marRight w:val="0"/>
                                          <w:marTop w:val="0"/>
                                          <w:marBottom w:val="0"/>
                                          <w:divBdr>
                                            <w:top w:val="none" w:sz="0" w:space="0" w:color="auto"/>
                                            <w:left w:val="none" w:sz="0" w:space="0" w:color="auto"/>
                                            <w:bottom w:val="none" w:sz="0" w:space="0" w:color="auto"/>
                                            <w:right w:val="none" w:sz="0" w:space="0" w:color="auto"/>
                                          </w:divBdr>
                                          <w:divsChild>
                                            <w:div w:id="1583879087">
                                              <w:marLeft w:val="0"/>
                                              <w:marRight w:val="0"/>
                                              <w:marTop w:val="0"/>
                                              <w:marBottom w:val="0"/>
                                              <w:divBdr>
                                                <w:top w:val="none" w:sz="0" w:space="0" w:color="auto"/>
                                                <w:left w:val="none" w:sz="0" w:space="0" w:color="auto"/>
                                                <w:bottom w:val="none" w:sz="0" w:space="0" w:color="auto"/>
                                                <w:right w:val="none" w:sz="0" w:space="0" w:color="auto"/>
                                              </w:divBdr>
                                              <w:divsChild>
                                                <w:div w:id="1513957915">
                                                  <w:marLeft w:val="0"/>
                                                  <w:marRight w:val="0"/>
                                                  <w:marTop w:val="0"/>
                                                  <w:marBottom w:val="0"/>
                                                  <w:divBdr>
                                                    <w:top w:val="none" w:sz="0" w:space="0" w:color="auto"/>
                                                    <w:left w:val="none" w:sz="0" w:space="0" w:color="auto"/>
                                                    <w:bottom w:val="none" w:sz="0" w:space="0" w:color="auto"/>
                                                    <w:right w:val="none" w:sz="0" w:space="0" w:color="auto"/>
                                                  </w:divBdr>
                                                  <w:divsChild>
                                                    <w:div w:id="1505321576">
                                                      <w:marLeft w:val="0"/>
                                                      <w:marRight w:val="0"/>
                                                      <w:marTop w:val="0"/>
                                                      <w:marBottom w:val="0"/>
                                                      <w:divBdr>
                                                        <w:top w:val="none" w:sz="0" w:space="0" w:color="auto"/>
                                                        <w:left w:val="none" w:sz="0" w:space="0" w:color="auto"/>
                                                        <w:bottom w:val="none" w:sz="0" w:space="0" w:color="auto"/>
                                                        <w:right w:val="none" w:sz="0" w:space="0" w:color="auto"/>
                                                      </w:divBdr>
                                                      <w:divsChild>
                                                        <w:div w:id="1845392611">
                                                          <w:marLeft w:val="0"/>
                                                          <w:marRight w:val="0"/>
                                                          <w:marTop w:val="0"/>
                                                          <w:marBottom w:val="0"/>
                                                          <w:divBdr>
                                                            <w:top w:val="none" w:sz="0" w:space="0" w:color="auto"/>
                                                            <w:left w:val="none" w:sz="0" w:space="0" w:color="auto"/>
                                                            <w:bottom w:val="none" w:sz="0" w:space="0" w:color="auto"/>
                                                            <w:right w:val="none" w:sz="0" w:space="0" w:color="auto"/>
                                                          </w:divBdr>
                                                          <w:divsChild>
                                                            <w:div w:id="147601615">
                                                              <w:marLeft w:val="0"/>
                                                              <w:marRight w:val="0"/>
                                                              <w:marTop w:val="0"/>
                                                              <w:marBottom w:val="0"/>
                                                              <w:divBdr>
                                                                <w:top w:val="none" w:sz="0" w:space="0" w:color="auto"/>
                                                                <w:left w:val="none" w:sz="0" w:space="0" w:color="auto"/>
                                                                <w:bottom w:val="none" w:sz="0" w:space="0" w:color="auto"/>
                                                                <w:right w:val="none" w:sz="0" w:space="0" w:color="auto"/>
                                                              </w:divBdr>
                                                              <w:divsChild>
                                                                <w:div w:id="1934580726">
                                                                  <w:marLeft w:val="0"/>
                                                                  <w:marRight w:val="0"/>
                                                                  <w:marTop w:val="0"/>
                                                                  <w:marBottom w:val="0"/>
                                                                  <w:divBdr>
                                                                    <w:top w:val="none" w:sz="0" w:space="0" w:color="auto"/>
                                                                    <w:left w:val="none" w:sz="0" w:space="0" w:color="auto"/>
                                                                    <w:bottom w:val="none" w:sz="0" w:space="0" w:color="auto"/>
                                                                    <w:right w:val="none" w:sz="0" w:space="0" w:color="auto"/>
                                                                  </w:divBdr>
                                                                  <w:divsChild>
                                                                    <w:div w:id="1999142880">
                                                                      <w:marLeft w:val="0"/>
                                                                      <w:marRight w:val="0"/>
                                                                      <w:marTop w:val="0"/>
                                                                      <w:marBottom w:val="0"/>
                                                                      <w:divBdr>
                                                                        <w:top w:val="none" w:sz="0" w:space="0" w:color="auto"/>
                                                                        <w:left w:val="none" w:sz="0" w:space="0" w:color="auto"/>
                                                                        <w:bottom w:val="none" w:sz="0" w:space="0" w:color="auto"/>
                                                                        <w:right w:val="none" w:sz="0" w:space="0" w:color="auto"/>
                                                                      </w:divBdr>
                                                                      <w:divsChild>
                                                                        <w:div w:id="2024547073">
                                                                          <w:marLeft w:val="0"/>
                                                                          <w:marRight w:val="0"/>
                                                                          <w:marTop w:val="180"/>
                                                                          <w:marBottom w:val="180"/>
                                                                          <w:divBdr>
                                                                            <w:top w:val="none" w:sz="0" w:space="0" w:color="auto"/>
                                                                            <w:left w:val="none" w:sz="0" w:space="0" w:color="auto"/>
                                                                            <w:bottom w:val="none" w:sz="0" w:space="0" w:color="auto"/>
                                                                            <w:right w:val="none" w:sz="0" w:space="0" w:color="auto"/>
                                                                          </w:divBdr>
                                                                          <w:divsChild>
                                                                            <w:div w:id="2146045239">
                                                                              <w:marLeft w:val="0"/>
                                                                              <w:marRight w:val="0"/>
                                                                              <w:marTop w:val="0"/>
                                                                              <w:marBottom w:val="0"/>
                                                                              <w:divBdr>
                                                                                <w:top w:val="none" w:sz="0" w:space="0" w:color="auto"/>
                                                                                <w:left w:val="none" w:sz="0" w:space="0" w:color="auto"/>
                                                                                <w:bottom w:val="none" w:sz="0" w:space="0" w:color="auto"/>
                                                                                <w:right w:val="none" w:sz="0" w:space="0" w:color="auto"/>
                                                                              </w:divBdr>
                                                                              <w:divsChild>
                                                                                <w:div w:id="1606841125">
                                                                                  <w:marLeft w:val="0"/>
                                                                                  <w:marRight w:val="0"/>
                                                                                  <w:marTop w:val="0"/>
                                                                                  <w:marBottom w:val="0"/>
                                                                                  <w:divBdr>
                                                                                    <w:top w:val="none" w:sz="0" w:space="0" w:color="auto"/>
                                                                                    <w:left w:val="none" w:sz="0" w:space="0" w:color="auto"/>
                                                                                    <w:bottom w:val="none" w:sz="0" w:space="0" w:color="auto"/>
                                                                                    <w:right w:val="none" w:sz="0" w:space="0" w:color="auto"/>
                                                                                  </w:divBdr>
                                                                                </w:div>
                                                                              </w:divsChild>
                                                                            </w:div>
                                                                            <w:div w:id="214284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70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417458">
                              <w:marLeft w:val="0"/>
                              <w:marRight w:val="0"/>
                              <w:marTop w:val="240"/>
                              <w:marBottom w:val="240"/>
                              <w:divBdr>
                                <w:top w:val="none" w:sz="0" w:space="0" w:color="auto"/>
                                <w:left w:val="none" w:sz="0" w:space="0" w:color="auto"/>
                                <w:bottom w:val="none" w:sz="0" w:space="0" w:color="auto"/>
                                <w:right w:val="none" w:sz="0" w:space="0" w:color="auto"/>
                              </w:divBdr>
                              <w:divsChild>
                                <w:div w:id="2015566282">
                                  <w:marLeft w:val="0"/>
                                  <w:marRight w:val="0"/>
                                  <w:marTop w:val="0"/>
                                  <w:marBottom w:val="0"/>
                                  <w:divBdr>
                                    <w:top w:val="none" w:sz="0" w:space="0" w:color="auto"/>
                                    <w:left w:val="none" w:sz="0" w:space="0" w:color="auto"/>
                                    <w:bottom w:val="none" w:sz="0" w:space="0" w:color="auto"/>
                                    <w:right w:val="none" w:sz="0" w:space="0" w:color="auto"/>
                                  </w:divBdr>
                                </w:div>
                              </w:divsChild>
                            </w:div>
                            <w:div w:id="6908882">
                              <w:marLeft w:val="0"/>
                              <w:marRight w:val="0"/>
                              <w:marTop w:val="240"/>
                              <w:marBottom w:val="240"/>
                              <w:divBdr>
                                <w:top w:val="none" w:sz="0" w:space="0" w:color="auto"/>
                                <w:left w:val="none" w:sz="0" w:space="0" w:color="auto"/>
                                <w:bottom w:val="none" w:sz="0" w:space="0" w:color="auto"/>
                                <w:right w:val="none" w:sz="0" w:space="0" w:color="auto"/>
                              </w:divBdr>
                              <w:divsChild>
                                <w:div w:id="1233275125">
                                  <w:marLeft w:val="0"/>
                                  <w:marRight w:val="0"/>
                                  <w:marTop w:val="0"/>
                                  <w:marBottom w:val="0"/>
                                  <w:divBdr>
                                    <w:top w:val="none" w:sz="0" w:space="0" w:color="auto"/>
                                    <w:left w:val="none" w:sz="0" w:space="0" w:color="auto"/>
                                    <w:bottom w:val="none" w:sz="0" w:space="0" w:color="auto"/>
                                    <w:right w:val="none" w:sz="0" w:space="0" w:color="auto"/>
                                  </w:divBdr>
                                </w:div>
                              </w:divsChild>
                            </w:div>
                            <w:div w:id="673531457">
                              <w:marLeft w:val="0"/>
                              <w:marRight w:val="0"/>
                              <w:marTop w:val="240"/>
                              <w:marBottom w:val="240"/>
                              <w:divBdr>
                                <w:top w:val="none" w:sz="0" w:space="0" w:color="auto"/>
                                <w:left w:val="none" w:sz="0" w:space="0" w:color="auto"/>
                                <w:bottom w:val="none" w:sz="0" w:space="0" w:color="auto"/>
                                <w:right w:val="none" w:sz="0" w:space="0" w:color="auto"/>
                              </w:divBdr>
                              <w:divsChild>
                                <w:div w:id="1992565109">
                                  <w:marLeft w:val="0"/>
                                  <w:marRight w:val="0"/>
                                  <w:marTop w:val="0"/>
                                  <w:marBottom w:val="0"/>
                                  <w:divBdr>
                                    <w:top w:val="none" w:sz="0" w:space="0" w:color="auto"/>
                                    <w:left w:val="none" w:sz="0" w:space="0" w:color="auto"/>
                                    <w:bottom w:val="none" w:sz="0" w:space="0" w:color="auto"/>
                                    <w:right w:val="none" w:sz="0" w:space="0" w:color="auto"/>
                                  </w:divBdr>
                                </w:div>
                              </w:divsChild>
                            </w:div>
                            <w:div w:id="948582159">
                              <w:marLeft w:val="0"/>
                              <w:marRight w:val="0"/>
                              <w:marTop w:val="240"/>
                              <w:marBottom w:val="240"/>
                              <w:divBdr>
                                <w:top w:val="none" w:sz="0" w:space="0" w:color="auto"/>
                                <w:left w:val="none" w:sz="0" w:space="0" w:color="auto"/>
                                <w:bottom w:val="none" w:sz="0" w:space="0" w:color="auto"/>
                                <w:right w:val="none" w:sz="0" w:space="0" w:color="auto"/>
                              </w:divBdr>
                              <w:divsChild>
                                <w:div w:id="1143620941">
                                  <w:marLeft w:val="0"/>
                                  <w:marRight w:val="0"/>
                                  <w:marTop w:val="0"/>
                                  <w:marBottom w:val="0"/>
                                  <w:divBdr>
                                    <w:top w:val="none" w:sz="0" w:space="0" w:color="auto"/>
                                    <w:left w:val="none" w:sz="0" w:space="0" w:color="auto"/>
                                    <w:bottom w:val="none" w:sz="0" w:space="0" w:color="auto"/>
                                    <w:right w:val="none" w:sz="0" w:space="0" w:color="auto"/>
                                  </w:divBdr>
                                </w:div>
                              </w:divsChild>
                            </w:div>
                            <w:div w:id="1618171418">
                              <w:marLeft w:val="0"/>
                              <w:marRight w:val="0"/>
                              <w:marTop w:val="240"/>
                              <w:marBottom w:val="240"/>
                              <w:divBdr>
                                <w:top w:val="none" w:sz="0" w:space="0" w:color="auto"/>
                                <w:left w:val="none" w:sz="0" w:space="0" w:color="auto"/>
                                <w:bottom w:val="none" w:sz="0" w:space="0" w:color="auto"/>
                                <w:right w:val="none" w:sz="0" w:space="0" w:color="auto"/>
                              </w:divBdr>
                              <w:divsChild>
                                <w:div w:id="1169098551">
                                  <w:marLeft w:val="0"/>
                                  <w:marRight w:val="0"/>
                                  <w:marTop w:val="0"/>
                                  <w:marBottom w:val="0"/>
                                  <w:divBdr>
                                    <w:top w:val="none" w:sz="0" w:space="0" w:color="auto"/>
                                    <w:left w:val="none" w:sz="0" w:space="0" w:color="auto"/>
                                    <w:bottom w:val="none" w:sz="0" w:space="0" w:color="auto"/>
                                    <w:right w:val="none" w:sz="0" w:space="0" w:color="auto"/>
                                  </w:divBdr>
                                </w:div>
                              </w:divsChild>
                            </w:div>
                            <w:div w:id="516193925">
                              <w:marLeft w:val="0"/>
                              <w:marRight w:val="0"/>
                              <w:marTop w:val="0"/>
                              <w:marBottom w:val="0"/>
                              <w:divBdr>
                                <w:top w:val="none" w:sz="0" w:space="0" w:color="auto"/>
                                <w:left w:val="none" w:sz="0" w:space="0" w:color="auto"/>
                                <w:bottom w:val="none" w:sz="0" w:space="0" w:color="auto"/>
                                <w:right w:val="none" w:sz="0" w:space="0" w:color="auto"/>
                              </w:divBdr>
                              <w:divsChild>
                                <w:div w:id="757216534">
                                  <w:marLeft w:val="0"/>
                                  <w:marRight w:val="0"/>
                                  <w:marTop w:val="0"/>
                                  <w:marBottom w:val="0"/>
                                  <w:divBdr>
                                    <w:top w:val="none" w:sz="0" w:space="0" w:color="auto"/>
                                    <w:left w:val="none" w:sz="0" w:space="0" w:color="auto"/>
                                    <w:bottom w:val="none" w:sz="0" w:space="0" w:color="auto"/>
                                    <w:right w:val="none" w:sz="0" w:space="0" w:color="auto"/>
                                  </w:divBdr>
                                  <w:divsChild>
                                    <w:div w:id="197090298">
                                      <w:marLeft w:val="0"/>
                                      <w:marRight w:val="0"/>
                                      <w:marTop w:val="0"/>
                                      <w:marBottom w:val="0"/>
                                      <w:divBdr>
                                        <w:top w:val="none" w:sz="0" w:space="0" w:color="auto"/>
                                        <w:left w:val="none" w:sz="0" w:space="0" w:color="auto"/>
                                        <w:bottom w:val="none" w:sz="0" w:space="0" w:color="auto"/>
                                        <w:right w:val="none" w:sz="0" w:space="0" w:color="auto"/>
                                      </w:divBdr>
                                      <w:divsChild>
                                        <w:div w:id="502547951">
                                          <w:marLeft w:val="0"/>
                                          <w:marRight w:val="0"/>
                                          <w:marTop w:val="0"/>
                                          <w:marBottom w:val="0"/>
                                          <w:divBdr>
                                            <w:top w:val="none" w:sz="0" w:space="0" w:color="auto"/>
                                            <w:left w:val="none" w:sz="0" w:space="0" w:color="auto"/>
                                            <w:bottom w:val="none" w:sz="0" w:space="0" w:color="auto"/>
                                            <w:right w:val="none" w:sz="0" w:space="0" w:color="auto"/>
                                          </w:divBdr>
                                          <w:divsChild>
                                            <w:div w:id="2038921525">
                                              <w:marLeft w:val="0"/>
                                              <w:marRight w:val="0"/>
                                              <w:marTop w:val="0"/>
                                              <w:marBottom w:val="0"/>
                                              <w:divBdr>
                                                <w:top w:val="none" w:sz="0" w:space="0" w:color="auto"/>
                                                <w:left w:val="none" w:sz="0" w:space="0" w:color="auto"/>
                                                <w:bottom w:val="none" w:sz="0" w:space="0" w:color="auto"/>
                                                <w:right w:val="none" w:sz="0" w:space="0" w:color="auto"/>
                                              </w:divBdr>
                                              <w:divsChild>
                                                <w:div w:id="1545561145">
                                                  <w:marLeft w:val="0"/>
                                                  <w:marRight w:val="0"/>
                                                  <w:marTop w:val="0"/>
                                                  <w:marBottom w:val="0"/>
                                                  <w:divBdr>
                                                    <w:top w:val="none" w:sz="0" w:space="0" w:color="auto"/>
                                                    <w:left w:val="none" w:sz="0" w:space="0" w:color="auto"/>
                                                    <w:bottom w:val="none" w:sz="0" w:space="0" w:color="auto"/>
                                                    <w:right w:val="none" w:sz="0" w:space="0" w:color="auto"/>
                                                  </w:divBdr>
                                                  <w:divsChild>
                                                    <w:div w:id="1051804339">
                                                      <w:marLeft w:val="0"/>
                                                      <w:marRight w:val="0"/>
                                                      <w:marTop w:val="0"/>
                                                      <w:marBottom w:val="0"/>
                                                      <w:divBdr>
                                                        <w:top w:val="none" w:sz="0" w:space="0" w:color="auto"/>
                                                        <w:left w:val="none" w:sz="0" w:space="0" w:color="auto"/>
                                                        <w:bottom w:val="none" w:sz="0" w:space="0" w:color="auto"/>
                                                        <w:right w:val="none" w:sz="0" w:space="0" w:color="auto"/>
                                                      </w:divBdr>
                                                      <w:divsChild>
                                                        <w:div w:id="747579767">
                                                          <w:marLeft w:val="0"/>
                                                          <w:marRight w:val="0"/>
                                                          <w:marTop w:val="0"/>
                                                          <w:marBottom w:val="0"/>
                                                          <w:divBdr>
                                                            <w:top w:val="none" w:sz="0" w:space="0" w:color="auto"/>
                                                            <w:left w:val="none" w:sz="0" w:space="0" w:color="auto"/>
                                                            <w:bottom w:val="none" w:sz="0" w:space="0" w:color="auto"/>
                                                            <w:right w:val="none" w:sz="0" w:space="0" w:color="auto"/>
                                                          </w:divBdr>
                                                          <w:divsChild>
                                                            <w:div w:id="1407071610">
                                                              <w:marLeft w:val="0"/>
                                                              <w:marRight w:val="0"/>
                                                              <w:marTop w:val="0"/>
                                                              <w:marBottom w:val="0"/>
                                                              <w:divBdr>
                                                                <w:top w:val="none" w:sz="0" w:space="0" w:color="auto"/>
                                                                <w:left w:val="none" w:sz="0" w:space="0" w:color="auto"/>
                                                                <w:bottom w:val="none" w:sz="0" w:space="0" w:color="auto"/>
                                                                <w:right w:val="none" w:sz="0" w:space="0" w:color="auto"/>
                                                              </w:divBdr>
                                                              <w:divsChild>
                                                                <w:div w:id="187836304">
                                                                  <w:marLeft w:val="0"/>
                                                                  <w:marRight w:val="0"/>
                                                                  <w:marTop w:val="0"/>
                                                                  <w:marBottom w:val="0"/>
                                                                  <w:divBdr>
                                                                    <w:top w:val="none" w:sz="0" w:space="0" w:color="auto"/>
                                                                    <w:left w:val="none" w:sz="0" w:space="0" w:color="auto"/>
                                                                    <w:bottom w:val="none" w:sz="0" w:space="0" w:color="auto"/>
                                                                    <w:right w:val="none" w:sz="0" w:space="0" w:color="auto"/>
                                                                  </w:divBdr>
                                                                  <w:divsChild>
                                                                    <w:div w:id="98263541">
                                                                      <w:marLeft w:val="0"/>
                                                                      <w:marRight w:val="0"/>
                                                                      <w:marTop w:val="0"/>
                                                                      <w:marBottom w:val="0"/>
                                                                      <w:divBdr>
                                                                        <w:top w:val="none" w:sz="0" w:space="0" w:color="auto"/>
                                                                        <w:left w:val="none" w:sz="0" w:space="0" w:color="auto"/>
                                                                        <w:bottom w:val="none" w:sz="0" w:space="0" w:color="auto"/>
                                                                        <w:right w:val="none" w:sz="0" w:space="0" w:color="auto"/>
                                                                      </w:divBdr>
                                                                      <w:divsChild>
                                                                        <w:div w:id="508257784">
                                                                          <w:marLeft w:val="0"/>
                                                                          <w:marRight w:val="0"/>
                                                                          <w:marTop w:val="0"/>
                                                                          <w:marBottom w:val="0"/>
                                                                          <w:divBdr>
                                                                            <w:top w:val="none" w:sz="0" w:space="0" w:color="auto"/>
                                                                            <w:left w:val="none" w:sz="0" w:space="0" w:color="auto"/>
                                                                            <w:bottom w:val="none" w:sz="0" w:space="0" w:color="auto"/>
                                                                            <w:right w:val="none" w:sz="0" w:space="0" w:color="auto"/>
                                                                          </w:divBdr>
                                                                          <w:divsChild>
                                                                            <w:div w:id="1346442352">
                                                                              <w:marLeft w:val="0"/>
                                                                              <w:marRight w:val="0"/>
                                                                              <w:marTop w:val="0"/>
                                                                              <w:marBottom w:val="0"/>
                                                                              <w:divBdr>
                                                                                <w:top w:val="none" w:sz="0" w:space="0" w:color="auto"/>
                                                                                <w:left w:val="none" w:sz="0" w:space="0" w:color="auto"/>
                                                                                <w:bottom w:val="none" w:sz="0" w:space="0" w:color="auto"/>
                                                                                <w:right w:val="none" w:sz="0" w:space="0" w:color="auto"/>
                                                                              </w:divBdr>
                                                                              <w:divsChild>
                                                                                <w:div w:id="1551720417">
                                                                                  <w:marLeft w:val="0"/>
                                                                                  <w:marRight w:val="0"/>
                                                                                  <w:marTop w:val="0"/>
                                                                                  <w:marBottom w:val="0"/>
                                                                                  <w:divBdr>
                                                                                    <w:top w:val="none" w:sz="0" w:space="0" w:color="auto"/>
                                                                                    <w:left w:val="none" w:sz="0" w:space="0" w:color="auto"/>
                                                                                    <w:bottom w:val="none" w:sz="0" w:space="0" w:color="auto"/>
                                                                                    <w:right w:val="none" w:sz="0" w:space="0" w:color="auto"/>
                                                                                  </w:divBdr>
                                                                                  <w:divsChild>
                                                                                    <w:div w:id="1386299689">
                                                                                      <w:marLeft w:val="0"/>
                                                                                      <w:marRight w:val="0"/>
                                                                                      <w:marTop w:val="0"/>
                                                                                      <w:marBottom w:val="0"/>
                                                                                      <w:divBdr>
                                                                                        <w:top w:val="none" w:sz="0" w:space="0" w:color="auto"/>
                                                                                        <w:left w:val="none" w:sz="0" w:space="0" w:color="auto"/>
                                                                                        <w:bottom w:val="none" w:sz="0" w:space="0" w:color="auto"/>
                                                                                        <w:right w:val="none" w:sz="0" w:space="0" w:color="auto"/>
                                                                                      </w:divBdr>
                                                                                      <w:divsChild>
                                                                                        <w:div w:id="1018581846">
                                                                                          <w:marLeft w:val="0"/>
                                                                                          <w:marRight w:val="0"/>
                                                                                          <w:marTop w:val="75"/>
                                                                                          <w:marBottom w:val="180"/>
                                                                                          <w:divBdr>
                                                                                            <w:top w:val="none" w:sz="0" w:space="0" w:color="auto"/>
                                                                                            <w:left w:val="none" w:sz="0" w:space="0" w:color="auto"/>
                                                                                            <w:bottom w:val="none" w:sz="0" w:space="0" w:color="auto"/>
                                                                                            <w:right w:val="none" w:sz="0" w:space="0" w:color="auto"/>
                                                                                          </w:divBdr>
                                                                                          <w:divsChild>
                                                                                            <w:div w:id="1334795208">
                                                                                              <w:marLeft w:val="0"/>
                                                                                              <w:marRight w:val="0"/>
                                                                                              <w:marTop w:val="0"/>
                                                                                              <w:marBottom w:val="0"/>
                                                                                              <w:divBdr>
                                                                                                <w:top w:val="none" w:sz="0" w:space="0" w:color="auto"/>
                                                                                                <w:left w:val="none" w:sz="0" w:space="0" w:color="auto"/>
                                                                                                <w:bottom w:val="none" w:sz="0" w:space="0" w:color="auto"/>
                                                                                                <w:right w:val="none" w:sz="0" w:space="0" w:color="auto"/>
                                                                                              </w:divBdr>
                                                                                            </w:div>
                                                                                          </w:divsChild>
                                                                                        </w:div>
                                                                                        <w:div w:id="1954751338">
                                                                                          <w:marLeft w:val="0"/>
                                                                                          <w:marRight w:val="0"/>
                                                                                          <w:marTop w:val="0"/>
                                                                                          <w:marBottom w:val="180"/>
                                                                                          <w:divBdr>
                                                                                            <w:top w:val="none" w:sz="0" w:space="0" w:color="auto"/>
                                                                                            <w:left w:val="none" w:sz="0" w:space="0" w:color="auto"/>
                                                                                            <w:bottom w:val="none" w:sz="0" w:space="0" w:color="auto"/>
                                                                                            <w:right w:val="none" w:sz="0" w:space="0" w:color="auto"/>
                                                                                          </w:divBdr>
                                                                                          <w:divsChild>
                                                                                            <w:div w:id="960038505">
                                                                                              <w:marLeft w:val="0"/>
                                                                                              <w:marRight w:val="0"/>
                                                                                              <w:marTop w:val="0"/>
                                                                                              <w:marBottom w:val="0"/>
                                                                                              <w:divBdr>
                                                                                                <w:top w:val="none" w:sz="0" w:space="0" w:color="auto"/>
                                                                                                <w:left w:val="none" w:sz="0" w:space="0" w:color="auto"/>
                                                                                                <w:bottom w:val="none" w:sz="0" w:space="0" w:color="auto"/>
                                                                                                <w:right w:val="none" w:sz="0" w:space="0" w:color="auto"/>
                                                                                              </w:divBdr>
                                                                                            </w:div>
                                                                                          </w:divsChild>
                                                                                        </w:div>
                                                                                        <w:div w:id="142703204">
                                                                                          <w:marLeft w:val="0"/>
                                                                                          <w:marRight w:val="0"/>
                                                                                          <w:marTop w:val="0"/>
                                                                                          <w:marBottom w:val="180"/>
                                                                                          <w:divBdr>
                                                                                            <w:top w:val="none" w:sz="0" w:space="0" w:color="auto"/>
                                                                                            <w:left w:val="none" w:sz="0" w:space="0" w:color="auto"/>
                                                                                            <w:bottom w:val="none" w:sz="0" w:space="0" w:color="auto"/>
                                                                                            <w:right w:val="none" w:sz="0" w:space="0" w:color="auto"/>
                                                                                          </w:divBdr>
                                                                                          <w:divsChild>
                                                                                            <w:div w:id="1344549693">
                                                                                              <w:marLeft w:val="0"/>
                                                                                              <w:marRight w:val="0"/>
                                                                                              <w:marTop w:val="0"/>
                                                                                              <w:marBottom w:val="180"/>
                                                                                              <w:divBdr>
                                                                                                <w:top w:val="none" w:sz="0" w:space="0" w:color="auto"/>
                                                                                                <w:left w:val="none" w:sz="0" w:space="0" w:color="auto"/>
                                                                                                <w:bottom w:val="none" w:sz="0" w:space="0" w:color="auto"/>
                                                                                                <w:right w:val="none" w:sz="0" w:space="0" w:color="auto"/>
                                                                                              </w:divBdr>
                                                                                              <w:divsChild>
                                                                                                <w:div w:id="805513748">
                                                                                                  <w:marLeft w:val="0"/>
                                                                                                  <w:marRight w:val="0"/>
                                                                                                  <w:marTop w:val="0"/>
                                                                                                  <w:marBottom w:val="0"/>
                                                                                                  <w:divBdr>
                                                                                                    <w:top w:val="none" w:sz="0" w:space="0" w:color="auto"/>
                                                                                                    <w:left w:val="none" w:sz="0" w:space="0" w:color="auto"/>
                                                                                                    <w:bottom w:val="none" w:sz="0" w:space="0" w:color="auto"/>
                                                                                                    <w:right w:val="none" w:sz="0" w:space="0" w:color="auto"/>
                                                                                                  </w:divBdr>
                                                                                                </w:div>
                                                                                              </w:divsChild>
                                                                                            </w:div>
                                                                                            <w:div w:id="1870025574">
                                                                                              <w:marLeft w:val="0"/>
                                                                                              <w:marRight w:val="0"/>
                                                                                              <w:marTop w:val="0"/>
                                                                                              <w:marBottom w:val="0"/>
                                                                                              <w:divBdr>
                                                                                                <w:top w:val="none" w:sz="0" w:space="0" w:color="auto"/>
                                                                                                <w:left w:val="none" w:sz="0" w:space="0" w:color="auto"/>
                                                                                                <w:bottom w:val="none" w:sz="0" w:space="0" w:color="auto"/>
                                                                                                <w:right w:val="none" w:sz="0" w:space="0" w:color="auto"/>
                                                                                              </w:divBdr>
                                                                                              <w:divsChild>
                                                                                                <w:div w:id="1393236903">
                                                                                                  <w:marLeft w:val="0"/>
                                                                                                  <w:marRight w:val="0"/>
                                                                                                  <w:marTop w:val="0"/>
                                                                                                  <w:marBottom w:val="0"/>
                                                                                                  <w:divBdr>
                                                                                                    <w:top w:val="none" w:sz="0" w:space="0" w:color="auto"/>
                                                                                                    <w:left w:val="none" w:sz="0" w:space="0" w:color="auto"/>
                                                                                                    <w:bottom w:val="none" w:sz="0" w:space="0" w:color="auto"/>
                                                                                                    <w:right w:val="none" w:sz="0" w:space="0" w:color="auto"/>
                                                                                                  </w:divBdr>
                                                                                                  <w:divsChild>
                                                                                                    <w:div w:id="420756776">
                                                                                                      <w:marLeft w:val="0"/>
                                                                                                      <w:marRight w:val="0"/>
                                                                                                      <w:marTop w:val="75"/>
                                                                                                      <w:marBottom w:val="0"/>
                                                                                                      <w:divBdr>
                                                                                                        <w:top w:val="none" w:sz="0" w:space="0" w:color="auto"/>
                                                                                                        <w:left w:val="none" w:sz="0" w:space="0" w:color="auto"/>
                                                                                                        <w:bottom w:val="none" w:sz="0" w:space="0" w:color="auto"/>
                                                                                                        <w:right w:val="none" w:sz="0" w:space="0" w:color="auto"/>
                                                                                                      </w:divBdr>
                                                                                                    </w:div>
                                                                                                    <w:div w:id="1923565420">
                                                                                                      <w:marLeft w:val="0"/>
                                                                                                      <w:marRight w:val="0"/>
                                                                                                      <w:marTop w:val="75"/>
                                                                                                      <w:marBottom w:val="0"/>
                                                                                                      <w:divBdr>
                                                                                                        <w:top w:val="none" w:sz="0" w:space="0" w:color="auto"/>
                                                                                                        <w:left w:val="none" w:sz="0" w:space="0" w:color="auto"/>
                                                                                                        <w:bottom w:val="none" w:sz="0" w:space="0" w:color="auto"/>
                                                                                                        <w:right w:val="none" w:sz="0" w:space="0" w:color="auto"/>
                                                                                                      </w:divBdr>
                                                                                                    </w:div>
                                                                                                    <w:div w:id="1576234941">
                                                                                                      <w:marLeft w:val="0"/>
                                                                                                      <w:marRight w:val="0"/>
                                                                                                      <w:marTop w:val="75"/>
                                                                                                      <w:marBottom w:val="0"/>
                                                                                                      <w:divBdr>
                                                                                                        <w:top w:val="none" w:sz="0" w:space="0" w:color="auto"/>
                                                                                                        <w:left w:val="none" w:sz="0" w:space="0" w:color="auto"/>
                                                                                                        <w:bottom w:val="none" w:sz="0" w:space="0" w:color="auto"/>
                                                                                                        <w:right w:val="none" w:sz="0" w:space="0" w:color="auto"/>
                                                                                                      </w:divBdr>
                                                                                                    </w:div>
                                                                                                    <w:div w:id="176680537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67977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9854736">
                              <w:marLeft w:val="0"/>
                              <w:marRight w:val="0"/>
                              <w:marTop w:val="240"/>
                              <w:marBottom w:val="240"/>
                              <w:divBdr>
                                <w:top w:val="none" w:sz="0" w:space="0" w:color="auto"/>
                                <w:left w:val="none" w:sz="0" w:space="0" w:color="auto"/>
                                <w:bottom w:val="none" w:sz="0" w:space="0" w:color="auto"/>
                                <w:right w:val="none" w:sz="0" w:space="0" w:color="auto"/>
                              </w:divBdr>
                              <w:divsChild>
                                <w:div w:id="1405567119">
                                  <w:marLeft w:val="0"/>
                                  <w:marRight w:val="0"/>
                                  <w:marTop w:val="0"/>
                                  <w:marBottom w:val="0"/>
                                  <w:divBdr>
                                    <w:top w:val="none" w:sz="0" w:space="0" w:color="auto"/>
                                    <w:left w:val="none" w:sz="0" w:space="0" w:color="auto"/>
                                    <w:bottom w:val="none" w:sz="0" w:space="0" w:color="auto"/>
                                    <w:right w:val="none" w:sz="0" w:space="0" w:color="auto"/>
                                  </w:divBdr>
                                </w:div>
                              </w:divsChild>
                            </w:div>
                            <w:div w:id="1878618739">
                              <w:marLeft w:val="0"/>
                              <w:marRight w:val="0"/>
                              <w:marTop w:val="360"/>
                              <w:marBottom w:val="360"/>
                              <w:divBdr>
                                <w:top w:val="none" w:sz="0" w:space="0" w:color="auto"/>
                                <w:left w:val="none" w:sz="0" w:space="0" w:color="auto"/>
                                <w:bottom w:val="none" w:sz="0" w:space="0" w:color="auto"/>
                                <w:right w:val="none" w:sz="0" w:space="0" w:color="auto"/>
                              </w:divBdr>
                            </w:div>
                            <w:div w:id="242226719">
                              <w:marLeft w:val="0"/>
                              <w:marRight w:val="0"/>
                              <w:marTop w:val="240"/>
                              <w:marBottom w:val="240"/>
                              <w:divBdr>
                                <w:top w:val="none" w:sz="0" w:space="0" w:color="auto"/>
                                <w:left w:val="none" w:sz="0" w:space="0" w:color="auto"/>
                                <w:bottom w:val="none" w:sz="0" w:space="0" w:color="auto"/>
                                <w:right w:val="none" w:sz="0" w:space="0" w:color="auto"/>
                              </w:divBdr>
                              <w:divsChild>
                                <w:div w:id="1575116487">
                                  <w:marLeft w:val="0"/>
                                  <w:marRight w:val="0"/>
                                  <w:marTop w:val="0"/>
                                  <w:marBottom w:val="0"/>
                                  <w:divBdr>
                                    <w:top w:val="none" w:sz="0" w:space="0" w:color="auto"/>
                                    <w:left w:val="none" w:sz="0" w:space="0" w:color="auto"/>
                                    <w:bottom w:val="none" w:sz="0" w:space="0" w:color="auto"/>
                                    <w:right w:val="none" w:sz="0" w:space="0" w:color="auto"/>
                                  </w:divBdr>
                                </w:div>
                              </w:divsChild>
                            </w:div>
                            <w:div w:id="1119372812">
                              <w:marLeft w:val="0"/>
                              <w:marRight w:val="0"/>
                              <w:marTop w:val="240"/>
                              <w:marBottom w:val="240"/>
                              <w:divBdr>
                                <w:top w:val="none" w:sz="0" w:space="0" w:color="auto"/>
                                <w:left w:val="none" w:sz="0" w:space="0" w:color="auto"/>
                                <w:bottom w:val="none" w:sz="0" w:space="0" w:color="auto"/>
                                <w:right w:val="none" w:sz="0" w:space="0" w:color="auto"/>
                              </w:divBdr>
                              <w:divsChild>
                                <w:div w:id="923800359">
                                  <w:marLeft w:val="0"/>
                                  <w:marRight w:val="0"/>
                                  <w:marTop w:val="0"/>
                                  <w:marBottom w:val="0"/>
                                  <w:divBdr>
                                    <w:top w:val="none" w:sz="0" w:space="0" w:color="auto"/>
                                    <w:left w:val="none" w:sz="0" w:space="0" w:color="auto"/>
                                    <w:bottom w:val="none" w:sz="0" w:space="0" w:color="auto"/>
                                    <w:right w:val="none" w:sz="0" w:space="0" w:color="auto"/>
                                  </w:divBdr>
                                </w:div>
                              </w:divsChild>
                            </w:div>
                            <w:div w:id="1945187124">
                              <w:marLeft w:val="0"/>
                              <w:marRight w:val="0"/>
                              <w:marTop w:val="240"/>
                              <w:marBottom w:val="240"/>
                              <w:divBdr>
                                <w:top w:val="none" w:sz="0" w:space="0" w:color="auto"/>
                                <w:left w:val="none" w:sz="0" w:space="0" w:color="auto"/>
                                <w:bottom w:val="none" w:sz="0" w:space="0" w:color="auto"/>
                                <w:right w:val="none" w:sz="0" w:space="0" w:color="auto"/>
                              </w:divBdr>
                              <w:divsChild>
                                <w:div w:id="1413041797">
                                  <w:marLeft w:val="0"/>
                                  <w:marRight w:val="0"/>
                                  <w:marTop w:val="0"/>
                                  <w:marBottom w:val="0"/>
                                  <w:divBdr>
                                    <w:top w:val="none" w:sz="0" w:space="0" w:color="auto"/>
                                    <w:left w:val="none" w:sz="0" w:space="0" w:color="auto"/>
                                    <w:bottom w:val="none" w:sz="0" w:space="0" w:color="auto"/>
                                    <w:right w:val="none" w:sz="0" w:space="0" w:color="auto"/>
                                  </w:divBdr>
                                </w:div>
                              </w:divsChild>
                            </w:div>
                            <w:div w:id="588777593">
                              <w:marLeft w:val="0"/>
                              <w:marRight w:val="0"/>
                              <w:marTop w:val="240"/>
                              <w:marBottom w:val="240"/>
                              <w:divBdr>
                                <w:top w:val="none" w:sz="0" w:space="0" w:color="auto"/>
                                <w:left w:val="none" w:sz="0" w:space="0" w:color="auto"/>
                                <w:bottom w:val="none" w:sz="0" w:space="0" w:color="auto"/>
                                <w:right w:val="none" w:sz="0" w:space="0" w:color="auto"/>
                              </w:divBdr>
                              <w:divsChild>
                                <w:div w:id="1891309010">
                                  <w:marLeft w:val="0"/>
                                  <w:marRight w:val="0"/>
                                  <w:marTop w:val="0"/>
                                  <w:marBottom w:val="0"/>
                                  <w:divBdr>
                                    <w:top w:val="none" w:sz="0" w:space="0" w:color="auto"/>
                                    <w:left w:val="none" w:sz="0" w:space="0" w:color="auto"/>
                                    <w:bottom w:val="none" w:sz="0" w:space="0" w:color="auto"/>
                                    <w:right w:val="none" w:sz="0" w:space="0" w:color="auto"/>
                                  </w:divBdr>
                                </w:div>
                              </w:divsChild>
                            </w:div>
                            <w:div w:id="881943103">
                              <w:marLeft w:val="0"/>
                              <w:marRight w:val="0"/>
                              <w:marTop w:val="240"/>
                              <w:marBottom w:val="240"/>
                              <w:divBdr>
                                <w:top w:val="none" w:sz="0" w:space="0" w:color="auto"/>
                                <w:left w:val="none" w:sz="0" w:space="0" w:color="auto"/>
                                <w:bottom w:val="none" w:sz="0" w:space="0" w:color="auto"/>
                                <w:right w:val="none" w:sz="0" w:space="0" w:color="auto"/>
                              </w:divBdr>
                              <w:divsChild>
                                <w:div w:id="328602053">
                                  <w:marLeft w:val="0"/>
                                  <w:marRight w:val="0"/>
                                  <w:marTop w:val="0"/>
                                  <w:marBottom w:val="0"/>
                                  <w:divBdr>
                                    <w:top w:val="none" w:sz="0" w:space="0" w:color="auto"/>
                                    <w:left w:val="none" w:sz="0" w:space="0" w:color="auto"/>
                                    <w:bottom w:val="none" w:sz="0" w:space="0" w:color="auto"/>
                                    <w:right w:val="none" w:sz="0" w:space="0" w:color="auto"/>
                                  </w:divBdr>
                                </w:div>
                              </w:divsChild>
                            </w:div>
                            <w:div w:id="1290357744">
                              <w:marLeft w:val="0"/>
                              <w:marRight w:val="0"/>
                              <w:marTop w:val="240"/>
                              <w:marBottom w:val="240"/>
                              <w:divBdr>
                                <w:top w:val="none" w:sz="0" w:space="0" w:color="auto"/>
                                <w:left w:val="none" w:sz="0" w:space="0" w:color="auto"/>
                                <w:bottom w:val="none" w:sz="0" w:space="0" w:color="auto"/>
                                <w:right w:val="none" w:sz="0" w:space="0" w:color="auto"/>
                              </w:divBdr>
                              <w:divsChild>
                                <w:div w:id="699432814">
                                  <w:marLeft w:val="0"/>
                                  <w:marRight w:val="0"/>
                                  <w:marTop w:val="0"/>
                                  <w:marBottom w:val="0"/>
                                  <w:divBdr>
                                    <w:top w:val="none" w:sz="0" w:space="0" w:color="auto"/>
                                    <w:left w:val="none" w:sz="0" w:space="0" w:color="auto"/>
                                    <w:bottom w:val="none" w:sz="0" w:space="0" w:color="auto"/>
                                    <w:right w:val="none" w:sz="0" w:space="0" w:color="auto"/>
                                  </w:divBdr>
                                </w:div>
                              </w:divsChild>
                            </w:div>
                            <w:div w:id="1903371987">
                              <w:marLeft w:val="0"/>
                              <w:marRight w:val="0"/>
                              <w:marTop w:val="240"/>
                              <w:marBottom w:val="240"/>
                              <w:divBdr>
                                <w:top w:val="none" w:sz="0" w:space="0" w:color="auto"/>
                                <w:left w:val="none" w:sz="0" w:space="0" w:color="auto"/>
                                <w:bottom w:val="none" w:sz="0" w:space="0" w:color="auto"/>
                                <w:right w:val="none" w:sz="0" w:space="0" w:color="auto"/>
                              </w:divBdr>
                              <w:divsChild>
                                <w:div w:id="1586382342">
                                  <w:marLeft w:val="0"/>
                                  <w:marRight w:val="0"/>
                                  <w:marTop w:val="0"/>
                                  <w:marBottom w:val="0"/>
                                  <w:divBdr>
                                    <w:top w:val="none" w:sz="0" w:space="0" w:color="auto"/>
                                    <w:left w:val="none" w:sz="0" w:space="0" w:color="auto"/>
                                    <w:bottom w:val="none" w:sz="0" w:space="0" w:color="auto"/>
                                    <w:right w:val="none" w:sz="0" w:space="0" w:color="auto"/>
                                  </w:divBdr>
                                </w:div>
                              </w:divsChild>
                            </w:div>
                            <w:div w:id="1258372280">
                              <w:marLeft w:val="0"/>
                              <w:marRight w:val="0"/>
                              <w:marTop w:val="240"/>
                              <w:marBottom w:val="240"/>
                              <w:divBdr>
                                <w:top w:val="none" w:sz="0" w:space="0" w:color="auto"/>
                                <w:left w:val="none" w:sz="0" w:space="0" w:color="auto"/>
                                <w:bottom w:val="none" w:sz="0" w:space="0" w:color="auto"/>
                                <w:right w:val="none" w:sz="0" w:space="0" w:color="auto"/>
                              </w:divBdr>
                              <w:divsChild>
                                <w:div w:id="19890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473300">
      <w:bodyDiv w:val="1"/>
      <w:marLeft w:val="0"/>
      <w:marRight w:val="0"/>
      <w:marTop w:val="0"/>
      <w:marBottom w:val="0"/>
      <w:divBdr>
        <w:top w:val="none" w:sz="0" w:space="0" w:color="auto"/>
        <w:left w:val="none" w:sz="0" w:space="0" w:color="auto"/>
        <w:bottom w:val="none" w:sz="0" w:space="0" w:color="auto"/>
        <w:right w:val="none" w:sz="0" w:space="0" w:color="auto"/>
      </w:divBdr>
      <w:divsChild>
        <w:div w:id="1580170926">
          <w:marLeft w:val="0"/>
          <w:marRight w:val="0"/>
          <w:marTop w:val="0"/>
          <w:marBottom w:val="0"/>
          <w:divBdr>
            <w:top w:val="none" w:sz="0" w:space="0" w:color="auto"/>
            <w:left w:val="none" w:sz="0" w:space="0" w:color="auto"/>
            <w:bottom w:val="none" w:sz="0" w:space="0" w:color="auto"/>
            <w:right w:val="none" w:sz="0" w:space="0" w:color="auto"/>
          </w:divBdr>
          <w:divsChild>
            <w:div w:id="1548370534">
              <w:marLeft w:val="0"/>
              <w:marRight w:val="0"/>
              <w:marTop w:val="0"/>
              <w:marBottom w:val="0"/>
              <w:divBdr>
                <w:top w:val="none" w:sz="0" w:space="0" w:color="auto"/>
                <w:left w:val="none" w:sz="0" w:space="0" w:color="auto"/>
                <w:bottom w:val="none" w:sz="0" w:space="0" w:color="auto"/>
                <w:right w:val="none" w:sz="0" w:space="0" w:color="auto"/>
              </w:divBdr>
              <w:divsChild>
                <w:div w:id="1993025798">
                  <w:marLeft w:val="0"/>
                  <w:marRight w:val="0"/>
                  <w:marTop w:val="0"/>
                  <w:marBottom w:val="0"/>
                  <w:divBdr>
                    <w:top w:val="none" w:sz="0" w:space="0" w:color="auto"/>
                    <w:left w:val="none" w:sz="0" w:space="0" w:color="auto"/>
                    <w:bottom w:val="none" w:sz="0" w:space="0" w:color="auto"/>
                    <w:right w:val="none" w:sz="0" w:space="0" w:color="auto"/>
                  </w:divBdr>
                </w:div>
                <w:div w:id="2101028409">
                  <w:marLeft w:val="0"/>
                  <w:marRight w:val="0"/>
                  <w:marTop w:val="600"/>
                  <w:marBottom w:val="0"/>
                  <w:divBdr>
                    <w:top w:val="none" w:sz="0" w:space="0" w:color="auto"/>
                    <w:left w:val="none" w:sz="0" w:space="0" w:color="auto"/>
                    <w:bottom w:val="none" w:sz="0" w:space="0" w:color="auto"/>
                    <w:right w:val="none" w:sz="0" w:space="0" w:color="auto"/>
                  </w:divBdr>
                  <w:divsChild>
                    <w:div w:id="344793337">
                      <w:marLeft w:val="0"/>
                      <w:marRight w:val="0"/>
                      <w:marTop w:val="0"/>
                      <w:marBottom w:val="0"/>
                      <w:divBdr>
                        <w:top w:val="none" w:sz="0" w:space="0" w:color="auto"/>
                        <w:left w:val="none" w:sz="0" w:space="0" w:color="auto"/>
                        <w:bottom w:val="none" w:sz="0" w:space="0" w:color="auto"/>
                        <w:right w:val="none" w:sz="0" w:space="0" w:color="auto"/>
                      </w:divBdr>
                      <w:divsChild>
                        <w:div w:id="1724214846">
                          <w:marLeft w:val="0"/>
                          <w:marRight w:val="0"/>
                          <w:marTop w:val="0"/>
                          <w:marBottom w:val="0"/>
                          <w:divBdr>
                            <w:top w:val="none" w:sz="0" w:space="0" w:color="auto"/>
                            <w:left w:val="none" w:sz="0" w:space="0" w:color="auto"/>
                            <w:bottom w:val="none" w:sz="0" w:space="0" w:color="auto"/>
                            <w:right w:val="none" w:sz="0" w:space="0" w:color="auto"/>
                          </w:divBdr>
                          <w:divsChild>
                            <w:div w:id="1618637778">
                              <w:marLeft w:val="0"/>
                              <w:marRight w:val="0"/>
                              <w:marTop w:val="0"/>
                              <w:marBottom w:val="0"/>
                              <w:divBdr>
                                <w:top w:val="none" w:sz="0" w:space="0" w:color="auto"/>
                                <w:left w:val="none" w:sz="0" w:space="0" w:color="auto"/>
                                <w:bottom w:val="none" w:sz="0" w:space="0" w:color="auto"/>
                                <w:right w:val="none" w:sz="0" w:space="0" w:color="auto"/>
                              </w:divBdr>
                            </w:div>
                          </w:divsChild>
                        </w:div>
                        <w:div w:id="1461344010">
                          <w:marLeft w:val="0"/>
                          <w:marRight w:val="135"/>
                          <w:marTop w:val="0"/>
                          <w:marBottom w:val="0"/>
                          <w:divBdr>
                            <w:top w:val="none" w:sz="0" w:space="0" w:color="auto"/>
                            <w:left w:val="none" w:sz="0" w:space="0" w:color="auto"/>
                            <w:bottom w:val="none" w:sz="0" w:space="0" w:color="auto"/>
                            <w:right w:val="none" w:sz="0" w:space="0" w:color="auto"/>
                          </w:divBdr>
                        </w:div>
                        <w:div w:id="12697726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445777">
          <w:marLeft w:val="0"/>
          <w:marRight w:val="0"/>
          <w:marTop w:val="0"/>
          <w:marBottom w:val="0"/>
          <w:divBdr>
            <w:top w:val="none" w:sz="0" w:space="0" w:color="auto"/>
            <w:left w:val="none" w:sz="0" w:space="0" w:color="auto"/>
            <w:bottom w:val="none" w:sz="0" w:space="0" w:color="auto"/>
            <w:right w:val="none" w:sz="0" w:space="0" w:color="auto"/>
          </w:divBdr>
          <w:divsChild>
            <w:div w:id="653726813">
              <w:marLeft w:val="0"/>
              <w:marRight w:val="0"/>
              <w:marTop w:val="0"/>
              <w:marBottom w:val="0"/>
              <w:divBdr>
                <w:top w:val="none" w:sz="0" w:space="0" w:color="auto"/>
                <w:left w:val="none" w:sz="0" w:space="0" w:color="auto"/>
                <w:bottom w:val="none" w:sz="0" w:space="0" w:color="auto"/>
                <w:right w:val="none" w:sz="0" w:space="0" w:color="auto"/>
              </w:divBdr>
              <w:divsChild>
                <w:div w:id="1576010089">
                  <w:marLeft w:val="0"/>
                  <w:marRight w:val="0"/>
                  <w:marTop w:val="0"/>
                  <w:marBottom w:val="0"/>
                  <w:divBdr>
                    <w:top w:val="none" w:sz="0" w:space="0" w:color="auto"/>
                    <w:left w:val="none" w:sz="0" w:space="0" w:color="auto"/>
                    <w:bottom w:val="none" w:sz="0" w:space="0" w:color="auto"/>
                    <w:right w:val="none" w:sz="0" w:space="0" w:color="auto"/>
                  </w:divBdr>
                  <w:divsChild>
                    <w:div w:id="1573076959">
                      <w:marLeft w:val="0"/>
                      <w:marRight w:val="1500"/>
                      <w:marTop w:val="0"/>
                      <w:marBottom w:val="0"/>
                      <w:divBdr>
                        <w:top w:val="none" w:sz="0" w:space="0" w:color="auto"/>
                        <w:left w:val="none" w:sz="0" w:space="0" w:color="auto"/>
                        <w:bottom w:val="none" w:sz="0" w:space="0" w:color="auto"/>
                        <w:right w:val="none" w:sz="0" w:space="0" w:color="auto"/>
                      </w:divBdr>
                      <w:divsChild>
                        <w:div w:id="939458903">
                          <w:marLeft w:val="0"/>
                          <w:marRight w:val="0"/>
                          <w:marTop w:val="600"/>
                          <w:marBottom w:val="600"/>
                          <w:divBdr>
                            <w:top w:val="none" w:sz="0" w:space="0" w:color="auto"/>
                            <w:left w:val="none" w:sz="0" w:space="0" w:color="auto"/>
                            <w:bottom w:val="none" w:sz="0" w:space="0" w:color="auto"/>
                            <w:right w:val="none" w:sz="0" w:space="0" w:color="auto"/>
                          </w:divBdr>
                          <w:divsChild>
                            <w:div w:id="329723611">
                              <w:marLeft w:val="0"/>
                              <w:marRight w:val="0"/>
                              <w:marTop w:val="0"/>
                              <w:marBottom w:val="300"/>
                              <w:divBdr>
                                <w:top w:val="none" w:sz="0" w:space="0" w:color="auto"/>
                                <w:left w:val="none" w:sz="0" w:space="0" w:color="auto"/>
                                <w:bottom w:val="none" w:sz="0" w:space="0" w:color="auto"/>
                                <w:right w:val="none" w:sz="0" w:space="0" w:color="auto"/>
                              </w:divBdr>
                            </w:div>
                            <w:div w:id="290405243">
                              <w:marLeft w:val="0"/>
                              <w:marRight w:val="0"/>
                              <w:marTop w:val="300"/>
                              <w:marBottom w:val="300"/>
                              <w:divBdr>
                                <w:top w:val="none" w:sz="0" w:space="0" w:color="auto"/>
                                <w:left w:val="none" w:sz="0" w:space="0" w:color="auto"/>
                                <w:bottom w:val="none" w:sz="0" w:space="0" w:color="auto"/>
                                <w:right w:val="none" w:sz="0" w:space="0" w:color="auto"/>
                              </w:divBdr>
                            </w:div>
                            <w:div w:id="1786464133">
                              <w:marLeft w:val="0"/>
                              <w:marRight w:val="0"/>
                              <w:marTop w:val="300"/>
                              <w:marBottom w:val="600"/>
                              <w:divBdr>
                                <w:top w:val="single" w:sz="6" w:space="30" w:color="EB5D0B"/>
                                <w:left w:val="none" w:sz="0" w:space="0" w:color="auto"/>
                                <w:bottom w:val="single" w:sz="6" w:space="30" w:color="EB5D0B"/>
                                <w:right w:val="none" w:sz="0" w:space="0" w:color="auto"/>
                              </w:divBdr>
                            </w:div>
                            <w:div w:id="1027676902">
                              <w:marLeft w:val="0"/>
                              <w:marRight w:val="0"/>
                              <w:marTop w:val="240"/>
                              <w:marBottom w:val="240"/>
                              <w:divBdr>
                                <w:top w:val="none" w:sz="0" w:space="0" w:color="auto"/>
                                <w:left w:val="none" w:sz="0" w:space="0" w:color="auto"/>
                                <w:bottom w:val="none" w:sz="0" w:space="0" w:color="auto"/>
                                <w:right w:val="none" w:sz="0" w:space="0" w:color="auto"/>
                              </w:divBdr>
                              <w:divsChild>
                                <w:div w:id="1225533051">
                                  <w:marLeft w:val="0"/>
                                  <w:marRight w:val="0"/>
                                  <w:marTop w:val="0"/>
                                  <w:marBottom w:val="0"/>
                                  <w:divBdr>
                                    <w:top w:val="none" w:sz="0" w:space="0" w:color="auto"/>
                                    <w:left w:val="none" w:sz="0" w:space="0" w:color="auto"/>
                                    <w:bottom w:val="none" w:sz="0" w:space="0" w:color="auto"/>
                                    <w:right w:val="none" w:sz="0" w:space="0" w:color="auto"/>
                                  </w:divBdr>
                                </w:div>
                              </w:divsChild>
                            </w:div>
                            <w:div w:id="1667707109">
                              <w:marLeft w:val="0"/>
                              <w:marRight w:val="0"/>
                              <w:marTop w:val="240"/>
                              <w:marBottom w:val="240"/>
                              <w:divBdr>
                                <w:top w:val="none" w:sz="0" w:space="0" w:color="auto"/>
                                <w:left w:val="none" w:sz="0" w:space="0" w:color="auto"/>
                                <w:bottom w:val="none" w:sz="0" w:space="0" w:color="auto"/>
                                <w:right w:val="none" w:sz="0" w:space="0" w:color="auto"/>
                              </w:divBdr>
                              <w:divsChild>
                                <w:div w:id="157579241">
                                  <w:marLeft w:val="0"/>
                                  <w:marRight w:val="0"/>
                                  <w:marTop w:val="0"/>
                                  <w:marBottom w:val="0"/>
                                  <w:divBdr>
                                    <w:top w:val="none" w:sz="0" w:space="0" w:color="auto"/>
                                    <w:left w:val="none" w:sz="0" w:space="0" w:color="auto"/>
                                    <w:bottom w:val="none" w:sz="0" w:space="0" w:color="auto"/>
                                    <w:right w:val="none" w:sz="0" w:space="0" w:color="auto"/>
                                  </w:divBdr>
                                </w:div>
                              </w:divsChild>
                            </w:div>
                            <w:div w:id="1832212960">
                              <w:marLeft w:val="0"/>
                              <w:marRight w:val="0"/>
                              <w:marTop w:val="240"/>
                              <w:marBottom w:val="240"/>
                              <w:divBdr>
                                <w:top w:val="none" w:sz="0" w:space="0" w:color="auto"/>
                                <w:left w:val="none" w:sz="0" w:space="0" w:color="auto"/>
                                <w:bottom w:val="none" w:sz="0" w:space="0" w:color="auto"/>
                                <w:right w:val="none" w:sz="0" w:space="0" w:color="auto"/>
                              </w:divBdr>
                              <w:divsChild>
                                <w:div w:id="1313488600">
                                  <w:marLeft w:val="0"/>
                                  <w:marRight w:val="0"/>
                                  <w:marTop w:val="0"/>
                                  <w:marBottom w:val="0"/>
                                  <w:divBdr>
                                    <w:top w:val="none" w:sz="0" w:space="0" w:color="auto"/>
                                    <w:left w:val="none" w:sz="0" w:space="0" w:color="auto"/>
                                    <w:bottom w:val="none" w:sz="0" w:space="0" w:color="auto"/>
                                    <w:right w:val="none" w:sz="0" w:space="0" w:color="auto"/>
                                  </w:divBdr>
                                </w:div>
                              </w:divsChild>
                            </w:div>
                            <w:div w:id="1697344915">
                              <w:marLeft w:val="0"/>
                              <w:marRight w:val="0"/>
                              <w:marTop w:val="360"/>
                              <w:marBottom w:val="450"/>
                              <w:divBdr>
                                <w:top w:val="none" w:sz="0" w:space="0" w:color="auto"/>
                                <w:left w:val="none" w:sz="0" w:space="0" w:color="auto"/>
                                <w:bottom w:val="none" w:sz="0" w:space="0" w:color="auto"/>
                                <w:right w:val="none" w:sz="0" w:space="0" w:color="auto"/>
                              </w:divBdr>
                              <w:divsChild>
                                <w:div w:id="837042767">
                                  <w:marLeft w:val="0"/>
                                  <w:marRight w:val="0"/>
                                  <w:marTop w:val="0"/>
                                  <w:marBottom w:val="0"/>
                                  <w:divBdr>
                                    <w:top w:val="none" w:sz="0" w:space="0" w:color="auto"/>
                                    <w:left w:val="none" w:sz="0" w:space="0" w:color="auto"/>
                                    <w:bottom w:val="single" w:sz="6" w:space="15" w:color="B8B9BA"/>
                                    <w:right w:val="none" w:sz="0" w:space="0" w:color="auto"/>
                                  </w:divBdr>
                                  <w:divsChild>
                                    <w:div w:id="402728350">
                                      <w:marLeft w:val="0"/>
                                      <w:marRight w:val="0"/>
                                      <w:marTop w:val="0"/>
                                      <w:marBottom w:val="0"/>
                                      <w:divBdr>
                                        <w:top w:val="none" w:sz="0" w:space="0" w:color="auto"/>
                                        <w:left w:val="none" w:sz="0" w:space="0" w:color="auto"/>
                                        <w:bottom w:val="none" w:sz="0" w:space="0" w:color="auto"/>
                                        <w:right w:val="none" w:sz="0" w:space="0" w:color="auto"/>
                                      </w:divBdr>
                                    </w:div>
                                    <w:div w:id="1533836023">
                                      <w:marLeft w:val="0"/>
                                      <w:marRight w:val="0"/>
                                      <w:marTop w:val="0"/>
                                      <w:marBottom w:val="0"/>
                                      <w:divBdr>
                                        <w:top w:val="none" w:sz="0" w:space="0" w:color="auto"/>
                                        <w:left w:val="none" w:sz="0" w:space="0" w:color="auto"/>
                                        <w:bottom w:val="none" w:sz="0" w:space="0" w:color="auto"/>
                                        <w:right w:val="none" w:sz="0" w:space="0" w:color="auto"/>
                                      </w:divBdr>
                                      <w:divsChild>
                                        <w:div w:id="880939312">
                                          <w:marLeft w:val="0"/>
                                          <w:marRight w:val="0"/>
                                          <w:marTop w:val="0"/>
                                          <w:marBottom w:val="0"/>
                                          <w:divBdr>
                                            <w:top w:val="none" w:sz="0" w:space="0" w:color="auto"/>
                                            <w:left w:val="none" w:sz="0" w:space="0" w:color="auto"/>
                                            <w:bottom w:val="none" w:sz="0" w:space="0" w:color="auto"/>
                                            <w:right w:val="none" w:sz="0" w:space="0" w:color="auto"/>
                                          </w:divBdr>
                                        </w:div>
                                      </w:divsChild>
                                    </w:div>
                                    <w:div w:id="194584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84039">
                              <w:marLeft w:val="0"/>
                              <w:marRight w:val="0"/>
                              <w:marTop w:val="240"/>
                              <w:marBottom w:val="240"/>
                              <w:divBdr>
                                <w:top w:val="none" w:sz="0" w:space="0" w:color="auto"/>
                                <w:left w:val="none" w:sz="0" w:space="0" w:color="auto"/>
                                <w:bottom w:val="none" w:sz="0" w:space="0" w:color="auto"/>
                                <w:right w:val="none" w:sz="0" w:space="0" w:color="auto"/>
                              </w:divBdr>
                              <w:divsChild>
                                <w:div w:id="1164592284">
                                  <w:marLeft w:val="0"/>
                                  <w:marRight w:val="0"/>
                                  <w:marTop w:val="0"/>
                                  <w:marBottom w:val="0"/>
                                  <w:divBdr>
                                    <w:top w:val="none" w:sz="0" w:space="0" w:color="auto"/>
                                    <w:left w:val="none" w:sz="0" w:space="0" w:color="auto"/>
                                    <w:bottom w:val="none" w:sz="0" w:space="0" w:color="auto"/>
                                    <w:right w:val="none" w:sz="0" w:space="0" w:color="auto"/>
                                  </w:divBdr>
                                </w:div>
                              </w:divsChild>
                            </w:div>
                            <w:div w:id="1986815137">
                              <w:marLeft w:val="0"/>
                              <w:marRight w:val="0"/>
                              <w:marTop w:val="0"/>
                              <w:marBottom w:val="0"/>
                              <w:divBdr>
                                <w:top w:val="none" w:sz="0" w:space="0" w:color="auto"/>
                                <w:left w:val="none" w:sz="0" w:space="0" w:color="auto"/>
                                <w:bottom w:val="none" w:sz="0" w:space="0" w:color="auto"/>
                                <w:right w:val="none" w:sz="0" w:space="0" w:color="auto"/>
                              </w:divBdr>
                              <w:divsChild>
                                <w:div w:id="1110736684">
                                  <w:marLeft w:val="0"/>
                                  <w:marRight w:val="0"/>
                                  <w:marTop w:val="0"/>
                                  <w:marBottom w:val="0"/>
                                  <w:divBdr>
                                    <w:top w:val="none" w:sz="0" w:space="0" w:color="auto"/>
                                    <w:left w:val="none" w:sz="0" w:space="0" w:color="auto"/>
                                    <w:bottom w:val="none" w:sz="0" w:space="0" w:color="auto"/>
                                    <w:right w:val="none" w:sz="0" w:space="0" w:color="auto"/>
                                  </w:divBdr>
                                  <w:divsChild>
                                    <w:div w:id="189759158">
                                      <w:marLeft w:val="0"/>
                                      <w:marRight w:val="0"/>
                                      <w:marTop w:val="0"/>
                                      <w:marBottom w:val="0"/>
                                      <w:divBdr>
                                        <w:top w:val="none" w:sz="0" w:space="0" w:color="auto"/>
                                        <w:left w:val="none" w:sz="0" w:space="0" w:color="auto"/>
                                        <w:bottom w:val="none" w:sz="0" w:space="0" w:color="auto"/>
                                        <w:right w:val="none" w:sz="0" w:space="0" w:color="auto"/>
                                      </w:divBdr>
                                      <w:divsChild>
                                        <w:div w:id="506871679">
                                          <w:marLeft w:val="0"/>
                                          <w:marRight w:val="0"/>
                                          <w:marTop w:val="0"/>
                                          <w:marBottom w:val="0"/>
                                          <w:divBdr>
                                            <w:top w:val="none" w:sz="0" w:space="0" w:color="auto"/>
                                            <w:left w:val="none" w:sz="0" w:space="0" w:color="auto"/>
                                            <w:bottom w:val="none" w:sz="0" w:space="0" w:color="auto"/>
                                            <w:right w:val="none" w:sz="0" w:space="0" w:color="auto"/>
                                          </w:divBdr>
                                          <w:divsChild>
                                            <w:div w:id="1503659950">
                                              <w:marLeft w:val="0"/>
                                              <w:marRight w:val="0"/>
                                              <w:marTop w:val="0"/>
                                              <w:marBottom w:val="0"/>
                                              <w:divBdr>
                                                <w:top w:val="none" w:sz="0" w:space="0" w:color="auto"/>
                                                <w:left w:val="none" w:sz="0" w:space="0" w:color="auto"/>
                                                <w:bottom w:val="none" w:sz="0" w:space="0" w:color="auto"/>
                                                <w:right w:val="none" w:sz="0" w:space="0" w:color="auto"/>
                                              </w:divBdr>
                                              <w:divsChild>
                                                <w:div w:id="1977753147">
                                                  <w:marLeft w:val="0"/>
                                                  <w:marRight w:val="0"/>
                                                  <w:marTop w:val="0"/>
                                                  <w:marBottom w:val="0"/>
                                                  <w:divBdr>
                                                    <w:top w:val="none" w:sz="0" w:space="0" w:color="auto"/>
                                                    <w:left w:val="none" w:sz="0" w:space="0" w:color="auto"/>
                                                    <w:bottom w:val="none" w:sz="0" w:space="0" w:color="auto"/>
                                                    <w:right w:val="none" w:sz="0" w:space="0" w:color="auto"/>
                                                  </w:divBdr>
                                                  <w:divsChild>
                                                    <w:div w:id="919021020">
                                                      <w:marLeft w:val="0"/>
                                                      <w:marRight w:val="0"/>
                                                      <w:marTop w:val="0"/>
                                                      <w:marBottom w:val="0"/>
                                                      <w:divBdr>
                                                        <w:top w:val="none" w:sz="0" w:space="0" w:color="auto"/>
                                                        <w:left w:val="none" w:sz="0" w:space="0" w:color="auto"/>
                                                        <w:bottom w:val="none" w:sz="0" w:space="0" w:color="auto"/>
                                                        <w:right w:val="none" w:sz="0" w:space="0" w:color="auto"/>
                                                      </w:divBdr>
                                                      <w:divsChild>
                                                        <w:div w:id="1213006013">
                                                          <w:marLeft w:val="0"/>
                                                          <w:marRight w:val="0"/>
                                                          <w:marTop w:val="0"/>
                                                          <w:marBottom w:val="0"/>
                                                          <w:divBdr>
                                                            <w:top w:val="none" w:sz="0" w:space="0" w:color="auto"/>
                                                            <w:left w:val="none" w:sz="0" w:space="0" w:color="auto"/>
                                                            <w:bottom w:val="none" w:sz="0" w:space="0" w:color="auto"/>
                                                            <w:right w:val="none" w:sz="0" w:space="0" w:color="auto"/>
                                                          </w:divBdr>
                                                          <w:divsChild>
                                                            <w:div w:id="1206218535">
                                                              <w:marLeft w:val="0"/>
                                                              <w:marRight w:val="0"/>
                                                              <w:marTop w:val="0"/>
                                                              <w:marBottom w:val="0"/>
                                                              <w:divBdr>
                                                                <w:top w:val="none" w:sz="0" w:space="0" w:color="auto"/>
                                                                <w:left w:val="none" w:sz="0" w:space="0" w:color="auto"/>
                                                                <w:bottom w:val="none" w:sz="0" w:space="0" w:color="auto"/>
                                                                <w:right w:val="none" w:sz="0" w:space="0" w:color="auto"/>
                                                              </w:divBdr>
                                                              <w:divsChild>
                                                                <w:div w:id="1056931270">
                                                                  <w:marLeft w:val="0"/>
                                                                  <w:marRight w:val="0"/>
                                                                  <w:marTop w:val="0"/>
                                                                  <w:marBottom w:val="0"/>
                                                                  <w:divBdr>
                                                                    <w:top w:val="none" w:sz="0" w:space="0" w:color="auto"/>
                                                                    <w:left w:val="none" w:sz="0" w:space="0" w:color="auto"/>
                                                                    <w:bottom w:val="none" w:sz="0" w:space="0" w:color="auto"/>
                                                                    <w:right w:val="none" w:sz="0" w:space="0" w:color="auto"/>
                                                                  </w:divBdr>
                                                                  <w:divsChild>
                                                                    <w:div w:id="1448961716">
                                                                      <w:marLeft w:val="0"/>
                                                                      <w:marRight w:val="0"/>
                                                                      <w:marTop w:val="0"/>
                                                                      <w:marBottom w:val="0"/>
                                                                      <w:divBdr>
                                                                        <w:top w:val="none" w:sz="0" w:space="0" w:color="auto"/>
                                                                        <w:left w:val="none" w:sz="0" w:space="0" w:color="auto"/>
                                                                        <w:bottom w:val="none" w:sz="0" w:space="0" w:color="auto"/>
                                                                        <w:right w:val="none" w:sz="0" w:space="0" w:color="auto"/>
                                                                      </w:divBdr>
                                                                      <w:divsChild>
                                                                        <w:div w:id="998655036">
                                                                          <w:marLeft w:val="0"/>
                                                                          <w:marRight w:val="0"/>
                                                                          <w:marTop w:val="180"/>
                                                                          <w:marBottom w:val="180"/>
                                                                          <w:divBdr>
                                                                            <w:top w:val="none" w:sz="0" w:space="0" w:color="auto"/>
                                                                            <w:left w:val="none" w:sz="0" w:space="0" w:color="auto"/>
                                                                            <w:bottom w:val="none" w:sz="0" w:space="0" w:color="auto"/>
                                                                            <w:right w:val="none" w:sz="0" w:space="0" w:color="auto"/>
                                                                          </w:divBdr>
                                                                          <w:divsChild>
                                                                            <w:div w:id="2038312106">
                                                                              <w:marLeft w:val="0"/>
                                                                              <w:marRight w:val="0"/>
                                                                              <w:marTop w:val="0"/>
                                                                              <w:marBottom w:val="0"/>
                                                                              <w:divBdr>
                                                                                <w:top w:val="none" w:sz="0" w:space="0" w:color="auto"/>
                                                                                <w:left w:val="none" w:sz="0" w:space="0" w:color="auto"/>
                                                                                <w:bottom w:val="none" w:sz="0" w:space="0" w:color="auto"/>
                                                                                <w:right w:val="none" w:sz="0" w:space="0" w:color="auto"/>
                                                                              </w:divBdr>
                                                                              <w:divsChild>
                                                                                <w:div w:id="1519074705">
                                                                                  <w:marLeft w:val="0"/>
                                                                                  <w:marRight w:val="0"/>
                                                                                  <w:marTop w:val="0"/>
                                                                                  <w:marBottom w:val="0"/>
                                                                                  <w:divBdr>
                                                                                    <w:top w:val="none" w:sz="0" w:space="0" w:color="auto"/>
                                                                                    <w:left w:val="none" w:sz="0" w:space="0" w:color="auto"/>
                                                                                    <w:bottom w:val="none" w:sz="0" w:space="0" w:color="auto"/>
                                                                                    <w:right w:val="none" w:sz="0" w:space="0" w:color="auto"/>
                                                                                  </w:divBdr>
                                                                                </w:div>
                                                                              </w:divsChild>
                                                                            </w:div>
                                                                            <w:div w:id="7243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50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322553">
                              <w:marLeft w:val="0"/>
                              <w:marRight w:val="0"/>
                              <w:marTop w:val="240"/>
                              <w:marBottom w:val="240"/>
                              <w:divBdr>
                                <w:top w:val="none" w:sz="0" w:space="0" w:color="auto"/>
                                <w:left w:val="none" w:sz="0" w:space="0" w:color="auto"/>
                                <w:bottom w:val="none" w:sz="0" w:space="0" w:color="auto"/>
                                <w:right w:val="none" w:sz="0" w:space="0" w:color="auto"/>
                              </w:divBdr>
                              <w:divsChild>
                                <w:div w:id="290137659">
                                  <w:marLeft w:val="0"/>
                                  <w:marRight w:val="0"/>
                                  <w:marTop w:val="0"/>
                                  <w:marBottom w:val="0"/>
                                  <w:divBdr>
                                    <w:top w:val="none" w:sz="0" w:space="0" w:color="auto"/>
                                    <w:left w:val="none" w:sz="0" w:space="0" w:color="auto"/>
                                    <w:bottom w:val="none" w:sz="0" w:space="0" w:color="auto"/>
                                    <w:right w:val="none" w:sz="0" w:space="0" w:color="auto"/>
                                  </w:divBdr>
                                </w:div>
                              </w:divsChild>
                            </w:div>
                            <w:div w:id="1255935350">
                              <w:marLeft w:val="0"/>
                              <w:marRight w:val="0"/>
                              <w:marTop w:val="240"/>
                              <w:marBottom w:val="240"/>
                              <w:divBdr>
                                <w:top w:val="none" w:sz="0" w:space="0" w:color="auto"/>
                                <w:left w:val="none" w:sz="0" w:space="0" w:color="auto"/>
                                <w:bottom w:val="none" w:sz="0" w:space="0" w:color="auto"/>
                                <w:right w:val="none" w:sz="0" w:space="0" w:color="auto"/>
                              </w:divBdr>
                              <w:divsChild>
                                <w:div w:id="142964940">
                                  <w:marLeft w:val="0"/>
                                  <w:marRight w:val="0"/>
                                  <w:marTop w:val="0"/>
                                  <w:marBottom w:val="0"/>
                                  <w:divBdr>
                                    <w:top w:val="none" w:sz="0" w:space="0" w:color="auto"/>
                                    <w:left w:val="none" w:sz="0" w:space="0" w:color="auto"/>
                                    <w:bottom w:val="none" w:sz="0" w:space="0" w:color="auto"/>
                                    <w:right w:val="none" w:sz="0" w:space="0" w:color="auto"/>
                                  </w:divBdr>
                                </w:div>
                              </w:divsChild>
                            </w:div>
                            <w:div w:id="739061951">
                              <w:marLeft w:val="0"/>
                              <w:marRight w:val="0"/>
                              <w:marTop w:val="240"/>
                              <w:marBottom w:val="240"/>
                              <w:divBdr>
                                <w:top w:val="none" w:sz="0" w:space="0" w:color="auto"/>
                                <w:left w:val="none" w:sz="0" w:space="0" w:color="auto"/>
                                <w:bottom w:val="none" w:sz="0" w:space="0" w:color="auto"/>
                                <w:right w:val="none" w:sz="0" w:space="0" w:color="auto"/>
                              </w:divBdr>
                              <w:divsChild>
                                <w:div w:id="189669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294445">
      <w:bodyDiv w:val="1"/>
      <w:marLeft w:val="0"/>
      <w:marRight w:val="0"/>
      <w:marTop w:val="0"/>
      <w:marBottom w:val="0"/>
      <w:divBdr>
        <w:top w:val="none" w:sz="0" w:space="0" w:color="auto"/>
        <w:left w:val="none" w:sz="0" w:space="0" w:color="auto"/>
        <w:bottom w:val="none" w:sz="0" w:space="0" w:color="auto"/>
        <w:right w:val="none" w:sz="0" w:space="0" w:color="auto"/>
      </w:divBdr>
      <w:divsChild>
        <w:div w:id="991836081">
          <w:marLeft w:val="0"/>
          <w:marRight w:val="0"/>
          <w:marTop w:val="0"/>
          <w:marBottom w:val="0"/>
          <w:divBdr>
            <w:top w:val="none" w:sz="0" w:space="0" w:color="auto"/>
            <w:left w:val="none" w:sz="0" w:space="0" w:color="auto"/>
            <w:bottom w:val="none" w:sz="0" w:space="0" w:color="auto"/>
            <w:right w:val="none" w:sz="0" w:space="0" w:color="auto"/>
          </w:divBdr>
          <w:divsChild>
            <w:div w:id="1383559157">
              <w:marLeft w:val="0"/>
              <w:marRight w:val="0"/>
              <w:marTop w:val="0"/>
              <w:marBottom w:val="0"/>
              <w:divBdr>
                <w:top w:val="none" w:sz="0" w:space="0" w:color="auto"/>
                <w:left w:val="none" w:sz="0" w:space="0" w:color="auto"/>
                <w:bottom w:val="none" w:sz="0" w:space="0" w:color="auto"/>
                <w:right w:val="none" w:sz="0" w:space="0" w:color="auto"/>
              </w:divBdr>
              <w:divsChild>
                <w:div w:id="1380662646">
                  <w:marLeft w:val="0"/>
                  <w:marRight w:val="0"/>
                  <w:marTop w:val="0"/>
                  <w:marBottom w:val="0"/>
                  <w:divBdr>
                    <w:top w:val="none" w:sz="0" w:space="0" w:color="auto"/>
                    <w:left w:val="none" w:sz="0" w:space="0" w:color="auto"/>
                    <w:bottom w:val="none" w:sz="0" w:space="0" w:color="auto"/>
                    <w:right w:val="none" w:sz="0" w:space="0" w:color="auto"/>
                  </w:divBdr>
                </w:div>
                <w:div w:id="356855523">
                  <w:marLeft w:val="0"/>
                  <w:marRight w:val="0"/>
                  <w:marTop w:val="600"/>
                  <w:marBottom w:val="0"/>
                  <w:divBdr>
                    <w:top w:val="none" w:sz="0" w:space="0" w:color="auto"/>
                    <w:left w:val="none" w:sz="0" w:space="0" w:color="auto"/>
                    <w:bottom w:val="none" w:sz="0" w:space="0" w:color="auto"/>
                    <w:right w:val="none" w:sz="0" w:space="0" w:color="auto"/>
                  </w:divBdr>
                  <w:divsChild>
                    <w:div w:id="836967963">
                      <w:marLeft w:val="0"/>
                      <w:marRight w:val="0"/>
                      <w:marTop w:val="0"/>
                      <w:marBottom w:val="0"/>
                      <w:divBdr>
                        <w:top w:val="none" w:sz="0" w:space="0" w:color="auto"/>
                        <w:left w:val="none" w:sz="0" w:space="0" w:color="auto"/>
                        <w:bottom w:val="none" w:sz="0" w:space="0" w:color="auto"/>
                        <w:right w:val="none" w:sz="0" w:space="0" w:color="auto"/>
                      </w:divBdr>
                      <w:divsChild>
                        <w:div w:id="1132868308">
                          <w:marLeft w:val="0"/>
                          <w:marRight w:val="0"/>
                          <w:marTop w:val="0"/>
                          <w:marBottom w:val="0"/>
                          <w:divBdr>
                            <w:top w:val="none" w:sz="0" w:space="0" w:color="auto"/>
                            <w:left w:val="none" w:sz="0" w:space="0" w:color="auto"/>
                            <w:bottom w:val="none" w:sz="0" w:space="0" w:color="auto"/>
                            <w:right w:val="none" w:sz="0" w:space="0" w:color="auto"/>
                          </w:divBdr>
                          <w:divsChild>
                            <w:div w:id="1670594333">
                              <w:marLeft w:val="0"/>
                              <w:marRight w:val="0"/>
                              <w:marTop w:val="0"/>
                              <w:marBottom w:val="0"/>
                              <w:divBdr>
                                <w:top w:val="none" w:sz="0" w:space="0" w:color="auto"/>
                                <w:left w:val="none" w:sz="0" w:space="0" w:color="auto"/>
                                <w:bottom w:val="none" w:sz="0" w:space="0" w:color="auto"/>
                                <w:right w:val="none" w:sz="0" w:space="0" w:color="auto"/>
                              </w:divBdr>
                            </w:div>
                          </w:divsChild>
                        </w:div>
                        <w:div w:id="240333040">
                          <w:marLeft w:val="0"/>
                          <w:marRight w:val="135"/>
                          <w:marTop w:val="0"/>
                          <w:marBottom w:val="0"/>
                          <w:divBdr>
                            <w:top w:val="none" w:sz="0" w:space="0" w:color="auto"/>
                            <w:left w:val="none" w:sz="0" w:space="0" w:color="auto"/>
                            <w:bottom w:val="none" w:sz="0" w:space="0" w:color="auto"/>
                            <w:right w:val="none" w:sz="0" w:space="0" w:color="auto"/>
                          </w:divBdr>
                        </w:div>
                        <w:div w:id="21748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718155">
          <w:marLeft w:val="0"/>
          <w:marRight w:val="0"/>
          <w:marTop w:val="0"/>
          <w:marBottom w:val="0"/>
          <w:divBdr>
            <w:top w:val="none" w:sz="0" w:space="0" w:color="auto"/>
            <w:left w:val="none" w:sz="0" w:space="0" w:color="auto"/>
            <w:bottom w:val="none" w:sz="0" w:space="0" w:color="auto"/>
            <w:right w:val="none" w:sz="0" w:space="0" w:color="auto"/>
          </w:divBdr>
          <w:divsChild>
            <w:div w:id="1210143966">
              <w:marLeft w:val="0"/>
              <w:marRight w:val="0"/>
              <w:marTop w:val="0"/>
              <w:marBottom w:val="0"/>
              <w:divBdr>
                <w:top w:val="none" w:sz="0" w:space="0" w:color="auto"/>
                <w:left w:val="none" w:sz="0" w:space="0" w:color="auto"/>
                <w:bottom w:val="none" w:sz="0" w:space="0" w:color="auto"/>
                <w:right w:val="none" w:sz="0" w:space="0" w:color="auto"/>
              </w:divBdr>
              <w:divsChild>
                <w:div w:id="1848209614">
                  <w:marLeft w:val="0"/>
                  <w:marRight w:val="0"/>
                  <w:marTop w:val="0"/>
                  <w:marBottom w:val="0"/>
                  <w:divBdr>
                    <w:top w:val="none" w:sz="0" w:space="0" w:color="auto"/>
                    <w:left w:val="none" w:sz="0" w:space="0" w:color="auto"/>
                    <w:bottom w:val="none" w:sz="0" w:space="0" w:color="auto"/>
                    <w:right w:val="none" w:sz="0" w:space="0" w:color="auto"/>
                  </w:divBdr>
                  <w:divsChild>
                    <w:div w:id="916475268">
                      <w:marLeft w:val="0"/>
                      <w:marRight w:val="1500"/>
                      <w:marTop w:val="0"/>
                      <w:marBottom w:val="0"/>
                      <w:divBdr>
                        <w:top w:val="none" w:sz="0" w:space="0" w:color="auto"/>
                        <w:left w:val="none" w:sz="0" w:space="0" w:color="auto"/>
                        <w:bottom w:val="none" w:sz="0" w:space="0" w:color="auto"/>
                        <w:right w:val="none" w:sz="0" w:space="0" w:color="auto"/>
                      </w:divBdr>
                      <w:divsChild>
                        <w:div w:id="650594544">
                          <w:marLeft w:val="0"/>
                          <w:marRight w:val="0"/>
                          <w:marTop w:val="600"/>
                          <w:marBottom w:val="600"/>
                          <w:divBdr>
                            <w:top w:val="none" w:sz="0" w:space="0" w:color="auto"/>
                            <w:left w:val="none" w:sz="0" w:space="0" w:color="auto"/>
                            <w:bottom w:val="none" w:sz="0" w:space="0" w:color="auto"/>
                            <w:right w:val="none" w:sz="0" w:space="0" w:color="auto"/>
                          </w:divBdr>
                          <w:divsChild>
                            <w:div w:id="613293152">
                              <w:marLeft w:val="0"/>
                              <w:marRight w:val="0"/>
                              <w:marTop w:val="0"/>
                              <w:marBottom w:val="300"/>
                              <w:divBdr>
                                <w:top w:val="none" w:sz="0" w:space="0" w:color="auto"/>
                                <w:left w:val="none" w:sz="0" w:space="0" w:color="auto"/>
                                <w:bottom w:val="none" w:sz="0" w:space="0" w:color="auto"/>
                                <w:right w:val="none" w:sz="0" w:space="0" w:color="auto"/>
                              </w:divBdr>
                            </w:div>
                            <w:div w:id="671103591">
                              <w:marLeft w:val="0"/>
                              <w:marRight w:val="0"/>
                              <w:marTop w:val="300"/>
                              <w:marBottom w:val="300"/>
                              <w:divBdr>
                                <w:top w:val="none" w:sz="0" w:space="0" w:color="auto"/>
                                <w:left w:val="none" w:sz="0" w:space="0" w:color="auto"/>
                                <w:bottom w:val="none" w:sz="0" w:space="0" w:color="auto"/>
                                <w:right w:val="none" w:sz="0" w:space="0" w:color="auto"/>
                              </w:divBdr>
                            </w:div>
                            <w:div w:id="383020065">
                              <w:marLeft w:val="0"/>
                              <w:marRight w:val="0"/>
                              <w:marTop w:val="300"/>
                              <w:marBottom w:val="600"/>
                              <w:divBdr>
                                <w:top w:val="single" w:sz="6" w:space="30" w:color="EB5D0B"/>
                                <w:left w:val="none" w:sz="0" w:space="0" w:color="auto"/>
                                <w:bottom w:val="single" w:sz="6" w:space="30" w:color="EB5D0B"/>
                                <w:right w:val="none" w:sz="0" w:space="0" w:color="auto"/>
                              </w:divBdr>
                            </w:div>
                            <w:div w:id="1129322198">
                              <w:marLeft w:val="0"/>
                              <w:marRight w:val="0"/>
                              <w:marTop w:val="240"/>
                              <w:marBottom w:val="240"/>
                              <w:divBdr>
                                <w:top w:val="none" w:sz="0" w:space="0" w:color="auto"/>
                                <w:left w:val="none" w:sz="0" w:space="0" w:color="auto"/>
                                <w:bottom w:val="none" w:sz="0" w:space="0" w:color="auto"/>
                                <w:right w:val="none" w:sz="0" w:space="0" w:color="auto"/>
                              </w:divBdr>
                              <w:divsChild>
                                <w:div w:id="1510026645">
                                  <w:marLeft w:val="0"/>
                                  <w:marRight w:val="0"/>
                                  <w:marTop w:val="0"/>
                                  <w:marBottom w:val="0"/>
                                  <w:divBdr>
                                    <w:top w:val="none" w:sz="0" w:space="0" w:color="auto"/>
                                    <w:left w:val="none" w:sz="0" w:space="0" w:color="auto"/>
                                    <w:bottom w:val="none" w:sz="0" w:space="0" w:color="auto"/>
                                    <w:right w:val="none" w:sz="0" w:space="0" w:color="auto"/>
                                  </w:divBdr>
                                </w:div>
                              </w:divsChild>
                            </w:div>
                            <w:div w:id="1141341059">
                              <w:marLeft w:val="0"/>
                              <w:marRight w:val="0"/>
                              <w:marTop w:val="240"/>
                              <w:marBottom w:val="240"/>
                              <w:divBdr>
                                <w:top w:val="none" w:sz="0" w:space="0" w:color="auto"/>
                                <w:left w:val="none" w:sz="0" w:space="0" w:color="auto"/>
                                <w:bottom w:val="none" w:sz="0" w:space="0" w:color="auto"/>
                                <w:right w:val="none" w:sz="0" w:space="0" w:color="auto"/>
                              </w:divBdr>
                              <w:divsChild>
                                <w:div w:id="744257856">
                                  <w:marLeft w:val="0"/>
                                  <w:marRight w:val="0"/>
                                  <w:marTop w:val="0"/>
                                  <w:marBottom w:val="0"/>
                                  <w:divBdr>
                                    <w:top w:val="none" w:sz="0" w:space="0" w:color="auto"/>
                                    <w:left w:val="none" w:sz="0" w:space="0" w:color="auto"/>
                                    <w:bottom w:val="none" w:sz="0" w:space="0" w:color="auto"/>
                                    <w:right w:val="none" w:sz="0" w:space="0" w:color="auto"/>
                                  </w:divBdr>
                                </w:div>
                              </w:divsChild>
                            </w:div>
                            <w:div w:id="1641884476">
                              <w:marLeft w:val="0"/>
                              <w:marRight w:val="0"/>
                              <w:marTop w:val="240"/>
                              <w:marBottom w:val="240"/>
                              <w:divBdr>
                                <w:top w:val="none" w:sz="0" w:space="0" w:color="auto"/>
                                <w:left w:val="none" w:sz="0" w:space="0" w:color="auto"/>
                                <w:bottom w:val="none" w:sz="0" w:space="0" w:color="auto"/>
                                <w:right w:val="none" w:sz="0" w:space="0" w:color="auto"/>
                              </w:divBdr>
                              <w:divsChild>
                                <w:div w:id="2020043913">
                                  <w:marLeft w:val="0"/>
                                  <w:marRight w:val="0"/>
                                  <w:marTop w:val="0"/>
                                  <w:marBottom w:val="0"/>
                                  <w:divBdr>
                                    <w:top w:val="none" w:sz="0" w:space="0" w:color="auto"/>
                                    <w:left w:val="none" w:sz="0" w:space="0" w:color="auto"/>
                                    <w:bottom w:val="none" w:sz="0" w:space="0" w:color="auto"/>
                                    <w:right w:val="none" w:sz="0" w:space="0" w:color="auto"/>
                                  </w:divBdr>
                                </w:div>
                              </w:divsChild>
                            </w:div>
                            <w:div w:id="631445476">
                              <w:marLeft w:val="0"/>
                              <w:marRight w:val="0"/>
                              <w:marTop w:val="240"/>
                              <w:marBottom w:val="240"/>
                              <w:divBdr>
                                <w:top w:val="none" w:sz="0" w:space="0" w:color="auto"/>
                                <w:left w:val="none" w:sz="0" w:space="0" w:color="auto"/>
                                <w:bottom w:val="none" w:sz="0" w:space="0" w:color="auto"/>
                                <w:right w:val="none" w:sz="0" w:space="0" w:color="auto"/>
                              </w:divBdr>
                              <w:divsChild>
                                <w:div w:id="732855426">
                                  <w:marLeft w:val="0"/>
                                  <w:marRight w:val="0"/>
                                  <w:marTop w:val="0"/>
                                  <w:marBottom w:val="0"/>
                                  <w:divBdr>
                                    <w:top w:val="none" w:sz="0" w:space="0" w:color="auto"/>
                                    <w:left w:val="none" w:sz="0" w:space="0" w:color="auto"/>
                                    <w:bottom w:val="none" w:sz="0" w:space="0" w:color="auto"/>
                                    <w:right w:val="none" w:sz="0" w:space="0" w:color="auto"/>
                                  </w:divBdr>
                                </w:div>
                              </w:divsChild>
                            </w:div>
                            <w:div w:id="1883516675">
                              <w:marLeft w:val="0"/>
                              <w:marRight w:val="0"/>
                              <w:marTop w:val="360"/>
                              <w:marBottom w:val="450"/>
                              <w:divBdr>
                                <w:top w:val="none" w:sz="0" w:space="0" w:color="auto"/>
                                <w:left w:val="none" w:sz="0" w:space="0" w:color="auto"/>
                                <w:bottom w:val="none" w:sz="0" w:space="0" w:color="auto"/>
                                <w:right w:val="none" w:sz="0" w:space="0" w:color="auto"/>
                              </w:divBdr>
                              <w:divsChild>
                                <w:div w:id="60717364">
                                  <w:marLeft w:val="0"/>
                                  <w:marRight w:val="0"/>
                                  <w:marTop w:val="0"/>
                                  <w:marBottom w:val="0"/>
                                  <w:divBdr>
                                    <w:top w:val="none" w:sz="0" w:space="0" w:color="auto"/>
                                    <w:left w:val="none" w:sz="0" w:space="0" w:color="auto"/>
                                    <w:bottom w:val="single" w:sz="6" w:space="15" w:color="B8B9BA"/>
                                    <w:right w:val="none" w:sz="0" w:space="0" w:color="auto"/>
                                  </w:divBdr>
                                  <w:divsChild>
                                    <w:div w:id="393352305">
                                      <w:marLeft w:val="0"/>
                                      <w:marRight w:val="0"/>
                                      <w:marTop w:val="0"/>
                                      <w:marBottom w:val="0"/>
                                      <w:divBdr>
                                        <w:top w:val="none" w:sz="0" w:space="0" w:color="auto"/>
                                        <w:left w:val="none" w:sz="0" w:space="0" w:color="auto"/>
                                        <w:bottom w:val="none" w:sz="0" w:space="0" w:color="auto"/>
                                        <w:right w:val="none" w:sz="0" w:space="0" w:color="auto"/>
                                      </w:divBdr>
                                    </w:div>
                                    <w:div w:id="130635832">
                                      <w:marLeft w:val="0"/>
                                      <w:marRight w:val="0"/>
                                      <w:marTop w:val="0"/>
                                      <w:marBottom w:val="0"/>
                                      <w:divBdr>
                                        <w:top w:val="none" w:sz="0" w:space="0" w:color="auto"/>
                                        <w:left w:val="none" w:sz="0" w:space="0" w:color="auto"/>
                                        <w:bottom w:val="none" w:sz="0" w:space="0" w:color="auto"/>
                                        <w:right w:val="none" w:sz="0" w:space="0" w:color="auto"/>
                                      </w:divBdr>
                                      <w:divsChild>
                                        <w:div w:id="1382822956">
                                          <w:marLeft w:val="0"/>
                                          <w:marRight w:val="0"/>
                                          <w:marTop w:val="0"/>
                                          <w:marBottom w:val="0"/>
                                          <w:divBdr>
                                            <w:top w:val="none" w:sz="0" w:space="0" w:color="auto"/>
                                            <w:left w:val="none" w:sz="0" w:space="0" w:color="auto"/>
                                            <w:bottom w:val="none" w:sz="0" w:space="0" w:color="auto"/>
                                            <w:right w:val="none" w:sz="0" w:space="0" w:color="auto"/>
                                          </w:divBdr>
                                        </w:div>
                                      </w:divsChild>
                                    </w:div>
                                    <w:div w:id="210731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50387">
                              <w:marLeft w:val="0"/>
                              <w:marRight w:val="0"/>
                              <w:marTop w:val="240"/>
                              <w:marBottom w:val="240"/>
                              <w:divBdr>
                                <w:top w:val="none" w:sz="0" w:space="0" w:color="auto"/>
                                <w:left w:val="none" w:sz="0" w:space="0" w:color="auto"/>
                                <w:bottom w:val="none" w:sz="0" w:space="0" w:color="auto"/>
                                <w:right w:val="none" w:sz="0" w:space="0" w:color="auto"/>
                              </w:divBdr>
                              <w:divsChild>
                                <w:div w:id="222302609">
                                  <w:marLeft w:val="0"/>
                                  <w:marRight w:val="0"/>
                                  <w:marTop w:val="0"/>
                                  <w:marBottom w:val="0"/>
                                  <w:divBdr>
                                    <w:top w:val="none" w:sz="0" w:space="0" w:color="auto"/>
                                    <w:left w:val="none" w:sz="0" w:space="0" w:color="auto"/>
                                    <w:bottom w:val="none" w:sz="0" w:space="0" w:color="auto"/>
                                    <w:right w:val="none" w:sz="0" w:space="0" w:color="auto"/>
                                  </w:divBdr>
                                </w:div>
                              </w:divsChild>
                            </w:div>
                            <w:div w:id="1534198058">
                              <w:marLeft w:val="0"/>
                              <w:marRight w:val="0"/>
                              <w:marTop w:val="240"/>
                              <w:marBottom w:val="240"/>
                              <w:divBdr>
                                <w:top w:val="none" w:sz="0" w:space="0" w:color="auto"/>
                                <w:left w:val="none" w:sz="0" w:space="0" w:color="auto"/>
                                <w:bottom w:val="none" w:sz="0" w:space="0" w:color="auto"/>
                                <w:right w:val="none" w:sz="0" w:space="0" w:color="auto"/>
                              </w:divBdr>
                              <w:divsChild>
                                <w:div w:id="665550319">
                                  <w:marLeft w:val="0"/>
                                  <w:marRight w:val="0"/>
                                  <w:marTop w:val="0"/>
                                  <w:marBottom w:val="0"/>
                                  <w:divBdr>
                                    <w:top w:val="none" w:sz="0" w:space="0" w:color="auto"/>
                                    <w:left w:val="none" w:sz="0" w:space="0" w:color="auto"/>
                                    <w:bottom w:val="none" w:sz="0" w:space="0" w:color="auto"/>
                                    <w:right w:val="none" w:sz="0" w:space="0" w:color="auto"/>
                                  </w:divBdr>
                                </w:div>
                              </w:divsChild>
                            </w:div>
                            <w:div w:id="534075661">
                              <w:marLeft w:val="0"/>
                              <w:marRight w:val="0"/>
                              <w:marTop w:val="240"/>
                              <w:marBottom w:val="240"/>
                              <w:divBdr>
                                <w:top w:val="none" w:sz="0" w:space="0" w:color="auto"/>
                                <w:left w:val="none" w:sz="0" w:space="0" w:color="auto"/>
                                <w:bottom w:val="none" w:sz="0" w:space="0" w:color="auto"/>
                                <w:right w:val="none" w:sz="0" w:space="0" w:color="auto"/>
                              </w:divBdr>
                              <w:divsChild>
                                <w:div w:id="667944971">
                                  <w:marLeft w:val="0"/>
                                  <w:marRight w:val="0"/>
                                  <w:marTop w:val="0"/>
                                  <w:marBottom w:val="0"/>
                                  <w:divBdr>
                                    <w:top w:val="none" w:sz="0" w:space="0" w:color="auto"/>
                                    <w:left w:val="none" w:sz="0" w:space="0" w:color="auto"/>
                                    <w:bottom w:val="none" w:sz="0" w:space="0" w:color="auto"/>
                                    <w:right w:val="none" w:sz="0" w:space="0" w:color="auto"/>
                                  </w:divBdr>
                                </w:div>
                              </w:divsChild>
                            </w:div>
                            <w:div w:id="780609938">
                              <w:marLeft w:val="0"/>
                              <w:marRight w:val="0"/>
                              <w:marTop w:val="240"/>
                              <w:marBottom w:val="240"/>
                              <w:divBdr>
                                <w:top w:val="none" w:sz="0" w:space="0" w:color="auto"/>
                                <w:left w:val="none" w:sz="0" w:space="0" w:color="auto"/>
                                <w:bottom w:val="none" w:sz="0" w:space="0" w:color="auto"/>
                                <w:right w:val="none" w:sz="0" w:space="0" w:color="auto"/>
                              </w:divBdr>
                              <w:divsChild>
                                <w:div w:id="1959871764">
                                  <w:marLeft w:val="0"/>
                                  <w:marRight w:val="0"/>
                                  <w:marTop w:val="0"/>
                                  <w:marBottom w:val="0"/>
                                  <w:divBdr>
                                    <w:top w:val="none" w:sz="0" w:space="0" w:color="auto"/>
                                    <w:left w:val="none" w:sz="0" w:space="0" w:color="auto"/>
                                    <w:bottom w:val="none" w:sz="0" w:space="0" w:color="auto"/>
                                    <w:right w:val="none" w:sz="0" w:space="0" w:color="auto"/>
                                  </w:divBdr>
                                </w:div>
                              </w:divsChild>
                            </w:div>
                            <w:div w:id="142082970">
                              <w:marLeft w:val="0"/>
                              <w:marRight w:val="0"/>
                              <w:marTop w:val="240"/>
                              <w:marBottom w:val="240"/>
                              <w:divBdr>
                                <w:top w:val="none" w:sz="0" w:space="0" w:color="auto"/>
                                <w:left w:val="none" w:sz="0" w:space="0" w:color="auto"/>
                                <w:bottom w:val="none" w:sz="0" w:space="0" w:color="auto"/>
                                <w:right w:val="none" w:sz="0" w:space="0" w:color="auto"/>
                              </w:divBdr>
                              <w:divsChild>
                                <w:div w:id="16407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1939811">
      <w:bodyDiv w:val="1"/>
      <w:marLeft w:val="0"/>
      <w:marRight w:val="0"/>
      <w:marTop w:val="0"/>
      <w:marBottom w:val="0"/>
      <w:divBdr>
        <w:top w:val="none" w:sz="0" w:space="0" w:color="auto"/>
        <w:left w:val="none" w:sz="0" w:space="0" w:color="auto"/>
        <w:bottom w:val="none" w:sz="0" w:space="0" w:color="auto"/>
        <w:right w:val="none" w:sz="0" w:space="0" w:color="auto"/>
      </w:divBdr>
      <w:divsChild>
        <w:div w:id="1557666260">
          <w:marLeft w:val="0"/>
          <w:marRight w:val="0"/>
          <w:marTop w:val="0"/>
          <w:marBottom w:val="0"/>
          <w:divBdr>
            <w:top w:val="none" w:sz="0" w:space="0" w:color="auto"/>
            <w:left w:val="none" w:sz="0" w:space="0" w:color="auto"/>
            <w:bottom w:val="none" w:sz="0" w:space="0" w:color="auto"/>
            <w:right w:val="none" w:sz="0" w:space="0" w:color="auto"/>
          </w:divBdr>
          <w:divsChild>
            <w:div w:id="1148785998">
              <w:marLeft w:val="0"/>
              <w:marRight w:val="0"/>
              <w:marTop w:val="0"/>
              <w:marBottom w:val="0"/>
              <w:divBdr>
                <w:top w:val="none" w:sz="0" w:space="0" w:color="auto"/>
                <w:left w:val="none" w:sz="0" w:space="0" w:color="auto"/>
                <w:bottom w:val="none" w:sz="0" w:space="0" w:color="auto"/>
                <w:right w:val="none" w:sz="0" w:space="0" w:color="auto"/>
              </w:divBdr>
              <w:divsChild>
                <w:div w:id="405228084">
                  <w:marLeft w:val="0"/>
                  <w:marRight w:val="0"/>
                  <w:marTop w:val="0"/>
                  <w:marBottom w:val="0"/>
                  <w:divBdr>
                    <w:top w:val="none" w:sz="0" w:space="0" w:color="auto"/>
                    <w:left w:val="none" w:sz="0" w:space="0" w:color="auto"/>
                    <w:bottom w:val="none" w:sz="0" w:space="0" w:color="auto"/>
                    <w:right w:val="none" w:sz="0" w:space="0" w:color="auto"/>
                  </w:divBdr>
                </w:div>
                <w:div w:id="1378578945">
                  <w:marLeft w:val="0"/>
                  <w:marRight w:val="0"/>
                  <w:marTop w:val="600"/>
                  <w:marBottom w:val="0"/>
                  <w:divBdr>
                    <w:top w:val="none" w:sz="0" w:space="0" w:color="auto"/>
                    <w:left w:val="none" w:sz="0" w:space="0" w:color="auto"/>
                    <w:bottom w:val="none" w:sz="0" w:space="0" w:color="auto"/>
                    <w:right w:val="none" w:sz="0" w:space="0" w:color="auto"/>
                  </w:divBdr>
                  <w:divsChild>
                    <w:div w:id="1754281543">
                      <w:marLeft w:val="0"/>
                      <w:marRight w:val="0"/>
                      <w:marTop w:val="0"/>
                      <w:marBottom w:val="0"/>
                      <w:divBdr>
                        <w:top w:val="none" w:sz="0" w:space="0" w:color="auto"/>
                        <w:left w:val="none" w:sz="0" w:space="0" w:color="auto"/>
                        <w:bottom w:val="none" w:sz="0" w:space="0" w:color="auto"/>
                        <w:right w:val="none" w:sz="0" w:space="0" w:color="auto"/>
                      </w:divBdr>
                      <w:divsChild>
                        <w:div w:id="1705445622">
                          <w:marLeft w:val="0"/>
                          <w:marRight w:val="0"/>
                          <w:marTop w:val="0"/>
                          <w:marBottom w:val="0"/>
                          <w:divBdr>
                            <w:top w:val="none" w:sz="0" w:space="0" w:color="auto"/>
                            <w:left w:val="none" w:sz="0" w:space="0" w:color="auto"/>
                            <w:bottom w:val="none" w:sz="0" w:space="0" w:color="auto"/>
                            <w:right w:val="none" w:sz="0" w:space="0" w:color="auto"/>
                          </w:divBdr>
                          <w:divsChild>
                            <w:div w:id="1091584614">
                              <w:marLeft w:val="0"/>
                              <w:marRight w:val="0"/>
                              <w:marTop w:val="0"/>
                              <w:marBottom w:val="0"/>
                              <w:divBdr>
                                <w:top w:val="none" w:sz="0" w:space="0" w:color="auto"/>
                                <w:left w:val="none" w:sz="0" w:space="0" w:color="auto"/>
                                <w:bottom w:val="none" w:sz="0" w:space="0" w:color="auto"/>
                                <w:right w:val="none" w:sz="0" w:space="0" w:color="auto"/>
                              </w:divBdr>
                            </w:div>
                          </w:divsChild>
                        </w:div>
                        <w:div w:id="164943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5608">
          <w:marLeft w:val="0"/>
          <w:marRight w:val="0"/>
          <w:marTop w:val="0"/>
          <w:marBottom w:val="0"/>
          <w:divBdr>
            <w:top w:val="none" w:sz="0" w:space="0" w:color="auto"/>
            <w:left w:val="none" w:sz="0" w:space="0" w:color="auto"/>
            <w:bottom w:val="none" w:sz="0" w:space="0" w:color="auto"/>
            <w:right w:val="none" w:sz="0" w:space="0" w:color="auto"/>
          </w:divBdr>
          <w:divsChild>
            <w:div w:id="2051034614">
              <w:marLeft w:val="0"/>
              <w:marRight w:val="0"/>
              <w:marTop w:val="0"/>
              <w:marBottom w:val="0"/>
              <w:divBdr>
                <w:top w:val="none" w:sz="0" w:space="0" w:color="auto"/>
                <w:left w:val="none" w:sz="0" w:space="0" w:color="auto"/>
                <w:bottom w:val="none" w:sz="0" w:space="0" w:color="auto"/>
                <w:right w:val="none" w:sz="0" w:space="0" w:color="auto"/>
              </w:divBdr>
              <w:divsChild>
                <w:div w:id="1154493526">
                  <w:marLeft w:val="0"/>
                  <w:marRight w:val="0"/>
                  <w:marTop w:val="0"/>
                  <w:marBottom w:val="0"/>
                  <w:divBdr>
                    <w:top w:val="none" w:sz="0" w:space="0" w:color="auto"/>
                    <w:left w:val="none" w:sz="0" w:space="0" w:color="auto"/>
                    <w:bottom w:val="none" w:sz="0" w:space="0" w:color="auto"/>
                    <w:right w:val="none" w:sz="0" w:space="0" w:color="auto"/>
                  </w:divBdr>
                  <w:divsChild>
                    <w:div w:id="1777016072">
                      <w:marLeft w:val="0"/>
                      <w:marRight w:val="1500"/>
                      <w:marTop w:val="0"/>
                      <w:marBottom w:val="0"/>
                      <w:divBdr>
                        <w:top w:val="none" w:sz="0" w:space="0" w:color="auto"/>
                        <w:left w:val="none" w:sz="0" w:space="0" w:color="auto"/>
                        <w:bottom w:val="none" w:sz="0" w:space="0" w:color="auto"/>
                        <w:right w:val="none" w:sz="0" w:space="0" w:color="auto"/>
                      </w:divBdr>
                      <w:divsChild>
                        <w:div w:id="1231429203">
                          <w:marLeft w:val="0"/>
                          <w:marRight w:val="0"/>
                          <w:marTop w:val="600"/>
                          <w:marBottom w:val="600"/>
                          <w:divBdr>
                            <w:top w:val="none" w:sz="0" w:space="0" w:color="auto"/>
                            <w:left w:val="none" w:sz="0" w:space="0" w:color="auto"/>
                            <w:bottom w:val="none" w:sz="0" w:space="0" w:color="auto"/>
                            <w:right w:val="none" w:sz="0" w:space="0" w:color="auto"/>
                          </w:divBdr>
                          <w:divsChild>
                            <w:div w:id="1719354975">
                              <w:marLeft w:val="0"/>
                              <w:marRight w:val="0"/>
                              <w:marTop w:val="0"/>
                              <w:marBottom w:val="300"/>
                              <w:divBdr>
                                <w:top w:val="none" w:sz="0" w:space="0" w:color="auto"/>
                                <w:left w:val="none" w:sz="0" w:space="0" w:color="auto"/>
                                <w:bottom w:val="none" w:sz="0" w:space="0" w:color="auto"/>
                                <w:right w:val="none" w:sz="0" w:space="0" w:color="auto"/>
                              </w:divBdr>
                            </w:div>
                            <w:div w:id="1010137573">
                              <w:marLeft w:val="0"/>
                              <w:marRight w:val="0"/>
                              <w:marTop w:val="300"/>
                              <w:marBottom w:val="300"/>
                              <w:divBdr>
                                <w:top w:val="none" w:sz="0" w:space="0" w:color="auto"/>
                                <w:left w:val="none" w:sz="0" w:space="0" w:color="auto"/>
                                <w:bottom w:val="none" w:sz="0" w:space="0" w:color="auto"/>
                                <w:right w:val="none" w:sz="0" w:space="0" w:color="auto"/>
                              </w:divBdr>
                            </w:div>
                            <w:div w:id="1622030005">
                              <w:marLeft w:val="0"/>
                              <w:marRight w:val="0"/>
                              <w:marTop w:val="300"/>
                              <w:marBottom w:val="600"/>
                              <w:divBdr>
                                <w:top w:val="single" w:sz="6" w:space="30" w:color="EB5D0B"/>
                                <w:left w:val="none" w:sz="0" w:space="0" w:color="auto"/>
                                <w:bottom w:val="single" w:sz="6" w:space="30" w:color="EB5D0B"/>
                                <w:right w:val="none" w:sz="0" w:space="0" w:color="auto"/>
                              </w:divBdr>
                            </w:div>
                            <w:div w:id="724186972">
                              <w:marLeft w:val="0"/>
                              <w:marRight w:val="0"/>
                              <w:marTop w:val="600"/>
                              <w:marBottom w:val="600"/>
                              <w:divBdr>
                                <w:top w:val="none" w:sz="0" w:space="0" w:color="auto"/>
                                <w:left w:val="none" w:sz="0" w:space="0" w:color="auto"/>
                                <w:bottom w:val="none" w:sz="0" w:space="0" w:color="auto"/>
                                <w:right w:val="none" w:sz="0" w:space="0" w:color="auto"/>
                              </w:divBdr>
                              <w:divsChild>
                                <w:div w:id="1625963939">
                                  <w:marLeft w:val="0"/>
                                  <w:marRight w:val="0"/>
                                  <w:marTop w:val="0"/>
                                  <w:marBottom w:val="0"/>
                                  <w:divBdr>
                                    <w:top w:val="none" w:sz="0" w:space="0" w:color="auto"/>
                                    <w:left w:val="none" w:sz="0" w:space="0" w:color="auto"/>
                                    <w:bottom w:val="none" w:sz="0" w:space="0" w:color="auto"/>
                                    <w:right w:val="none" w:sz="0" w:space="0" w:color="auto"/>
                                  </w:divBdr>
                                </w:div>
                              </w:divsChild>
                            </w:div>
                            <w:div w:id="1346437813">
                              <w:marLeft w:val="0"/>
                              <w:marRight w:val="0"/>
                              <w:marTop w:val="240"/>
                              <w:marBottom w:val="240"/>
                              <w:divBdr>
                                <w:top w:val="none" w:sz="0" w:space="0" w:color="auto"/>
                                <w:left w:val="none" w:sz="0" w:space="0" w:color="auto"/>
                                <w:bottom w:val="none" w:sz="0" w:space="0" w:color="auto"/>
                                <w:right w:val="none" w:sz="0" w:space="0" w:color="auto"/>
                              </w:divBdr>
                              <w:divsChild>
                                <w:div w:id="1434863042">
                                  <w:marLeft w:val="0"/>
                                  <w:marRight w:val="0"/>
                                  <w:marTop w:val="0"/>
                                  <w:marBottom w:val="0"/>
                                  <w:divBdr>
                                    <w:top w:val="none" w:sz="0" w:space="0" w:color="auto"/>
                                    <w:left w:val="none" w:sz="0" w:space="0" w:color="auto"/>
                                    <w:bottom w:val="none" w:sz="0" w:space="0" w:color="auto"/>
                                    <w:right w:val="none" w:sz="0" w:space="0" w:color="auto"/>
                                  </w:divBdr>
                                </w:div>
                              </w:divsChild>
                            </w:div>
                            <w:div w:id="1483811980">
                              <w:marLeft w:val="0"/>
                              <w:marRight w:val="0"/>
                              <w:marTop w:val="240"/>
                              <w:marBottom w:val="240"/>
                              <w:divBdr>
                                <w:top w:val="none" w:sz="0" w:space="0" w:color="auto"/>
                                <w:left w:val="none" w:sz="0" w:space="0" w:color="auto"/>
                                <w:bottom w:val="none" w:sz="0" w:space="0" w:color="auto"/>
                                <w:right w:val="none" w:sz="0" w:space="0" w:color="auto"/>
                              </w:divBdr>
                              <w:divsChild>
                                <w:div w:id="1798336989">
                                  <w:marLeft w:val="0"/>
                                  <w:marRight w:val="0"/>
                                  <w:marTop w:val="0"/>
                                  <w:marBottom w:val="0"/>
                                  <w:divBdr>
                                    <w:top w:val="none" w:sz="0" w:space="0" w:color="auto"/>
                                    <w:left w:val="none" w:sz="0" w:space="0" w:color="auto"/>
                                    <w:bottom w:val="none" w:sz="0" w:space="0" w:color="auto"/>
                                    <w:right w:val="none" w:sz="0" w:space="0" w:color="auto"/>
                                  </w:divBdr>
                                </w:div>
                              </w:divsChild>
                            </w:div>
                            <w:div w:id="553930364">
                              <w:marLeft w:val="0"/>
                              <w:marRight w:val="0"/>
                              <w:marTop w:val="240"/>
                              <w:marBottom w:val="240"/>
                              <w:divBdr>
                                <w:top w:val="none" w:sz="0" w:space="0" w:color="auto"/>
                                <w:left w:val="none" w:sz="0" w:space="0" w:color="auto"/>
                                <w:bottom w:val="none" w:sz="0" w:space="0" w:color="auto"/>
                                <w:right w:val="none" w:sz="0" w:space="0" w:color="auto"/>
                              </w:divBdr>
                              <w:divsChild>
                                <w:div w:id="117190817">
                                  <w:marLeft w:val="0"/>
                                  <w:marRight w:val="0"/>
                                  <w:marTop w:val="0"/>
                                  <w:marBottom w:val="0"/>
                                  <w:divBdr>
                                    <w:top w:val="none" w:sz="0" w:space="0" w:color="auto"/>
                                    <w:left w:val="none" w:sz="0" w:space="0" w:color="auto"/>
                                    <w:bottom w:val="none" w:sz="0" w:space="0" w:color="auto"/>
                                    <w:right w:val="none" w:sz="0" w:space="0" w:color="auto"/>
                                  </w:divBdr>
                                </w:div>
                              </w:divsChild>
                            </w:div>
                            <w:div w:id="130638328">
                              <w:marLeft w:val="0"/>
                              <w:marRight w:val="0"/>
                              <w:marTop w:val="240"/>
                              <w:marBottom w:val="240"/>
                              <w:divBdr>
                                <w:top w:val="none" w:sz="0" w:space="0" w:color="auto"/>
                                <w:left w:val="none" w:sz="0" w:space="0" w:color="auto"/>
                                <w:bottom w:val="none" w:sz="0" w:space="0" w:color="auto"/>
                                <w:right w:val="none" w:sz="0" w:space="0" w:color="auto"/>
                              </w:divBdr>
                              <w:divsChild>
                                <w:div w:id="112212319">
                                  <w:marLeft w:val="0"/>
                                  <w:marRight w:val="0"/>
                                  <w:marTop w:val="0"/>
                                  <w:marBottom w:val="0"/>
                                  <w:divBdr>
                                    <w:top w:val="none" w:sz="0" w:space="0" w:color="auto"/>
                                    <w:left w:val="none" w:sz="0" w:space="0" w:color="auto"/>
                                    <w:bottom w:val="none" w:sz="0" w:space="0" w:color="auto"/>
                                    <w:right w:val="none" w:sz="0" w:space="0" w:color="auto"/>
                                  </w:divBdr>
                                </w:div>
                              </w:divsChild>
                            </w:div>
                            <w:div w:id="811364199">
                              <w:marLeft w:val="0"/>
                              <w:marRight w:val="0"/>
                              <w:marTop w:val="240"/>
                              <w:marBottom w:val="240"/>
                              <w:divBdr>
                                <w:top w:val="none" w:sz="0" w:space="0" w:color="auto"/>
                                <w:left w:val="none" w:sz="0" w:space="0" w:color="auto"/>
                                <w:bottom w:val="none" w:sz="0" w:space="0" w:color="auto"/>
                                <w:right w:val="none" w:sz="0" w:space="0" w:color="auto"/>
                              </w:divBdr>
                              <w:divsChild>
                                <w:div w:id="409229056">
                                  <w:marLeft w:val="0"/>
                                  <w:marRight w:val="0"/>
                                  <w:marTop w:val="0"/>
                                  <w:marBottom w:val="0"/>
                                  <w:divBdr>
                                    <w:top w:val="none" w:sz="0" w:space="0" w:color="auto"/>
                                    <w:left w:val="none" w:sz="0" w:space="0" w:color="auto"/>
                                    <w:bottom w:val="none" w:sz="0" w:space="0" w:color="auto"/>
                                    <w:right w:val="none" w:sz="0" w:space="0" w:color="auto"/>
                                  </w:divBdr>
                                </w:div>
                              </w:divsChild>
                            </w:div>
                            <w:div w:id="1124620739">
                              <w:marLeft w:val="0"/>
                              <w:marRight w:val="0"/>
                              <w:marTop w:val="240"/>
                              <w:marBottom w:val="240"/>
                              <w:divBdr>
                                <w:top w:val="none" w:sz="0" w:space="0" w:color="auto"/>
                                <w:left w:val="none" w:sz="0" w:space="0" w:color="auto"/>
                                <w:bottom w:val="none" w:sz="0" w:space="0" w:color="auto"/>
                                <w:right w:val="none" w:sz="0" w:space="0" w:color="auto"/>
                              </w:divBdr>
                              <w:divsChild>
                                <w:div w:id="1601183938">
                                  <w:marLeft w:val="0"/>
                                  <w:marRight w:val="0"/>
                                  <w:marTop w:val="0"/>
                                  <w:marBottom w:val="0"/>
                                  <w:divBdr>
                                    <w:top w:val="none" w:sz="0" w:space="0" w:color="auto"/>
                                    <w:left w:val="none" w:sz="0" w:space="0" w:color="auto"/>
                                    <w:bottom w:val="none" w:sz="0" w:space="0" w:color="auto"/>
                                    <w:right w:val="none" w:sz="0" w:space="0" w:color="auto"/>
                                  </w:divBdr>
                                </w:div>
                              </w:divsChild>
                            </w:div>
                            <w:div w:id="1034384970">
                              <w:marLeft w:val="0"/>
                              <w:marRight w:val="0"/>
                              <w:marTop w:val="240"/>
                              <w:marBottom w:val="240"/>
                              <w:divBdr>
                                <w:top w:val="none" w:sz="0" w:space="0" w:color="auto"/>
                                <w:left w:val="none" w:sz="0" w:space="0" w:color="auto"/>
                                <w:bottom w:val="none" w:sz="0" w:space="0" w:color="auto"/>
                                <w:right w:val="none" w:sz="0" w:space="0" w:color="auto"/>
                              </w:divBdr>
                              <w:divsChild>
                                <w:div w:id="757825333">
                                  <w:marLeft w:val="0"/>
                                  <w:marRight w:val="0"/>
                                  <w:marTop w:val="0"/>
                                  <w:marBottom w:val="0"/>
                                  <w:divBdr>
                                    <w:top w:val="none" w:sz="0" w:space="0" w:color="auto"/>
                                    <w:left w:val="none" w:sz="0" w:space="0" w:color="auto"/>
                                    <w:bottom w:val="none" w:sz="0" w:space="0" w:color="auto"/>
                                    <w:right w:val="none" w:sz="0" w:space="0" w:color="auto"/>
                                  </w:divBdr>
                                </w:div>
                              </w:divsChild>
                            </w:div>
                            <w:div w:id="1098060833">
                              <w:marLeft w:val="0"/>
                              <w:marRight w:val="0"/>
                              <w:marTop w:val="360"/>
                              <w:marBottom w:val="450"/>
                              <w:divBdr>
                                <w:top w:val="none" w:sz="0" w:space="0" w:color="auto"/>
                                <w:left w:val="none" w:sz="0" w:space="0" w:color="auto"/>
                                <w:bottom w:val="none" w:sz="0" w:space="0" w:color="auto"/>
                                <w:right w:val="none" w:sz="0" w:space="0" w:color="auto"/>
                              </w:divBdr>
                              <w:divsChild>
                                <w:div w:id="793719770">
                                  <w:marLeft w:val="0"/>
                                  <w:marRight w:val="0"/>
                                  <w:marTop w:val="0"/>
                                  <w:marBottom w:val="0"/>
                                  <w:divBdr>
                                    <w:top w:val="none" w:sz="0" w:space="0" w:color="auto"/>
                                    <w:left w:val="none" w:sz="0" w:space="0" w:color="auto"/>
                                    <w:bottom w:val="single" w:sz="6" w:space="15" w:color="B8B9BA"/>
                                    <w:right w:val="none" w:sz="0" w:space="0" w:color="auto"/>
                                  </w:divBdr>
                                  <w:divsChild>
                                    <w:div w:id="716053676">
                                      <w:marLeft w:val="0"/>
                                      <w:marRight w:val="0"/>
                                      <w:marTop w:val="0"/>
                                      <w:marBottom w:val="0"/>
                                      <w:divBdr>
                                        <w:top w:val="none" w:sz="0" w:space="0" w:color="auto"/>
                                        <w:left w:val="none" w:sz="0" w:space="0" w:color="auto"/>
                                        <w:bottom w:val="none" w:sz="0" w:space="0" w:color="auto"/>
                                        <w:right w:val="none" w:sz="0" w:space="0" w:color="auto"/>
                                      </w:divBdr>
                                    </w:div>
                                    <w:div w:id="792360088">
                                      <w:marLeft w:val="0"/>
                                      <w:marRight w:val="0"/>
                                      <w:marTop w:val="0"/>
                                      <w:marBottom w:val="0"/>
                                      <w:divBdr>
                                        <w:top w:val="none" w:sz="0" w:space="0" w:color="auto"/>
                                        <w:left w:val="none" w:sz="0" w:space="0" w:color="auto"/>
                                        <w:bottom w:val="none" w:sz="0" w:space="0" w:color="auto"/>
                                        <w:right w:val="none" w:sz="0" w:space="0" w:color="auto"/>
                                      </w:divBdr>
                                      <w:divsChild>
                                        <w:div w:id="130834350">
                                          <w:marLeft w:val="0"/>
                                          <w:marRight w:val="0"/>
                                          <w:marTop w:val="0"/>
                                          <w:marBottom w:val="0"/>
                                          <w:divBdr>
                                            <w:top w:val="none" w:sz="0" w:space="0" w:color="auto"/>
                                            <w:left w:val="none" w:sz="0" w:space="0" w:color="auto"/>
                                            <w:bottom w:val="none" w:sz="0" w:space="0" w:color="auto"/>
                                            <w:right w:val="none" w:sz="0" w:space="0" w:color="auto"/>
                                          </w:divBdr>
                                        </w:div>
                                      </w:divsChild>
                                    </w:div>
                                    <w:div w:id="27591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9829">
                              <w:marLeft w:val="0"/>
                              <w:marRight w:val="0"/>
                              <w:marTop w:val="240"/>
                              <w:marBottom w:val="240"/>
                              <w:divBdr>
                                <w:top w:val="none" w:sz="0" w:space="0" w:color="auto"/>
                                <w:left w:val="none" w:sz="0" w:space="0" w:color="auto"/>
                                <w:bottom w:val="none" w:sz="0" w:space="0" w:color="auto"/>
                                <w:right w:val="none" w:sz="0" w:space="0" w:color="auto"/>
                              </w:divBdr>
                              <w:divsChild>
                                <w:div w:id="1385636896">
                                  <w:marLeft w:val="0"/>
                                  <w:marRight w:val="0"/>
                                  <w:marTop w:val="0"/>
                                  <w:marBottom w:val="0"/>
                                  <w:divBdr>
                                    <w:top w:val="none" w:sz="0" w:space="0" w:color="auto"/>
                                    <w:left w:val="none" w:sz="0" w:space="0" w:color="auto"/>
                                    <w:bottom w:val="none" w:sz="0" w:space="0" w:color="auto"/>
                                    <w:right w:val="none" w:sz="0" w:space="0" w:color="auto"/>
                                  </w:divBdr>
                                </w:div>
                              </w:divsChild>
                            </w:div>
                            <w:div w:id="312566693">
                              <w:marLeft w:val="0"/>
                              <w:marRight w:val="0"/>
                              <w:marTop w:val="240"/>
                              <w:marBottom w:val="240"/>
                              <w:divBdr>
                                <w:top w:val="none" w:sz="0" w:space="0" w:color="auto"/>
                                <w:left w:val="none" w:sz="0" w:space="0" w:color="auto"/>
                                <w:bottom w:val="none" w:sz="0" w:space="0" w:color="auto"/>
                                <w:right w:val="none" w:sz="0" w:space="0" w:color="auto"/>
                              </w:divBdr>
                              <w:divsChild>
                                <w:div w:id="1019165350">
                                  <w:marLeft w:val="0"/>
                                  <w:marRight w:val="0"/>
                                  <w:marTop w:val="0"/>
                                  <w:marBottom w:val="0"/>
                                  <w:divBdr>
                                    <w:top w:val="none" w:sz="0" w:space="0" w:color="auto"/>
                                    <w:left w:val="none" w:sz="0" w:space="0" w:color="auto"/>
                                    <w:bottom w:val="none" w:sz="0" w:space="0" w:color="auto"/>
                                    <w:right w:val="none" w:sz="0" w:space="0" w:color="auto"/>
                                  </w:divBdr>
                                </w:div>
                              </w:divsChild>
                            </w:div>
                            <w:div w:id="1480687160">
                              <w:marLeft w:val="0"/>
                              <w:marRight w:val="0"/>
                              <w:marTop w:val="240"/>
                              <w:marBottom w:val="240"/>
                              <w:divBdr>
                                <w:top w:val="none" w:sz="0" w:space="0" w:color="auto"/>
                                <w:left w:val="none" w:sz="0" w:space="0" w:color="auto"/>
                                <w:bottom w:val="none" w:sz="0" w:space="0" w:color="auto"/>
                                <w:right w:val="none" w:sz="0" w:space="0" w:color="auto"/>
                              </w:divBdr>
                              <w:divsChild>
                                <w:div w:id="1300457331">
                                  <w:marLeft w:val="0"/>
                                  <w:marRight w:val="0"/>
                                  <w:marTop w:val="0"/>
                                  <w:marBottom w:val="0"/>
                                  <w:divBdr>
                                    <w:top w:val="none" w:sz="0" w:space="0" w:color="auto"/>
                                    <w:left w:val="none" w:sz="0" w:space="0" w:color="auto"/>
                                    <w:bottom w:val="none" w:sz="0" w:space="0" w:color="auto"/>
                                    <w:right w:val="none" w:sz="0" w:space="0" w:color="auto"/>
                                  </w:divBdr>
                                </w:div>
                              </w:divsChild>
                            </w:div>
                            <w:div w:id="2091542571">
                              <w:marLeft w:val="0"/>
                              <w:marRight w:val="0"/>
                              <w:marTop w:val="240"/>
                              <w:marBottom w:val="240"/>
                              <w:divBdr>
                                <w:top w:val="none" w:sz="0" w:space="0" w:color="auto"/>
                                <w:left w:val="none" w:sz="0" w:space="0" w:color="auto"/>
                                <w:bottom w:val="none" w:sz="0" w:space="0" w:color="auto"/>
                                <w:right w:val="none" w:sz="0" w:space="0" w:color="auto"/>
                              </w:divBdr>
                              <w:divsChild>
                                <w:div w:id="1163735347">
                                  <w:marLeft w:val="0"/>
                                  <w:marRight w:val="0"/>
                                  <w:marTop w:val="0"/>
                                  <w:marBottom w:val="0"/>
                                  <w:divBdr>
                                    <w:top w:val="none" w:sz="0" w:space="0" w:color="auto"/>
                                    <w:left w:val="none" w:sz="0" w:space="0" w:color="auto"/>
                                    <w:bottom w:val="none" w:sz="0" w:space="0" w:color="auto"/>
                                    <w:right w:val="none" w:sz="0" w:space="0" w:color="auto"/>
                                  </w:divBdr>
                                </w:div>
                              </w:divsChild>
                            </w:div>
                            <w:div w:id="1013609836">
                              <w:marLeft w:val="0"/>
                              <w:marRight w:val="0"/>
                              <w:marTop w:val="240"/>
                              <w:marBottom w:val="240"/>
                              <w:divBdr>
                                <w:top w:val="none" w:sz="0" w:space="0" w:color="auto"/>
                                <w:left w:val="none" w:sz="0" w:space="0" w:color="auto"/>
                                <w:bottom w:val="none" w:sz="0" w:space="0" w:color="auto"/>
                                <w:right w:val="none" w:sz="0" w:space="0" w:color="auto"/>
                              </w:divBdr>
                              <w:divsChild>
                                <w:div w:id="1891726642">
                                  <w:marLeft w:val="0"/>
                                  <w:marRight w:val="0"/>
                                  <w:marTop w:val="0"/>
                                  <w:marBottom w:val="0"/>
                                  <w:divBdr>
                                    <w:top w:val="none" w:sz="0" w:space="0" w:color="auto"/>
                                    <w:left w:val="none" w:sz="0" w:space="0" w:color="auto"/>
                                    <w:bottom w:val="none" w:sz="0" w:space="0" w:color="auto"/>
                                    <w:right w:val="none" w:sz="0" w:space="0" w:color="auto"/>
                                  </w:divBdr>
                                </w:div>
                              </w:divsChild>
                            </w:div>
                            <w:div w:id="1190794919">
                              <w:marLeft w:val="0"/>
                              <w:marRight w:val="0"/>
                              <w:marTop w:val="240"/>
                              <w:marBottom w:val="240"/>
                              <w:divBdr>
                                <w:top w:val="none" w:sz="0" w:space="0" w:color="auto"/>
                                <w:left w:val="none" w:sz="0" w:space="0" w:color="auto"/>
                                <w:bottom w:val="none" w:sz="0" w:space="0" w:color="auto"/>
                                <w:right w:val="none" w:sz="0" w:space="0" w:color="auto"/>
                              </w:divBdr>
                              <w:divsChild>
                                <w:div w:id="1617442228">
                                  <w:marLeft w:val="0"/>
                                  <w:marRight w:val="0"/>
                                  <w:marTop w:val="0"/>
                                  <w:marBottom w:val="0"/>
                                  <w:divBdr>
                                    <w:top w:val="none" w:sz="0" w:space="0" w:color="auto"/>
                                    <w:left w:val="none" w:sz="0" w:space="0" w:color="auto"/>
                                    <w:bottom w:val="none" w:sz="0" w:space="0" w:color="auto"/>
                                    <w:right w:val="none" w:sz="0" w:space="0" w:color="auto"/>
                                  </w:divBdr>
                                </w:div>
                              </w:divsChild>
                            </w:div>
                            <w:div w:id="2095272799">
                              <w:marLeft w:val="0"/>
                              <w:marRight w:val="0"/>
                              <w:marTop w:val="240"/>
                              <w:marBottom w:val="240"/>
                              <w:divBdr>
                                <w:top w:val="none" w:sz="0" w:space="0" w:color="auto"/>
                                <w:left w:val="none" w:sz="0" w:space="0" w:color="auto"/>
                                <w:bottom w:val="none" w:sz="0" w:space="0" w:color="auto"/>
                                <w:right w:val="none" w:sz="0" w:space="0" w:color="auto"/>
                              </w:divBdr>
                              <w:divsChild>
                                <w:div w:id="257687922">
                                  <w:marLeft w:val="0"/>
                                  <w:marRight w:val="0"/>
                                  <w:marTop w:val="0"/>
                                  <w:marBottom w:val="0"/>
                                  <w:divBdr>
                                    <w:top w:val="none" w:sz="0" w:space="0" w:color="auto"/>
                                    <w:left w:val="none" w:sz="0" w:space="0" w:color="auto"/>
                                    <w:bottom w:val="none" w:sz="0" w:space="0" w:color="auto"/>
                                    <w:right w:val="none" w:sz="0" w:space="0" w:color="auto"/>
                                  </w:divBdr>
                                </w:div>
                              </w:divsChild>
                            </w:div>
                            <w:div w:id="2074306654">
                              <w:marLeft w:val="0"/>
                              <w:marRight w:val="0"/>
                              <w:marTop w:val="240"/>
                              <w:marBottom w:val="240"/>
                              <w:divBdr>
                                <w:top w:val="none" w:sz="0" w:space="0" w:color="auto"/>
                                <w:left w:val="none" w:sz="0" w:space="0" w:color="auto"/>
                                <w:bottom w:val="none" w:sz="0" w:space="0" w:color="auto"/>
                                <w:right w:val="none" w:sz="0" w:space="0" w:color="auto"/>
                              </w:divBdr>
                              <w:divsChild>
                                <w:div w:id="20206734">
                                  <w:marLeft w:val="0"/>
                                  <w:marRight w:val="0"/>
                                  <w:marTop w:val="0"/>
                                  <w:marBottom w:val="0"/>
                                  <w:divBdr>
                                    <w:top w:val="none" w:sz="0" w:space="0" w:color="auto"/>
                                    <w:left w:val="none" w:sz="0" w:space="0" w:color="auto"/>
                                    <w:bottom w:val="none" w:sz="0" w:space="0" w:color="auto"/>
                                    <w:right w:val="none" w:sz="0" w:space="0" w:color="auto"/>
                                  </w:divBdr>
                                </w:div>
                              </w:divsChild>
                            </w:div>
                            <w:div w:id="1610890933">
                              <w:marLeft w:val="0"/>
                              <w:marRight w:val="0"/>
                              <w:marTop w:val="240"/>
                              <w:marBottom w:val="240"/>
                              <w:divBdr>
                                <w:top w:val="none" w:sz="0" w:space="0" w:color="auto"/>
                                <w:left w:val="none" w:sz="0" w:space="0" w:color="auto"/>
                                <w:bottom w:val="none" w:sz="0" w:space="0" w:color="auto"/>
                                <w:right w:val="none" w:sz="0" w:space="0" w:color="auto"/>
                              </w:divBdr>
                              <w:divsChild>
                                <w:div w:id="367099839">
                                  <w:marLeft w:val="0"/>
                                  <w:marRight w:val="0"/>
                                  <w:marTop w:val="0"/>
                                  <w:marBottom w:val="0"/>
                                  <w:divBdr>
                                    <w:top w:val="none" w:sz="0" w:space="0" w:color="auto"/>
                                    <w:left w:val="none" w:sz="0" w:space="0" w:color="auto"/>
                                    <w:bottom w:val="none" w:sz="0" w:space="0" w:color="auto"/>
                                    <w:right w:val="none" w:sz="0" w:space="0" w:color="auto"/>
                                  </w:divBdr>
                                </w:div>
                              </w:divsChild>
                            </w:div>
                            <w:div w:id="2053190061">
                              <w:marLeft w:val="0"/>
                              <w:marRight w:val="0"/>
                              <w:marTop w:val="240"/>
                              <w:marBottom w:val="240"/>
                              <w:divBdr>
                                <w:top w:val="none" w:sz="0" w:space="0" w:color="auto"/>
                                <w:left w:val="none" w:sz="0" w:space="0" w:color="auto"/>
                                <w:bottom w:val="none" w:sz="0" w:space="0" w:color="auto"/>
                                <w:right w:val="none" w:sz="0" w:space="0" w:color="auto"/>
                              </w:divBdr>
                              <w:divsChild>
                                <w:div w:id="802431485">
                                  <w:marLeft w:val="0"/>
                                  <w:marRight w:val="0"/>
                                  <w:marTop w:val="0"/>
                                  <w:marBottom w:val="0"/>
                                  <w:divBdr>
                                    <w:top w:val="none" w:sz="0" w:space="0" w:color="auto"/>
                                    <w:left w:val="none" w:sz="0" w:space="0" w:color="auto"/>
                                    <w:bottom w:val="none" w:sz="0" w:space="0" w:color="auto"/>
                                    <w:right w:val="none" w:sz="0" w:space="0" w:color="auto"/>
                                  </w:divBdr>
                                </w:div>
                              </w:divsChild>
                            </w:div>
                            <w:div w:id="1169708964">
                              <w:marLeft w:val="0"/>
                              <w:marRight w:val="0"/>
                              <w:marTop w:val="240"/>
                              <w:marBottom w:val="240"/>
                              <w:divBdr>
                                <w:top w:val="none" w:sz="0" w:space="0" w:color="auto"/>
                                <w:left w:val="none" w:sz="0" w:space="0" w:color="auto"/>
                                <w:bottom w:val="none" w:sz="0" w:space="0" w:color="auto"/>
                                <w:right w:val="none" w:sz="0" w:space="0" w:color="auto"/>
                              </w:divBdr>
                              <w:divsChild>
                                <w:div w:id="1406879621">
                                  <w:marLeft w:val="0"/>
                                  <w:marRight w:val="0"/>
                                  <w:marTop w:val="0"/>
                                  <w:marBottom w:val="0"/>
                                  <w:divBdr>
                                    <w:top w:val="none" w:sz="0" w:space="0" w:color="auto"/>
                                    <w:left w:val="none" w:sz="0" w:space="0" w:color="auto"/>
                                    <w:bottom w:val="none" w:sz="0" w:space="0" w:color="auto"/>
                                    <w:right w:val="none" w:sz="0" w:space="0" w:color="auto"/>
                                  </w:divBdr>
                                </w:div>
                              </w:divsChild>
                            </w:div>
                            <w:div w:id="1293823400">
                              <w:marLeft w:val="0"/>
                              <w:marRight w:val="0"/>
                              <w:marTop w:val="240"/>
                              <w:marBottom w:val="240"/>
                              <w:divBdr>
                                <w:top w:val="none" w:sz="0" w:space="0" w:color="auto"/>
                                <w:left w:val="none" w:sz="0" w:space="0" w:color="auto"/>
                                <w:bottom w:val="none" w:sz="0" w:space="0" w:color="auto"/>
                                <w:right w:val="none" w:sz="0" w:space="0" w:color="auto"/>
                              </w:divBdr>
                              <w:divsChild>
                                <w:div w:id="1384520841">
                                  <w:marLeft w:val="0"/>
                                  <w:marRight w:val="0"/>
                                  <w:marTop w:val="0"/>
                                  <w:marBottom w:val="0"/>
                                  <w:divBdr>
                                    <w:top w:val="none" w:sz="0" w:space="0" w:color="auto"/>
                                    <w:left w:val="none" w:sz="0" w:space="0" w:color="auto"/>
                                    <w:bottom w:val="none" w:sz="0" w:space="0" w:color="auto"/>
                                    <w:right w:val="none" w:sz="0" w:space="0" w:color="auto"/>
                                  </w:divBdr>
                                </w:div>
                              </w:divsChild>
                            </w:div>
                            <w:div w:id="705642996">
                              <w:marLeft w:val="0"/>
                              <w:marRight w:val="0"/>
                              <w:marTop w:val="240"/>
                              <w:marBottom w:val="240"/>
                              <w:divBdr>
                                <w:top w:val="none" w:sz="0" w:space="0" w:color="auto"/>
                                <w:left w:val="none" w:sz="0" w:space="0" w:color="auto"/>
                                <w:bottom w:val="none" w:sz="0" w:space="0" w:color="auto"/>
                                <w:right w:val="none" w:sz="0" w:space="0" w:color="auto"/>
                              </w:divBdr>
                              <w:divsChild>
                                <w:div w:id="358898248">
                                  <w:marLeft w:val="0"/>
                                  <w:marRight w:val="0"/>
                                  <w:marTop w:val="0"/>
                                  <w:marBottom w:val="0"/>
                                  <w:divBdr>
                                    <w:top w:val="none" w:sz="0" w:space="0" w:color="auto"/>
                                    <w:left w:val="none" w:sz="0" w:space="0" w:color="auto"/>
                                    <w:bottom w:val="none" w:sz="0" w:space="0" w:color="auto"/>
                                    <w:right w:val="none" w:sz="0" w:space="0" w:color="auto"/>
                                  </w:divBdr>
                                </w:div>
                              </w:divsChild>
                            </w:div>
                            <w:div w:id="177695621">
                              <w:marLeft w:val="0"/>
                              <w:marRight w:val="0"/>
                              <w:marTop w:val="240"/>
                              <w:marBottom w:val="240"/>
                              <w:divBdr>
                                <w:top w:val="none" w:sz="0" w:space="0" w:color="auto"/>
                                <w:left w:val="none" w:sz="0" w:space="0" w:color="auto"/>
                                <w:bottom w:val="none" w:sz="0" w:space="0" w:color="auto"/>
                                <w:right w:val="none" w:sz="0" w:space="0" w:color="auto"/>
                              </w:divBdr>
                              <w:divsChild>
                                <w:div w:id="913508016">
                                  <w:marLeft w:val="0"/>
                                  <w:marRight w:val="0"/>
                                  <w:marTop w:val="0"/>
                                  <w:marBottom w:val="0"/>
                                  <w:divBdr>
                                    <w:top w:val="none" w:sz="0" w:space="0" w:color="auto"/>
                                    <w:left w:val="none" w:sz="0" w:space="0" w:color="auto"/>
                                    <w:bottom w:val="none" w:sz="0" w:space="0" w:color="auto"/>
                                    <w:right w:val="none" w:sz="0" w:space="0" w:color="auto"/>
                                  </w:divBdr>
                                </w:div>
                              </w:divsChild>
                            </w:div>
                            <w:div w:id="1969625820">
                              <w:marLeft w:val="0"/>
                              <w:marRight w:val="0"/>
                              <w:marTop w:val="240"/>
                              <w:marBottom w:val="240"/>
                              <w:divBdr>
                                <w:top w:val="none" w:sz="0" w:space="0" w:color="auto"/>
                                <w:left w:val="none" w:sz="0" w:space="0" w:color="auto"/>
                                <w:bottom w:val="none" w:sz="0" w:space="0" w:color="auto"/>
                                <w:right w:val="none" w:sz="0" w:space="0" w:color="auto"/>
                              </w:divBdr>
                              <w:divsChild>
                                <w:div w:id="2037921482">
                                  <w:marLeft w:val="0"/>
                                  <w:marRight w:val="0"/>
                                  <w:marTop w:val="0"/>
                                  <w:marBottom w:val="0"/>
                                  <w:divBdr>
                                    <w:top w:val="none" w:sz="0" w:space="0" w:color="auto"/>
                                    <w:left w:val="none" w:sz="0" w:space="0" w:color="auto"/>
                                    <w:bottom w:val="none" w:sz="0" w:space="0" w:color="auto"/>
                                    <w:right w:val="none" w:sz="0" w:space="0" w:color="auto"/>
                                  </w:divBdr>
                                </w:div>
                              </w:divsChild>
                            </w:div>
                            <w:div w:id="1077677255">
                              <w:marLeft w:val="0"/>
                              <w:marRight w:val="0"/>
                              <w:marTop w:val="240"/>
                              <w:marBottom w:val="240"/>
                              <w:divBdr>
                                <w:top w:val="none" w:sz="0" w:space="0" w:color="auto"/>
                                <w:left w:val="none" w:sz="0" w:space="0" w:color="auto"/>
                                <w:bottom w:val="none" w:sz="0" w:space="0" w:color="auto"/>
                                <w:right w:val="none" w:sz="0" w:space="0" w:color="auto"/>
                              </w:divBdr>
                              <w:divsChild>
                                <w:div w:id="32967969">
                                  <w:marLeft w:val="0"/>
                                  <w:marRight w:val="0"/>
                                  <w:marTop w:val="0"/>
                                  <w:marBottom w:val="0"/>
                                  <w:divBdr>
                                    <w:top w:val="none" w:sz="0" w:space="0" w:color="auto"/>
                                    <w:left w:val="none" w:sz="0" w:space="0" w:color="auto"/>
                                    <w:bottom w:val="none" w:sz="0" w:space="0" w:color="auto"/>
                                    <w:right w:val="none" w:sz="0" w:space="0" w:color="auto"/>
                                  </w:divBdr>
                                </w:div>
                              </w:divsChild>
                            </w:div>
                            <w:div w:id="1470438838">
                              <w:marLeft w:val="0"/>
                              <w:marRight w:val="0"/>
                              <w:marTop w:val="240"/>
                              <w:marBottom w:val="240"/>
                              <w:divBdr>
                                <w:top w:val="none" w:sz="0" w:space="0" w:color="auto"/>
                                <w:left w:val="none" w:sz="0" w:space="0" w:color="auto"/>
                                <w:bottom w:val="none" w:sz="0" w:space="0" w:color="auto"/>
                                <w:right w:val="none" w:sz="0" w:space="0" w:color="auto"/>
                              </w:divBdr>
                              <w:divsChild>
                                <w:div w:id="1195342845">
                                  <w:marLeft w:val="0"/>
                                  <w:marRight w:val="0"/>
                                  <w:marTop w:val="0"/>
                                  <w:marBottom w:val="0"/>
                                  <w:divBdr>
                                    <w:top w:val="none" w:sz="0" w:space="0" w:color="auto"/>
                                    <w:left w:val="none" w:sz="0" w:space="0" w:color="auto"/>
                                    <w:bottom w:val="none" w:sz="0" w:space="0" w:color="auto"/>
                                    <w:right w:val="none" w:sz="0" w:space="0" w:color="auto"/>
                                  </w:divBdr>
                                </w:div>
                              </w:divsChild>
                            </w:div>
                            <w:div w:id="1549300546">
                              <w:marLeft w:val="0"/>
                              <w:marRight w:val="0"/>
                              <w:marTop w:val="240"/>
                              <w:marBottom w:val="240"/>
                              <w:divBdr>
                                <w:top w:val="none" w:sz="0" w:space="0" w:color="auto"/>
                                <w:left w:val="none" w:sz="0" w:space="0" w:color="auto"/>
                                <w:bottom w:val="none" w:sz="0" w:space="0" w:color="auto"/>
                                <w:right w:val="none" w:sz="0" w:space="0" w:color="auto"/>
                              </w:divBdr>
                              <w:divsChild>
                                <w:div w:id="14360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860009">
      <w:bodyDiv w:val="1"/>
      <w:marLeft w:val="0"/>
      <w:marRight w:val="0"/>
      <w:marTop w:val="0"/>
      <w:marBottom w:val="0"/>
      <w:divBdr>
        <w:top w:val="none" w:sz="0" w:space="0" w:color="auto"/>
        <w:left w:val="none" w:sz="0" w:space="0" w:color="auto"/>
        <w:bottom w:val="none" w:sz="0" w:space="0" w:color="auto"/>
        <w:right w:val="none" w:sz="0" w:space="0" w:color="auto"/>
      </w:divBdr>
      <w:divsChild>
        <w:div w:id="437720797">
          <w:marLeft w:val="0"/>
          <w:marRight w:val="0"/>
          <w:marTop w:val="0"/>
          <w:marBottom w:val="0"/>
          <w:divBdr>
            <w:top w:val="none" w:sz="0" w:space="0" w:color="auto"/>
            <w:left w:val="none" w:sz="0" w:space="0" w:color="auto"/>
            <w:bottom w:val="none" w:sz="0" w:space="0" w:color="auto"/>
            <w:right w:val="none" w:sz="0" w:space="0" w:color="auto"/>
          </w:divBdr>
          <w:divsChild>
            <w:div w:id="1275286134">
              <w:marLeft w:val="0"/>
              <w:marRight w:val="0"/>
              <w:marTop w:val="0"/>
              <w:marBottom w:val="0"/>
              <w:divBdr>
                <w:top w:val="none" w:sz="0" w:space="0" w:color="auto"/>
                <w:left w:val="none" w:sz="0" w:space="0" w:color="auto"/>
                <w:bottom w:val="none" w:sz="0" w:space="0" w:color="auto"/>
                <w:right w:val="none" w:sz="0" w:space="0" w:color="auto"/>
              </w:divBdr>
              <w:divsChild>
                <w:div w:id="1258059926">
                  <w:marLeft w:val="0"/>
                  <w:marRight w:val="0"/>
                  <w:marTop w:val="600"/>
                  <w:marBottom w:val="0"/>
                  <w:divBdr>
                    <w:top w:val="none" w:sz="0" w:space="0" w:color="auto"/>
                    <w:left w:val="none" w:sz="0" w:space="0" w:color="auto"/>
                    <w:bottom w:val="none" w:sz="0" w:space="0" w:color="auto"/>
                    <w:right w:val="none" w:sz="0" w:space="0" w:color="auto"/>
                  </w:divBdr>
                  <w:divsChild>
                    <w:div w:id="1159343649">
                      <w:marLeft w:val="0"/>
                      <w:marRight w:val="0"/>
                      <w:marTop w:val="0"/>
                      <w:marBottom w:val="0"/>
                      <w:divBdr>
                        <w:top w:val="none" w:sz="0" w:space="0" w:color="auto"/>
                        <w:left w:val="none" w:sz="0" w:space="0" w:color="auto"/>
                        <w:bottom w:val="none" w:sz="0" w:space="0" w:color="auto"/>
                        <w:right w:val="none" w:sz="0" w:space="0" w:color="auto"/>
                      </w:divBdr>
                      <w:divsChild>
                        <w:div w:id="505633922">
                          <w:marLeft w:val="0"/>
                          <w:marRight w:val="0"/>
                          <w:marTop w:val="0"/>
                          <w:marBottom w:val="0"/>
                          <w:divBdr>
                            <w:top w:val="none" w:sz="0" w:space="0" w:color="auto"/>
                            <w:left w:val="none" w:sz="0" w:space="0" w:color="auto"/>
                            <w:bottom w:val="none" w:sz="0" w:space="0" w:color="auto"/>
                            <w:right w:val="none" w:sz="0" w:space="0" w:color="auto"/>
                          </w:divBdr>
                          <w:divsChild>
                            <w:div w:id="1296107635">
                              <w:marLeft w:val="0"/>
                              <w:marRight w:val="0"/>
                              <w:marTop w:val="0"/>
                              <w:marBottom w:val="0"/>
                              <w:divBdr>
                                <w:top w:val="none" w:sz="0" w:space="0" w:color="auto"/>
                                <w:left w:val="none" w:sz="0" w:space="0" w:color="auto"/>
                                <w:bottom w:val="none" w:sz="0" w:space="0" w:color="auto"/>
                                <w:right w:val="none" w:sz="0" w:space="0" w:color="auto"/>
                              </w:divBdr>
                            </w:div>
                          </w:divsChild>
                        </w:div>
                        <w:div w:id="391849030">
                          <w:marLeft w:val="0"/>
                          <w:marRight w:val="135"/>
                          <w:marTop w:val="0"/>
                          <w:marBottom w:val="0"/>
                          <w:divBdr>
                            <w:top w:val="none" w:sz="0" w:space="0" w:color="auto"/>
                            <w:left w:val="none" w:sz="0" w:space="0" w:color="auto"/>
                            <w:bottom w:val="none" w:sz="0" w:space="0" w:color="auto"/>
                            <w:right w:val="none" w:sz="0" w:space="0" w:color="auto"/>
                          </w:divBdr>
                        </w:div>
                        <w:div w:id="59493971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02898">
          <w:marLeft w:val="0"/>
          <w:marRight w:val="0"/>
          <w:marTop w:val="0"/>
          <w:marBottom w:val="0"/>
          <w:divBdr>
            <w:top w:val="none" w:sz="0" w:space="0" w:color="auto"/>
            <w:left w:val="none" w:sz="0" w:space="0" w:color="auto"/>
            <w:bottom w:val="none" w:sz="0" w:space="0" w:color="auto"/>
            <w:right w:val="none" w:sz="0" w:space="0" w:color="auto"/>
          </w:divBdr>
          <w:divsChild>
            <w:div w:id="1507864189">
              <w:marLeft w:val="0"/>
              <w:marRight w:val="0"/>
              <w:marTop w:val="0"/>
              <w:marBottom w:val="0"/>
              <w:divBdr>
                <w:top w:val="none" w:sz="0" w:space="0" w:color="auto"/>
                <w:left w:val="none" w:sz="0" w:space="0" w:color="auto"/>
                <w:bottom w:val="none" w:sz="0" w:space="0" w:color="auto"/>
                <w:right w:val="none" w:sz="0" w:space="0" w:color="auto"/>
              </w:divBdr>
              <w:divsChild>
                <w:div w:id="506406306">
                  <w:marLeft w:val="0"/>
                  <w:marRight w:val="0"/>
                  <w:marTop w:val="0"/>
                  <w:marBottom w:val="0"/>
                  <w:divBdr>
                    <w:top w:val="none" w:sz="0" w:space="0" w:color="auto"/>
                    <w:left w:val="none" w:sz="0" w:space="0" w:color="auto"/>
                    <w:bottom w:val="none" w:sz="0" w:space="0" w:color="auto"/>
                    <w:right w:val="none" w:sz="0" w:space="0" w:color="auto"/>
                  </w:divBdr>
                  <w:divsChild>
                    <w:div w:id="1376462268">
                      <w:marLeft w:val="0"/>
                      <w:marRight w:val="1500"/>
                      <w:marTop w:val="0"/>
                      <w:marBottom w:val="0"/>
                      <w:divBdr>
                        <w:top w:val="none" w:sz="0" w:space="0" w:color="auto"/>
                        <w:left w:val="none" w:sz="0" w:space="0" w:color="auto"/>
                        <w:bottom w:val="none" w:sz="0" w:space="0" w:color="auto"/>
                        <w:right w:val="none" w:sz="0" w:space="0" w:color="auto"/>
                      </w:divBdr>
                      <w:divsChild>
                        <w:div w:id="1511480939">
                          <w:marLeft w:val="0"/>
                          <w:marRight w:val="0"/>
                          <w:marTop w:val="600"/>
                          <w:marBottom w:val="600"/>
                          <w:divBdr>
                            <w:top w:val="none" w:sz="0" w:space="0" w:color="auto"/>
                            <w:left w:val="none" w:sz="0" w:space="0" w:color="auto"/>
                            <w:bottom w:val="none" w:sz="0" w:space="0" w:color="auto"/>
                            <w:right w:val="none" w:sz="0" w:space="0" w:color="auto"/>
                          </w:divBdr>
                          <w:divsChild>
                            <w:div w:id="999113009">
                              <w:marLeft w:val="0"/>
                              <w:marRight w:val="0"/>
                              <w:marTop w:val="0"/>
                              <w:marBottom w:val="300"/>
                              <w:divBdr>
                                <w:top w:val="none" w:sz="0" w:space="0" w:color="auto"/>
                                <w:left w:val="none" w:sz="0" w:space="0" w:color="auto"/>
                                <w:bottom w:val="none" w:sz="0" w:space="0" w:color="auto"/>
                                <w:right w:val="none" w:sz="0" w:space="0" w:color="auto"/>
                              </w:divBdr>
                            </w:div>
                            <w:div w:id="42558121">
                              <w:marLeft w:val="0"/>
                              <w:marRight w:val="0"/>
                              <w:marTop w:val="300"/>
                              <w:marBottom w:val="300"/>
                              <w:divBdr>
                                <w:top w:val="none" w:sz="0" w:space="0" w:color="auto"/>
                                <w:left w:val="none" w:sz="0" w:space="0" w:color="auto"/>
                                <w:bottom w:val="none" w:sz="0" w:space="0" w:color="auto"/>
                                <w:right w:val="none" w:sz="0" w:space="0" w:color="auto"/>
                              </w:divBdr>
                            </w:div>
                            <w:div w:id="394668606">
                              <w:marLeft w:val="0"/>
                              <w:marRight w:val="0"/>
                              <w:marTop w:val="300"/>
                              <w:marBottom w:val="600"/>
                              <w:divBdr>
                                <w:top w:val="single" w:sz="6" w:space="30" w:color="EB5D0B"/>
                                <w:left w:val="none" w:sz="0" w:space="0" w:color="auto"/>
                                <w:bottom w:val="single" w:sz="6" w:space="30" w:color="EB5D0B"/>
                                <w:right w:val="none" w:sz="0" w:space="0" w:color="auto"/>
                              </w:divBdr>
                            </w:div>
                            <w:div w:id="1072386469">
                              <w:marLeft w:val="0"/>
                              <w:marRight w:val="0"/>
                              <w:marTop w:val="240"/>
                              <w:marBottom w:val="240"/>
                              <w:divBdr>
                                <w:top w:val="none" w:sz="0" w:space="0" w:color="auto"/>
                                <w:left w:val="none" w:sz="0" w:space="0" w:color="auto"/>
                                <w:bottom w:val="none" w:sz="0" w:space="0" w:color="auto"/>
                                <w:right w:val="none" w:sz="0" w:space="0" w:color="auto"/>
                              </w:divBdr>
                              <w:divsChild>
                                <w:div w:id="546842271">
                                  <w:marLeft w:val="0"/>
                                  <w:marRight w:val="0"/>
                                  <w:marTop w:val="0"/>
                                  <w:marBottom w:val="0"/>
                                  <w:divBdr>
                                    <w:top w:val="none" w:sz="0" w:space="0" w:color="auto"/>
                                    <w:left w:val="none" w:sz="0" w:space="0" w:color="auto"/>
                                    <w:bottom w:val="none" w:sz="0" w:space="0" w:color="auto"/>
                                    <w:right w:val="none" w:sz="0" w:space="0" w:color="auto"/>
                                  </w:divBdr>
                                </w:div>
                              </w:divsChild>
                            </w:div>
                            <w:div w:id="228662322">
                              <w:marLeft w:val="0"/>
                              <w:marRight w:val="0"/>
                              <w:marTop w:val="240"/>
                              <w:marBottom w:val="240"/>
                              <w:divBdr>
                                <w:top w:val="none" w:sz="0" w:space="0" w:color="auto"/>
                                <w:left w:val="none" w:sz="0" w:space="0" w:color="auto"/>
                                <w:bottom w:val="none" w:sz="0" w:space="0" w:color="auto"/>
                                <w:right w:val="none" w:sz="0" w:space="0" w:color="auto"/>
                              </w:divBdr>
                              <w:divsChild>
                                <w:div w:id="899172567">
                                  <w:marLeft w:val="0"/>
                                  <w:marRight w:val="0"/>
                                  <w:marTop w:val="0"/>
                                  <w:marBottom w:val="0"/>
                                  <w:divBdr>
                                    <w:top w:val="none" w:sz="0" w:space="0" w:color="auto"/>
                                    <w:left w:val="none" w:sz="0" w:space="0" w:color="auto"/>
                                    <w:bottom w:val="none" w:sz="0" w:space="0" w:color="auto"/>
                                    <w:right w:val="none" w:sz="0" w:space="0" w:color="auto"/>
                                  </w:divBdr>
                                </w:div>
                              </w:divsChild>
                            </w:div>
                            <w:div w:id="868492613">
                              <w:marLeft w:val="0"/>
                              <w:marRight w:val="0"/>
                              <w:marTop w:val="240"/>
                              <w:marBottom w:val="240"/>
                              <w:divBdr>
                                <w:top w:val="none" w:sz="0" w:space="0" w:color="auto"/>
                                <w:left w:val="none" w:sz="0" w:space="0" w:color="auto"/>
                                <w:bottom w:val="none" w:sz="0" w:space="0" w:color="auto"/>
                                <w:right w:val="none" w:sz="0" w:space="0" w:color="auto"/>
                              </w:divBdr>
                              <w:divsChild>
                                <w:div w:id="901790192">
                                  <w:marLeft w:val="0"/>
                                  <w:marRight w:val="0"/>
                                  <w:marTop w:val="0"/>
                                  <w:marBottom w:val="0"/>
                                  <w:divBdr>
                                    <w:top w:val="none" w:sz="0" w:space="0" w:color="auto"/>
                                    <w:left w:val="none" w:sz="0" w:space="0" w:color="auto"/>
                                    <w:bottom w:val="none" w:sz="0" w:space="0" w:color="auto"/>
                                    <w:right w:val="none" w:sz="0" w:space="0" w:color="auto"/>
                                  </w:divBdr>
                                </w:div>
                              </w:divsChild>
                            </w:div>
                            <w:div w:id="164446104">
                              <w:marLeft w:val="0"/>
                              <w:marRight w:val="0"/>
                              <w:marTop w:val="240"/>
                              <w:marBottom w:val="240"/>
                              <w:divBdr>
                                <w:top w:val="none" w:sz="0" w:space="0" w:color="auto"/>
                                <w:left w:val="none" w:sz="0" w:space="0" w:color="auto"/>
                                <w:bottom w:val="none" w:sz="0" w:space="0" w:color="auto"/>
                                <w:right w:val="none" w:sz="0" w:space="0" w:color="auto"/>
                              </w:divBdr>
                              <w:divsChild>
                                <w:div w:id="1392071606">
                                  <w:marLeft w:val="0"/>
                                  <w:marRight w:val="0"/>
                                  <w:marTop w:val="0"/>
                                  <w:marBottom w:val="0"/>
                                  <w:divBdr>
                                    <w:top w:val="none" w:sz="0" w:space="0" w:color="auto"/>
                                    <w:left w:val="none" w:sz="0" w:space="0" w:color="auto"/>
                                    <w:bottom w:val="none" w:sz="0" w:space="0" w:color="auto"/>
                                    <w:right w:val="none" w:sz="0" w:space="0" w:color="auto"/>
                                  </w:divBdr>
                                </w:div>
                              </w:divsChild>
                            </w:div>
                            <w:div w:id="565262263">
                              <w:marLeft w:val="0"/>
                              <w:marRight w:val="0"/>
                              <w:marTop w:val="240"/>
                              <w:marBottom w:val="240"/>
                              <w:divBdr>
                                <w:top w:val="none" w:sz="0" w:space="0" w:color="auto"/>
                                <w:left w:val="none" w:sz="0" w:space="0" w:color="auto"/>
                                <w:bottom w:val="none" w:sz="0" w:space="0" w:color="auto"/>
                                <w:right w:val="none" w:sz="0" w:space="0" w:color="auto"/>
                              </w:divBdr>
                              <w:divsChild>
                                <w:div w:id="1412463882">
                                  <w:marLeft w:val="0"/>
                                  <w:marRight w:val="0"/>
                                  <w:marTop w:val="0"/>
                                  <w:marBottom w:val="0"/>
                                  <w:divBdr>
                                    <w:top w:val="none" w:sz="0" w:space="0" w:color="auto"/>
                                    <w:left w:val="none" w:sz="0" w:space="0" w:color="auto"/>
                                    <w:bottom w:val="none" w:sz="0" w:space="0" w:color="auto"/>
                                    <w:right w:val="none" w:sz="0" w:space="0" w:color="auto"/>
                                  </w:divBdr>
                                </w:div>
                              </w:divsChild>
                            </w:div>
                            <w:div w:id="2110084099">
                              <w:marLeft w:val="0"/>
                              <w:marRight w:val="0"/>
                              <w:marTop w:val="360"/>
                              <w:marBottom w:val="360"/>
                              <w:divBdr>
                                <w:top w:val="none" w:sz="0" w:space="0" w:color="auto"/>
                                <w:left w:val="none" w:sz="0" w:space="0" w:color="auto"/>
                                <w:bottom w:val="none" w:sz="0" w:space="0" w:color="auto"/>
                                <w:right w:val="none" w:sz="0" w:space="0" w:color="auto"/>
                              </w:divBdr>
                            </w:div>
                            <w:div w:id="1981030118">
                              <w:marLeft w:val="0"/>
                              <w:marRight w:val="0"/>
                              <w:marTop w:val="240"/>
                              <w:marBottom w:val="240"/>
                              <w:divBdr>
                                <w:top w:val="none" w:sz="0" w:space="0" w:color="auto"/>
                                <w:left w:val="none" w:sz="0" w:space="0" w:color="auto"/>
                                <w:bottom w:val="none" w:sz="0" w:space="0" w:color="auto"/>
                                <w:right w:val="none" w:sz="0" w:space="0" w:color="auto"/>
                              </w:divBdr>
                              <w:divsChild>
                                <w:div w:id="226502802">
                                  <w:marLeft w:val="0"/>
                                  <w:marRight w:val="0"/>
                                  <w:marTop w:val="0"/>
                                  <w:marBottom w:val="0"/>
                                  <w:divBdr>
                                    <w:top w:val="none" w:sz="0" w:space="0" w:color="auto"/>
                                    <w:left w:val="none" w:sz="0" w:space="0" w:color="auto"/>
                                    <w:bottom w:val="none" w:sz="0" w:space="0" w:color="auto"/>
                                    <w:right w:val="none" w:sz="0" w:space="0" w:color="auto"/>
                                  </w:divBdr>
                                </w:div>
                              </w:divsChild>
                            </w:div>
                            <w:div w:id="958756726">
                              <w:marLeft w:val="0"/>
                              <w:marRight w:val="0"/>
                              <w:marTop w:val="240"/>
                              <w:marBottom w:val="240"/>
                              <w:divBdr>
                                <w:top w:val="none" w:sz="0" w:space="0" w:color="auto"/>
                                <w:left w:val="none" w:sz="0" w:space="0" w:color="auto"/>
                                <w:bottom w:val="none" w:sz="0" w:space="0" w:color="auto"/>
                                <w:right w:val="none" w:sz="0" w:space="0" w:color="auto"/>
                              </w:divBdr>
                              <w:divsChild>
                                <w:div w:id="2037656944">
                                  <w:marLeft w:val="0"/>
                                  <w:marRight w:val="0"/>
                                  <w:marTop w:val="0"/>
                                  <w:marBottom w:val="0"/>
                                  <w:divBdr>
                                    <w:top w:val="none" w:sz="0" w:space="0" w:color="auto"/>
                                    <w:left w:val="none" w:sz="0" w:space="0" w:color="auto"/>
                                    <w:bottom w:val="none" w:sz="0" w:space="0" w:color="auto"/>
                                    <w:right w:val="none" w:sz="0" w:space="0" w:color="auto"/>
                                  </w:divBdr>
                                </w:div>
                              </w:divsChild>
                            </w:div>
                            <w:div w:id="1656837507">
                              <w:marLeft w:val="0"/>
                              <w:marRight w:val="0"/>
                              <w:marTop w:val="240"/>
                              <w:marBottom w:val="240"/>
                              <w:divBdr>
                                <w:top w:val="none" w:sz="0" w:space="0" w:color="auto"/>
                                <w:left w:val="none" w:sz="0" w:space="0" w:color="auto"/>
                                <w:bottom w:val="none" w:sz="0" w:space="0" w:color="auto"/>
                                <w:right w:val="none" w:sz="0" w:space="0" w:color="auto"/>
                              </w:divBdr>
                              <w:divsChild>
                                <w:div w:id="256405748">
                                  <w:marLeft w:val="0"/>
                                  <w:marRight w:val="0"/>
                                  <w:marTop w:val="0"/>
                                  <w:marBottom w:val="0"/>
                                  <w:divBdr>
                                    <w:top w:val="none" w:sz="0" w:space="0" w:color="auto"/>
                                    <w:left w:val="none" w:sz="0" w:space="0" w:color="auto"/>
                                    <w:bottom w:val="none" w:sz="0" w:space="0" w:color="auto"/>
                                    <w:right w:val="none" w:sz="0" w:space="0" w:color="auto"/>
                                  </w:divBdr>
                                </w:div>
                              </w:divsChild>
                            </w:div>
                            <w:div w:id="727151842">
                              <w:marLeft w:val="0"/>
                              <w:marRight w:val="0"/>
                              <w:marTop w:val="240"/>
                              <w:marBottom w:val="240"/>
                              <w:divBdr>
                                <w:top w:val="none" w:sz="0" w:space="0" w:color="auto"/>
                                <w:left w:val="none" w:sz="0" w:space="0" w:color="auto"/>
                                <w:bottom w:val="none" w:sz="0" w:space="0" w:color="auto"/>
                                <w:right w:val="none" w:sz="0" w:space="0" w:color="auto"/>
                              </w:divBdr>
                              <w:divsChild>
                                <w:div w:id="840388494">
                                  <w:marLeft w:val="0"/>
                                  <w:marRight w:val="0"/>
                                  <w:marTop w:val="0"/>
                                  <w:marBottom w:val="0"/>
                                  <w:divBdr>
                                    <w:top w:val="none" w:sz="0" w:space="0" w:color="auto"/>
                                    <w:left w:val="none" w:sz="0" w:space="0" w:color="auto"/>
                                    <w:bottom w:val="none" w:sz="0" w:space="0" w:color="auto"/>
                                    <w:right w:val="none" w:sz="0" w:space="0" w:color="auto"/>
                                  </w:divBdr>
                                </w:div>
                              </w:divsChild>
                            </w:div>
                            <w:div w:id="1033191258">
                              <w:marLeft w:val="0"/>
                              <w:marRight w:val="0"/>
                              <w:marTop w:val="240"/>
                              <w:marBottom w:val="240"/>
                              <w:divBdr>
                                <w:top w:val="none" w:sz="0" w:space="0" w:color="auto"/>
                                <w:left w:val="none" w:sz="0" w:space="0" w:color="auto"/>
                                <w:bottom w:val="none" w:sz="0" w:space="0" w:color="auto"/>
                                <w:right w:val="none" w:sz="0" w:space="0" w:color="auto"/>
                              </w:divBdr>
                              <w:divsChild>
                                <w:div w:id="581184029">
                                  <w:marLeft w:val="0"/>
                                  <w:marRight w:val="0"/>
                                  <w:marTop w:val="0"/>
                                  <w:marBottom w:val="0"/>
                                  <w:divBdr>
                                    <w:top w:val="none" w:sz="0" w:space="0" w:color="auto"/>
                                    <w:left w:val="none" w:sz="0" w:space="0" w:color="auto"/>
                                    <w:bottom w:val="none" w:sz="0" w:space="0" w:color="auto"/>
                                    <w:right w:val="none" w:sz="0" w:space="0" w:color="auto"/>
                                  </w:divBdr>
                                </w:div>
                              </w:divsChild>
                            </w:div>
                            <w:div w:id="723992033">
                              <w:marLeft w:val="0"/>
                              <w:marRight w:val="0"/>
                              <w:marTop w:val="240"/>
                              <w:marBottom w:val="240"/>
                              <w:divBdr>
                                <w:top w:val="none" w:sz="0" w:space="0" w:color="auto"/>
                                <w:left w:val="none" w:sz="0" w:space="0" w:color="auto"/>
                                <w:bottom w:val="none" w:sz="0" w:space="0" w:color="auto"/>
                                <w:right w:val="none" w:sz="0" w:space="0" w:color="auto"/>
                              </w:divBdr>
                              <w:divsChild>
                                <w:div w:id="145513216">
                                  <w:marLeft w:val="0"/>
                                  <w:marRight w:val="0"/>
                                  <w:marTop w:val="0"/>
                                  <w:marBottom w:val="0"/>
                                  <w:divBdr>
                                    <w:top w:val="none" w:sz="0" w:space="0" w:color="auto"/>
                                    <w:left w:val="none" w:sz="0" w:space="0" w:color="auto"/>
                                    <w:bottom w:val="none" w:sz="0" w:space="0" w:color="auto"/>
                                    <w:right w:val="none" w:sz="0" w:space="0" w:color="auto"/>
                                  </w:divBdr>
                                </w:div>
                              </w:divsChild>
                            </w:div>
                            <w:div w:id="32316873">
                              <w:marLeft w:val="0"/>
                              <w:marRight w:val="0"/>
                              <w:marTop w:val="240"/>
                              <w:marBottom w:val="240"/>
                              <w:divBdr>
                                <w:top w:val="none" w:sz="0" w:space="0" w:color="auto"/>
                                <w:left w:val="none" w:sz="0" w:space="0" w:color="auto"/>
                                <w:bottom w:val="none" w:sz="0" w:space="0" w:color="auto"/>
                                <w:right w:val="none" w:sz="0" w:space="0" w:color="auto"/>
                              </w:divBdr>
                              <w:divsChild>
                                <w:div w:id="2104374115">
                                  <w:marLeft w:val="0"/>
                                  <w:marRight w:val="0"/>
                                  <w:marTop w:val="0"/>
                                  <w:marBottom w:val="0"/>
                                  <w:divBdr>
                                    <w:top w:val="none" w:sz="0" w:space="0" w:color="auto"/>
                                    <w:left w:val="none" w:sz="0" w:space="0" w:color="auto"/>
                                    <w:bottom w:val="none" w:sz="0" w:space="0" w:color="auto"/>
                                    <w:right w:val="none" w:sz="0" w:space="0" w:color="auto"/>
                                  </w:divBdr>
                                </w:div>
                              </w:divsChild>
                            </w:div>
                            <w:div w:id="672223777">
                              <w:marLeft w:val="0"/>
                              <w:marRight w:val="0"/>
                              <w:marTop w:val="240"/>
                              <w:marBottom w:val="240"/>
                              <w:divBdr>
                                <w:top w:val="none" w:sz="0" w:space="0" w:color="auto"/>
                                <w:left w:val="none" w:sz="0" w:space="0" w:color="auto"/>
                                <w:bottom w:val="none" w:sz="0" w:space="0" w:color="auto"/>
                                <w:right w:val="none" w:sz="0" w:space="0" w:color="auto"/>
                              </w:divBdr>
                              <w:divsChild>
                                <w:div w:id="963997828">
                                  <w:marLeft w:val="0"/>
                                  <w:marRight w:val="0"/>
                                  <w:marTop w:val="0"/>
                                  <w:marBottom w:val="0"/>
                                  <w:divBdr>
                                    <w:top w:val="none" w:sz="0" w:space="0" w:color="auto"/>
                                    <w:left w:val="none" w:sz="0" w:space="0" w:color="auto"/>
                                    <w:bottom w:val="none" w:sz="0" w:space="0" w:color="auto"/>
                                    <w:right w:val="none" w:sz="0" w:space="0" w:color="auto"/>
                                  </w:divBdr>
                                </w:div>
                              </w:divsChild>
                            </w:div>
                            <w:div w:id="798378253">
                              <w:marLeft w:val="0"/>
                              <w:marRight w:val="0"/>
                              <w:marTop w:val="240"/>
                              <w:marBottom w:val="240"/>
                              <w:divBdr>
                                <w:top w:val="none" w:sz="0" w:space="0" w:color="auto"/>
                                <w:left w:val="none" w:sz="0" w:space="0" w:color="auto"/>
                                <w:bottom w:val="none" w:sz="0" w:space="0" w:color="auto"/>
                                <w:right w:val="none" w:sz="0" w:space="0" w:color="auto"/>
                              </w:divBdr>
                              <w:divsChild>
                                <w:div w:id="1847213008">
                                  <w:marLeft w:val="0"/>
                                  <w:marRight w:val="0"/>
                                  <w:marTop w:val="0"/>
                                  <w:marBottom w:val="0"/>
                                  <w:divBdr>
                                    <w:top w:val="none" w:sz="0" w:space="0" w:color="auto"/>
                                    <w:left w:val="none" w:sz="0" w:space="0" w:color="auto"/>
                                    <w:bottom w:val="none" w:sz="0" w:space="0" w:color="auto"/>
                                    <w:right w:val="none" w:sz="0" w:space="0" w:color="auto"/>
                                  </w:divBdr>
                                </w:div>
                              </w:divsChild>
                            </w:div>
                            <w:div w:id="2109425661">
                              <w:marLeft w:val="0"/>
                              <w:marRight w:val="0"/>
                              <w:marTop w:val="240"/>
                              <w:marBottom w:val="240"/>
                              <w:divBdr>
                                <w:top w:val="none" w:sz="0" w:space="0" w:color="auto"/>
                                <w:left w:val="none" w:sz="0" w:space="0" w:color="auto"/>
                                <w:bottom w:val="none" w:sz="0" w:space="0" w:color="auto"/>
                                <w:right w:val="none" w:sz="0" w:space="0" w:color="auto"/>
                              </w:divBdr>
                              <w:divsChild>
                                <w:div w:id="6468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508073">
      <w:bodyDiv w:val="1"/>
      <w:marLeft w:val="0"/>
      <w:marRight w:val="0"/>
      <w:marTop w:val="0"/>
      <w:marBottom w:val="0"/>
      <w:divBdr>
        <w:top w:val="none" w:sz="0" w:space="0" w:color="auto"/>
        <w:left w:val="none" w:sz="0" w:space="0" w:color="auto"/>
        <w:bottom w:val="none" w:sz="0" w:space="0" w:color="auto"/>
        <w:right w:val="none" w:sz="0" w:space="0" w:color="auto"/>
      </w:divBdr>
      <w:divsChild>
        <w:div w:id="1042095211">
          <w:marLeft w:val="0"/>
          <w:marRight w:val="0"/>
          <w:marTop w:val="0"/>
          <w:marBottom w:val="0"/>
          <w:divBdr>
            <w:top w:val="none" w:sz="0" w:space="0" w:color="auto"/>
            <w:left w:val="none" w:sz="0" w:space="0" w:color="auto"/>
            <w:bottom w:val="none" w:sz="0" w:space="0" w:color="auto"/>
            <w:right w:val="none" w:sz="0" w:space="0" w:color="auto"/>
          </w:divBdr>
          <w:divsChild>
            <w:div w:id="1631012177">
              <w:marLeft w:val="0"/>
              <w:marRight w:val="0"/>
              <w:marTop w:val="0"/>
              <w:marBottom w:val="0"/>
              <w:divBdr>
                <w:top w:val="none" w:sz="0" w:space="0" w:color="auto"/>
                <w:left w:val="none" w:sz="0" w:space="0" w:color="auto"/>
                <w:bottom w:val="none" w:sz="0" w:space="0" w:color="auto"/>
                <w:right w:val="none" w:sz="0" w:space="0" w:color="auto"/>
              </w:divBdr>
              <w:divsChild>
                <w:div w:id="1517692158">
                  <w:marLeft w:val="0"/>
                  <w:marRight w:val="0"/>
                  <w:marTop w:val="0"/>
                  <w:marBottom w:val="0"/>
                  <w:divBdr>
                    <w:top w:val="none" w:sz="0" w:space="0" w:color="auto"/>
                    <w:left w:val="none" w:sz="0" w:space="0" w:color="auto"/>
                    <w:bottom w:val="none" w:sz="0" w:space="0" w:color="auto"/>
                    <w:right w:val="none" w:sz="0" w:space="0" w:color="auto"/>
                  </w:divBdr>
                </w:div>
                <w:div w:id="10688346">
                  <w:marLeft w:val="0"/>
                  <w:marRight w:val="0"/>
                  <w:marTop w:val="600"/>
                  <w:marBottom w:val="0"/>
                  <w:divBdr>
                    <w:top w:val="none" w:sz="0" w:space="0" w:color="auto"/>
                    <w:left w:val="none" w:sz="0" w:space="0" w:color="auto"/>
                    <w:bottom w:val="none" w:sz="0" w:space="0" w:color="auto"/>
                    <w:right w:val="none" w:sz="0" w:space="0" w:color="auto"/>
                  </w:divBdr>
                  <w:divsChild>
                    <w:div w:id="1397898958">
                      <w:marLeft w:val="0"/>
                      <w:marRight w:val="0"/>
                      <w:marTop w:val="0"/>
                      <w:marBottom w:val="0"/>
                      <w:divBdr>
                        <w:top w:val="none" w:sz="0" w:space="0" w:color="auto"/>
                        <w:left w:val="none" w:sz="0" w:space="0" w:color="auto"/>
                        <w:bottom w:val="none" w:sz="0" w:space="0" w:color="auto"/>
                        <w:right w:val="none" w:sz="0" w:space="0" w:color="auto"/>
                      </w:divBdr>
                      <w:divsChild>
                        <w:div w:id="638339574">
                          <w:marLeft w:val="0"/>
                          <w:marRight w:val="0"/>
                          <w:marTop w:val="0"/>
                          <w:marBottom w:val="0"/>
                          <w:divBdr>
                            <w:top w:val="none" w:sz="0" w:space="0" w:color="auto"/>
                            <w:left w:val="none" w:sz="0" w:space="0" w:color="auto"/>
                            <w:bottom w:val="none" w:sz="0" w:space="0" w:color="auto"/>
                            <w:right w:val="none" w:sz="0" w:space="0" w:color="auto"/>
                          </w:divBdr>
                          <w:divsChild>
                            <w:div w:id="941032940">
                              <w:marLeft w:val="0"/>
                              <w:marRight w:val="0"/>
                              <w:marTop w:val="0"/>
                              <w:marBottom w:val="0"/>
                              <w:divBdr>
                                <w:top w:val="none" w:sz="0" w:space="0" w:color="auto"/>
                                <w:left w:val="none" w:sz="0" w:space="0" w:color="auto"/>
                                <w:bottom w:val="none" w:sz="0" w:space="0" w:color="auto"/>
                                <w:right w:val="none" w:sz="0" w:space="0" w:color="auto"/>
                              </w:divBdr>
                            </w:div>
                          </w:divsChild>
                        </w:div>
                        <w:div w:id="2068336039">
                          <w:marLeft w:val="0"/>
                          <w:marRight w:val="135"/>
                          <w:marTop w:val="0"/>
                          <w:marBottom w:val="0"/>
                          <w:divBdr>
                            <w:top w:val="none" w:sz="0" w:space="0" w:color="auto"/>
                            <w:left w:val="none" w:sz="0" w:space="0" w:color="auto"/>
                            <w:bottom w:val="none" w:sz="0" w:space="0" w:color="auto"/>
                            <w:right w:val="none" w:sz="0" w:space="0" w:color="auto"/>
                          </w:divBdr>
                        </w:div>
                        <w:div w:id="46289423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157378">
          <w:marLeft w:val="0"/>
          <w:marRight w:val="0"/>
          <w:marTop w:val="0"/>
          <w:marBottom w:val="0"/>
          <w:divBdr>
            <w:top w:val="none" w:sz="0" w:space="0" w:color="auto"/>
            <w:left w:val="none" w:sz="0" w:space="0" w:color="auto"/>
            <w:bottom w:val="none" w:sz="0" w:space="0" w:color="auto"/>
            <w:right w:val="none" w:sz="0" w:space="0" w:color="auto"/>
          </w:divBdr>
          <w:divsChild>
            <w:div w:id="534972266">
              <w:marLeft w:val="0"/>
              <w:marRight w:val="0"/>
              <w:marTop w:val="0"/>
              <w:marBottom w:val="0"/>
              <w:divBdr>
                <w:top w:val="none" w:sz="0" w:space="0" w:color="auto"/>
                <w:left w:val="none" w:sz="0" w:space="0" w:color="auto"/>
                <w:bottom w:val="none" w:sz="0" w:space="0" w:color="auto"/>
                <w:right w:val="none" w:sz="0" w:space="0" w:color="auto"/>
              </w:divBdr>
              <w:divsChild>
                <w:div w:id="502625032">
                  <w:marLeft w:val="0"/>
                  <w:marRight w:val="0"/>
                  <w:marTop w:val="0"/>
                  <w:marBottom w:val="0"/>
                  <w:divBdr>
                    <w:top w:val="none" w:sz="0" w:space="0" w:color="auto"/>
                    <w:left w:val="none" w:sz="0" w:space="0" w:color="auto"/>
                    <w:bottom w:val="none" w:sz="0" w:space="0" w:color="auto"/>
                    <w:right w:val="none" w:sz="0" w:space="0" w:color="auto"/>
                  </w:divBdr>
                  <w:divsChild>
                    <w:div w:id="19623000">
                      <w:marLeft w:val="0"/>
                      <w:marRight w:val="1500"/>
                      <w:marTop w:val="0"/>
                      <w:marBottom w:val="0"/>
                      <w:divBdr>
                        <w:top w:val="none" w:sz="0" w:space="0" w:color="auto"/>
                        <w:left w:val="none" w:sz="0" w:space="0" w:color="auto"/>
                        <w:bottom w:val="none" w:sz="0" w:space="0" w:color="auto"/>
                        <w:right w:val="none" w:sz="0" w:space="0" w:color="auto"/>
                      </w:divBdr>
                      <w:divsChild>
                        <w:div w:id="547766326">
                          <w:marLeft w:val="0"/>
                          <w:marRight w:val="0"/>
                          <w:marTop w:val="600"/>
                          <w:marBottom w:val="600"/>
                          <w:divBdr>
                            <w:top w:val="none" w:sz="0" w:space="0" w:color="auto"/>
                            <w:left w:val="none" w:sz="0" w:space="0" w:color="auto"/>
                            <w:bottom w:val="none" w:sz="0" w:space="0" w:color="auto"/>
                            <w:right w:val="none" w:sz="0" w:space="0" w:color="auto"/>
                          </w:divBdr>
                          <w:divsChild>
                            <w:div w:id="1482380327">
                              <w:marLeft w:val="0"/>
                              <w:marRight w:val="0"/>
                              <w:marTop w:val="0"/>
                              <w:marBottom w:val="300"/>
                              <w:divBdr>
                                <w:top w:val="none" w:sz="0" w:space="0" w:color="auto"/>
                                <w:left w:val="none" w:sz="0" w:space="0" w:color="auto"/>
                                <w:bottom w:val="none" w:sz="0" w:space="0" w:color="auto"/>
                                <w:right w:val="none" w:sz="0" w:space="0" w:color="auto"/>
                              </w:divBdr>
                            </w:div>
                            <w:div w:id="1814983811">
                              <w:marLeft w:val="0"/>
                              <w:marRight w:val="0"/>
                              <w:marTop w:val="300"/>
                              <w:marBottom w:val="300"/>
                              <w:divBdr>
                                <w:top w:val="none" w:sz="0" w:space="0" w:color="auto"/>
                                <w:left w:val="none" w:sz="0" w:space="0" w:color="auto"/>
                                <w:bottom w:val="none" w:sz="0" w:space="0" w:color="auto"/>
                                <w:right w:val="none" w:sz="0" w:space="0" w:color="auto"/>
                              </w:divBdr>
                            </w:div>
                            <w:div w:id="1844857627">
                              <w:marLeft w:val="0"/>
                              <w:marRight w:val="0"/>
                              <w:marTop w:val="300"/>
                              <w:marBottom w:val="600"/>
                              <w:divBdr>
                                <w:top w:val="single" w:sz="6" w:space="30" w:color="EB5D0B"/>
                                <w:left w:val="none" w:sz="0" w:space="0" w:color="auto"/>
                                <w:bottom w:val="single" w:sz="6" w:space="30" w:color="EB5D0B"/>
                                <w:right w:val="none" w:sz="0" w:space="0" w:color="auto"/>
                              </w:divBdr>
                            </w:div>
                            <w:div w:id="1862862538">
                              <w:marLeft w:val="0"/>
                              <w:marRight w:val="0"/>
                              <w:marTop w:val="600"/>
                              <w:marBottom w:val="600"/>
                              <w:divBdr>
                                <w:top w:val="none" w:sz="0" w:space="0" w:color="auto"/>
                                <w:left w:val="none" w:sz="0" w:space="0" w:color="auto"/>
                                <w:bottom w:val="none" w:sz="0" w:space="0" w:color="auto"/>
                                <w:right w:val="none" w:sz="0" w:space="0" w:color="auto"/>
                              </w:divBdr>
                              <w:divsChild>
                                <w:div w:id="1466703707">
                                  <w:marLeft w:val="0"/>
                                  <w:marRight w:val="0"/>
                                  <w:marTop w:val="0"/>
                                  <w:marBottom w:val="0"/>
                                  <w:divBdr>
                                    <w:top w:val="none" w:sz="0" w:space="0" w:color="auto"/>
                                    <w:left w:val="none" w:sz="0" w:space="0" w:color="auto"/>
                                    <w:bottom w:val="none" w:sz="0" w:space="0" w:color="auto"/>
                                    <w:right w:val="none" w:sz="0" w:space="0" w:color="auto"/>
                                  </w:divBdr>
                                </w:div>
                              </w:divsChild>
                            </w:div>
                            <w:div w:id="2055545108">
                              <w:marLeft w:val="0"/>
                              <w:marRight w:val="0"/>
                              <w:marTop w:val="240"/>
                              <w:marBottom w:val="240"/>
                              <w:divBdr>
                                <w:top w:val="none" w:sz="0" w:space="0" w:color="auto"/>
                                <w:left w:val="none" w:sz="0" w:space="0" w:color="auto"/>
                                <w:bottom w:val="none" w:sz="0" w:space="0" w:color="auto"/>
                                <w:right w:val="none" w:sz="0" w:space="0" w:color="auto"/>
                              </w:divBdr>
                              <w:divsChild>
                                <w:div w:id="202058598">
                                  <w:marLeft w:val="0"/>
                                  <w:marRight w:val="0"/>
                                  <w:marTop w:val="0"/>
                                  <w:marBottom w:val="0"/>
                                  <w:divBdr>
                                    <w:top w:val="none" w:sz="0" w:space="0" w:color="auto"/>
                                    <w:left w:val="none" w:sz="0" w:space="0" w:color="auto"/>
                                    <w:bottom w:val="none" w:sz="0" w:space="0" w:color="auto"/>
                                    <w:right w:val="none" w:sz="0" w:space="0" w:color="auto"/>
                                  </w:divBdr>
                                </w:div>
                              </w:divsChild>
                            </w:div>
                            <w:div w:id="1278953434">
                              <w:marLeft w:val="0"/>
                              <w:marRight w:val="0"/>
                              <w:marTop w:val="240"/>
                              <w:marBottom w:val="240"/>
                              <w:divBdr>
                                <w:top w:val="none" w:sz="0" w:space="0" w:color="auto"/>
                                <w:left w:val="none" w:sz="0" w:space="0" w:color="auto"/>
                                <w:bottom w:val="none" w:sz="0" w:space="0" w:color="auto"/>
                                <w:right w:val="none" w:sz="0" w:space="0" w:color="auto"/>
                              </w:divBdr>
                              <w:divsChild>
                                <w:div w:id="46415812">
                                  <w:marLeft w:val="0"/>
                                  <w:marRight w:val="0"/>
                                  <w:marTop w:val="0"/>
                                  <w:marBottom w:val="0"/>
                                  <w:divBdr>
                                    <w:top w:val="none" w:sz="0" w:space="0" w:color="auto"/>
                                    <w:left w:val="none" w:sz="0" w:space="0" w:color="auto"/>
                                    <w:bottom w:val="none" w:sz="0" w:space="0" w:color="auto"/>
                                    <w:right w:val="none" w:sz="0" w:space="0" w:color="auto"/>
                                  </w:divBdr>
                                </w:div>
                              </w:divsChild>
                            </w:div>
                            <w:div w:id="1383405301">
                              <w:marLeft w:val="0"/>
                              <w:marRight w:val="0"/>
                              <w:marTop w:val="240"/>
                              <w:marBottom w:val="240"/>
                              <w:divBdr>
                                <w:top w:val="none" w:sz="0" w:space="0" w:color="auto"/>
                                <w:left w:val="none" w:sz="0" w:space="0" w:color="auto"/>
                                <w:bottom w:val="none" w:sz="0" w:space="0" w:color="auto"/>
                                <w:right w:val="none" w:sz="0" w:space="0" w:color="auto"/>
                              </w:divBdr>
                              <w:divsChild>
                                <w:div w:id="134422232">
                                  <w:marLeft w:val="0"/>
                                  <w:marRight w:val="0"/>
                                  <w:marTop w:val="0"/>
                                  <w:marBottom w:val="0"/>
                                  <w:divBdr>
                                    <w:top w:val="none" w:sz="0" w:space="0" w:color="auto"/>
                                    <w:left w:val="none" w:sz="0" w:space="0" w:color="auto"/>
                                    <w:bottom w:val="none" w:sz="0" w:space="0" w:color="auto"/>
                                    <w:right w:val="none" w:sz="0" w:space="0" w:color="auto"/>
                                  </w:divBdr>
                                </w:div>
                              </w:divsChild>
                            </w:div>
                            <w:div w:id="2008557030">
                              <w:marLeft w:val="0"/>
                              <w:marRight w:val="0"/>
                              <w:marTop w:val="240"/>
                              <w:marBottom w:val="240"/>
                              <w:divBdr>
                                <w:top w:val="none" w:sz="0" w:space="0" w:color="auto"/>
                                <w:left w:val="none" w:sz="0" w:space="0" w:color="auto"/>
                                <w:bottom w:val="none" w:sz="0" w:space="0" w:color="auto"/>
                                <w:right w:val="none" w:sz="0" w:space="0" w:color="auto"/>
                              </w:divBdr>
                              <w:divsChild>
                                <w:div w:id="1248736293">
                                  <w:marLeft w:val="0"/>
                                  <w:marRight w:val="0"/>
                                  <w:marTop w:val="0"/>
                                  <w:marBottom w:val="0"/>
                                  <w:divBdr>
                                    <w:top w:val="none" w:sz="0" w:space="0" w:color="auto"/>
                                    <w:left w:val="none" w:sz="0" w:space="0" w:color="auto"/>
                                    <w:bottom w:val="none" w:sz="0" w:space="0" w:color="auto"/>
                                    <w:right w:val="none" w:sz="0" w:space="0" w:color="auto"/>
                                  </w:divBdr>
                                </w:div>
                              </w:divsChild>
                            </w:div>
                            <w:div w:id="1298099319">
                              <w:marLeft w:val="0"/>
                              <w:marRight w:val="0"/>
                              <w:marTop w:val="240"/>
                              <w:marBottom w:val="240"/>
                              <w:divBdr>
                                <w:top w:val="none" w:sz="0" w:space="0" w:color="auto"/>
                                <w:left w:val="none" w:sz="0" w:space="0" w:color="auto"/>
                                <w:bottom w:val="none" w:sz="0" w:space="0" w:color="auto"/>
                                <w:right w:val="none" w:sz="0" w:space="0" w:color="auto"/>
                              </w:divBdr>
                              <w:divsChild>
                                <w:div w:id="2128549668">
                                  <w:marLeft w:val="0"/>
                                  <w:marRight w:val="0"/>
                                  <w:marTop w:val="0"/>
                                  <w:marBottom w:val="0"/>
                                  <w:divBdr>
                                    <w:top w:val="none" w:sz="0" w:space="0" w:color="auto"/>
                                    <w:left w:val="none" w:sz="0" w:space="0" w:color="auto"/>
                                    <w:bottom w:val="none" w:sz="0" w:space="0" w:color="auto"/>
                                    <w:right w:val="none" w:sz="0" w:space="0" w:color="auto"/>
                                  </w:divBdr>
                                </w:div>
                              </w:divsChild>
                            </w:div>
                            <w:div w:id="1433671377">
                              <w:marLeft w:val="0"/>
                              <w:marRight w:val="0"/>
                              <w:marTop w:val="240"/>
                              <w:marBottom w:val="240"/>
                              <w:divBdr>
                                <w:top w:val="none" w:sz="0" w:space="0" w:color="auto"/>
                                <w:left w:val="none" w:sz="0" w:space="0" w:color="auto"/>
                                <w:bottom w:val="none" w:sz="0" w:space="0" w:color="auto"/>
                                <w:right w:val="none" w:sz="0" w:space="0" w:color="auto"/>
                              </w:divBdr>
                              <w:divsChild>
                                <w:div w:id="944309914">
                                  <w:marLeft w:val="0"/>
                                  <w:marRight w:val="0"/>
                                  <w:marTop w:val="0"/>
                                  <w:marBottom w:val="0"/>
                                  <w:divBdr>
                                    <w:top w:val="none" w:sz="0" w:space="0" w:color="auto"/>
                                    <w:left w:val="none" w:sz="0" w:space="0" w:color="auto"/>
                                    <w:bottom w:val="none" w:sz="0" w:space="0" w:color="auto"/>
                                    <w:right w:val="none" w:sz="0" w:space="0" w:color="auto"/>
                                  </w:divBdr>
                                </w:div>
                              </w:divsChild>
                            </w:div>
                            <w:div w:id="138618190">
                              <w:marLeft w:val="0"/>
                              <w:marRight w:val="0"/>
                              <w:marTop w:val="240"/>
                              <w:marBottom w:val="240"/>
                              <w:divBdr>
                                <w:top w:val="none" w:sz="0" w:space="0" w:color="auto"/>
                                <w:left w:val="none" w:sz="0" w:space="0" w:color="auto"/>
                                <w:bottom w:val="none" w:sz="0" w:space="0" w:color="auto"/>
                                <w:right w:val="none" w:sz="0" w:space="0" w:color="auto"/>
                              </w:divBdr>
                              <w:divsChild>
                                <w:div w:id="1689982514">
                                  <w:marLeft w:val="0"/>
                                  <w:marRight w:val="0"/>
                                  <w:marTop w:val="0"/>
                                  <w:marBottom w:val="0"/>
                                  <w:divBdr>
                                    <w:top w:val="none" w:sz="0" w:space="0" w:color="auto"/>
                                    <w:left w:val="none" w:sz="0" w:space="0" w:color="auto"/>
                                    <w:bottom w:val="none" w:sz="0" w:space="0" w:color="auto"/>
                                    <w:right w:val="none" w:sz="0" w:space="0" w:color="auto"/>
                                  </w:divBdr>
                                </w:div>
                              </w:divsChild>
                            </w:div>
                            <w:div w:id="1067610450">
                              <w:marLeft w:val="0"/>
                              <w:marRight w:val="0"/>
                              <w:marTop w:val="240"/>
                              <w:marBottom w:val="240"/>
                              <w:divBdr>
                                <w:top w:val="none" w:sz="0" w:space="0" w:color="auto"/>
                                <w:left w:val="none" w:sz="0" w:space="0" w:color="auto"/>
                                <w:bottom w:val="none" w:sz="0" w:space="0" w:color="auto"/>
                                <w:right w:val="none" w:sz="0" w:space="0" w:color="auto"/>
                              </w:divBdr>
                              <w:divsChild>
                                <w:div w:id="1027289056">
                                  <w:marLeft w:val="0"/>
                                  <w:marRight w:val="0"/>
                                  <w:marTop w:val="0"/>
                                  <w:marBottom w:val="0"/>
                                  <w:divBdr>
                                    <w:top w:val="none" w:sz="0" w:space="0" w:color="auto"/>
                                    <w:left w:val="none" w:sz="0" w:space="0" w:color="auto"/>
                                    <w:bottom w:val="none" w:sz="0" w:space="0" w:color="auto"/>
                                    <w:right w:val="none" w:sz="0" w:space="0" w:color="auto"/>
                                  </w:divBdr>
                                </w:div>
                              </w:divsChild>
                            </w:div>
                            <w:div w:id="396170832">
                              <w:marLeft w:val="0"/>
                              <w:marRight w:val="0"/>
                              <w:marTop w:val="240"/>
                              <w:marBottom w:val="240"/>
                              <w:divBdr>
                                <w:top w:val="none" w:sz="0" w:space="0" w:color="auto"/>
                                <w:left w:val="none" w:sz="0" w:space="0" w:color="auto"/>
                                <w:bottom w:val="none" w:sz="0" w:space="0" w:color="auto"/>
                                <w:right w:val="none" w:sz="0" w:space="0" w:color="auto"/>
                              </w:divBdr>
                              <w:divsChild>
                                <w:div w:id="1917396848">
                                  <w:marLeft w:val="0"/>
                                  <w:marRight w:val="0"/>
                                  <w:marTop w:val="0"/>
                                  <w:marBottom w:val="0"/>
                                  <w:divBdr>
                                    <w:top w:val="none" w:sz="0" w:space="0" w:color="auto"/>
                                    <w:left w:val="none" w:sz="0" w:space="0" w:color="auto"/>
                                    <w:bottom w:val="none" w:sz="0" w:space="0" w:color="auto"/>
                                    <w:right w:val="none" w:sz="0" w:space="0" w:color="auto"/>
                                  </w:divBdr>
                                </w:div>
                              </w:divsChild>
                            </w:div>
                            <w:div w:id="1552421362">
                              <w:marLeft w:val="0"/>
                              <w:marRight w:val="0"/>
                              <w:marTop w:val="360"/>
                              <w:marBottom w:val="450"/>
                              <w:divBdr>
                                <w:top w:val="none" w:sz="0" w:space="0" w:color="auto"/>
                                <w:left w:val="none" w:sz="0" w:space="0" w:color="auto"/>
                                <w:bottom w:val="none" w:sz="0" w:space="0" w:color="auto"/>
                                <w:right w:val="none" w:sz="0" w:space="0" w:color="auto"/>
                              </w:divBdr>
                              <w:divsChild>
                                <w:div w:id="2038847740">
                                  <w:marLeft w:val="0"/>
                                  <w:marRight w:val="0"/>
                                  <w:marTop w:val="0"/>
                                  <w:marBottom w:val="0"/>
                                  <w:divBdr>
                                    <w:top w:val="none" w:sz="0" w:space="0" w:color="auto"/>
                                    <w:left w:val="none" w:sz="0" w:space="0" w:color="auto"/>
                                    <w:bottom w:val="single" w:sz="6" w:space="15" w:color="B8B9BA"/>
                                    <w:right w:val="none" w:sz="0" w:space="0" w:color="auto"/>
                                  </w:divBdr>
                                  <w:divsChild>
                                    <w:div w:id="381637760">
                                      <w:marLeft w:val="0"/>
                                      <w:marRight w:val="0"/>
                                      <w:marTop w:val="0"/>
                                      <w:marBottom w:val="0"/>
                                      <w:divBdr>
                                        <w:top w:val="none" w:sz="0" w:space="0" w:color="auto"/>
                                        <w:left w:val="none" w:sz="0" w:space="0" w:color="auto"/>
                                        <w:bottom w:val="none" w:sz="0" w:space="0" w:color="auto"/>
                                        <w:right w:val="none" w:sz="0" w:space="0" w:color="auto"/>
                                      </w:divBdr>
                                    </w:div>
                                    <w:div w:id="1274287868">
                                      <w:marLeft w:val="0"/>
                                      <w:marRight w:val="0"/>
                                      <w:marTop w:val="0"/>
                                      <w:marBottom w:val="0"/>
                                      <w:divBdr>
                                        <w:top w:val="none" w:sz="0" w:space="0" w:color="auto"/>
                                        <w:left w:val="none" w:sz="0" w:space="0" w:color="auto"/>
                                        <w:bottom w:val="none" w:sz="0" w:space="0" w:color="auto"/>
                                        <w:right w:val="none" w:sz="0" w:space="0" w:color="auto"/>
                                      </w:divBdr>
                                      <w:divsChild>
                                        <w:div w:id="1615751301">
                                          <w:marLeft w:val="0"/>
                                          <w:marRight w:val="0"/>
                                          <w:marTop w:val="0"/>
                                          <w:marBottom w:val="0"/>
                                          <w:divBdr>
                                            <w:top w:val="none" w:sz="0" w:space="0" w:color="auto"/>
                                            <w:left w:val="none" w:sz="0" w:space="0" w:color="auto"/>
                                            <w:bottom w:val="none" w:sz="0" w:space="0" w:color="auto"/>
                                            <w:right w:val="none" w:sz="0" w:space="0" w:color="auto"/>
                                          </w:divBdr>
                                        </w:div>
                                      </w:divsChild>
                                    </w:div>
                                    <w:div w:id="16175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9364">
                              <w:marLeft w:val="0"/>
                              <w:marRight w:val="0"/>
                              <w:marTop w:val="240"/>
                              <w:marBottom w:val="240"/>
                              <w:divBdr>
                                <w:top w:val="none" w:sz="0" w:space="0" w:color="auto"/>
                                <w:left w:val="none" w:sz="0" w:space="0" w:color="auto"/>
                                <w:bottom w:val="none" w:sz="0" w:space="0" w:color="auto"/>
                                <w:right w:val="none" w:sz="0" w:space="0" w:color="auto"/>
                              </w:divBdr>
                              <w:divsChild>
                                <w:div w:id="2000234668">
                                  <w:marLeft w:val="0"/>
                                  <w:marRight w:val="0"/>
                                  <w:marTop w:val="0"/>
                                  <w:marBottom w:val="0"/>
                                  <w:divBdr>
                                    <w:top w:val="none" w:sz="0" w:space="0" w:color="auto"/>
                                    <w:left w:val="none" w:sz="0" w:space="0" w:color="auto"/>
                                    <w:bottom w:val="none" w:sz="0" w:space="0" w:color="auto"/>
                                    <w:right w:val="none" w:sz="0" w:space="0" w:color="auto"/>
                                  </w:divBdr>
                                </w:div>
                              </w:divsChild>
                            </w:div>
                            <w:div w:id="237520888">
                              <w:marLeft w:val="0"/>
                              <w:marRight w:val="0"/>
                              <w:marTop w:val="240"/>
                              <w:marBottom w:val="240"/>
                              <w:divBdr>
                                <w:top w:val="none" w:sz="0" w:space="0" w:color="auto"/>
                                <w:left w:val="none" w:sz="0" w:space="0" w:color="auto"/>
                                <w:bottom w:val="none" w:sz="0" w:space="0" w:color="auto"/>
                                <w:right w:val="none" w:sz="0" w:space="0" w:color="auto"/>
                              </w:divBdr>
                              <w:divsChild>
                                <w:div w:id="844783676">
                                  <w:marLeft w:val="0"/>
                                  <w:marRight w:val="0"/>
                                  <w:marTop w:val="0"/>
                                  <w:marBottom w:val="0"/>
                                  <w:divBdr>
                                    <w:top w:val="none" w:sz="0" w:space="0" w:color="auto"/>
                                    <w:left w:val="none" w:sz="0" w:space="0" w:color="auto"/>
                                    <w:bottom w:val="none" w:sz="0" w:space="0" w:color="auto"/>
                                    <w:right w:val="none" w:sz="0" w:space="0" w:color="auto"/>
                                  </w:divBdr>
                                </w:div>
                              </w:divsChild>
                            </w:div>
                            <w:div w:id="196965448">
                              <w:marLeft w:val="0"/>
                              <w:marRight w:val="0"/>
                              <w:marTop w:val="240"/>
                              <w:marBottom w:val="240"/>
                              <w:divBdr>
                                <w:top w:val="none" w:sz="0" w:space="0" w:color="auto"/>
                                <w:left w:val="none" w:sz="0" w:space="0" w:color="auto"/>
                                <w:bottom w:val="none" w:sz="0" w:space="0" w:color="auto"/>
                                <w:right w:val="none" w:sz="0" w:space="0" w:color="auto"/>
                              </w:divBdr>
                              <w:divsChild>
                                <w:div w:id="85006525">
                                  <w:marLeft w:val="0"/>
                                  <w:marRight w:val="0"/>
                                  <w:marTop w:val="0"/>
                                  <w:marBottom w:val="0"/>
                                  <w:divBdr>
                                    <w:top w:val="none" w:sz="0" w:space="0" w:color="auto"/>
                                    <w:left w:val="none" w:sz="0" w:space="0" w:color="auto"/>
                                    <w:bottom w:val="none" w:sz="0" w:space="0" w:color="auto"/>
                                    <w:right w:val="none" w:sz="0" w:space="0" w:color="auto"/>
                                  </w:divBdr>
                                </w:div>
                              </w:divsChild>
                            </w:div>
                            <w:div w:id="1456676795">
                              <w:marLeft w:val="0"/>
                              <w:marRight w:val="0"/>
                              <w:marTop w:val="0"/>
                              <w:marBottom w:val="0"/>
                              <w:divBdr>
                                <w:top w:val="none" w:sz="0" w:space="0" w:color="auto"/>
                                <w:left w:val="none" w:sz="0" w:space="0" w:color="auto"/>
                                <w:bottom w:val="none" w:sz="0" w:space="0" w:color="auto"/>
                                <w:right w:val="none" w:sz="0" w:space="0" w:color="auto"/>
                              </w:divBdr>
                              <w:divsChild>
                                <w:div w:id="1574705920">
                                  <w:marLeft w:val="0"/>
                                  <w:marRight w:val="0"/>
                                  <w:marTop w:val="0"/>
                                  <w:marBottom w:val="0"/>
                                  <w:divBdr>
                                    <w:top w:val="none" w:sz="0" w:space="0" w:color="auto"/>
                                    <w:left w:val="none" w:sz="0" w:space="0" w:color="auto"/>
                                    <w:bottom w:val="none" w:sz="0" w:space="0" w:color="auto"/>
                                    <w:right w:val="none" w:sz="0" w:space="0" w:color="auto"/>
                                  </w:divBdr>
                                  <w:divsChild>
                                    <w:div w:id="1443497950">
                                      <w:marLeft w:val="0"/>
                                      <w:marRight w:val="0"/>
                                      <w:marTop w:val="0"/>
                                      <w:marBottom w:val="0"/>
                                      <w:divBdr>
                                        <w:top w:val="none" w:sz="0" w:space="0" w:color="auto"/>
                                        <w:left w:val="none" w:sz="0" w:space="0" w:color="auto"/>
                                        <w:bottom w:val="none" w:sz="0" w:space="0" w:color="auto"/>
                                        <w:right w:val="none" w:sz="0" w:space="0" w:color="auto"/>
                                      </w:divBdr>
                                      <w:divsChild>
                                        <w:div w:id="1547252982">
                                          <w:marLeft w:val="0"/>
                                          <w:marRight w:val="0"/>
                                          <w:marTop w:val="0"/>
                                          <w:marBottom w:val="0"/>
                                          <w:divBdr>
                                            <w:top w:val="none" w:sz="0" w:space="0" w:color="auto"/>
                                            <w:left w:val="none" w:sz="0" w:space="0" w:color="auto"/>
                                            <w:bottom w:val="none" w:sz="0" w:space="0" w:color="auto"/>
                                            <w:right w:val="none" w:sz="0" w:space="0" w:color="auto"/>
                                          </w:divBdr>
                                          <w:divsChild>
                                            <w:div w:id="1043098917">
                                              <w:marLeft w:val="0"/>
                                              <w:marRight w:val="0"/>
                                              <w:marTop w:val="0"/>
                                              <w:marBottom w:val="0"/>
                                              <w:divBdr>
                                                <w:top w:val="none" w:sz="0" w:space="0" w:color="auto"/>
                                                <w:left w:val="none" w:sz="0" w:space="0" w:color="auto"/>
                                                <w:bottom w:val="none" w:sz="0" w:space="0" w:color="auto"/>
                                                <w:right w:val="none" w:sz="0" w:space="0" w:color="auto"/>
                                              </w:divBdr>
                                              <w:divsChild>
                                                <w:div w:id="1757631595">
                                                  <w:marLeft w:val="0"/>
                                                  <w:marRight w:val="0"/>
                                                  <w:marTop w:val="0"/>
                                                  <w:marBottom w:val="0"/>
                                                  <w:divBdr>
                                                    <w:top w:val="none" w:sz="0" w:space="0" w:color="auto"/>
                                                    <w:left w:val="none" w:sz="0" w:space="0" w:color="auto"/>
                                                    <w:bottom w:val="none" w:sz="0" w:space="0" w:color="auto"/>
                                                    <w:right w:val="none" w:sz="0" w:space="0" w:color="auto"/>
                                                  </w:divBdr>
                                                  <w:divsChild>
                                                    <w:div w:id="262492992">
                                                      <w:marLeft w:val="0"/>
                                                      <w:marRight w:val="0"/>
                                                      <w:marTop w:val="0"/>
                                                      <w:marBottom w:val="0"/>
                                                      <w:divBdr>
                                                        <w:top w:val="none" w:sz="0" w:space="0" w:color="auto"/>
                                                        <w:left w:val="none" w:sz="0" w:space="0" w:color="auto"/>
                                                        <w:bottom w:val="none" w:sz="0" w:space="0" w:color="auto"/>
                                                        <w:right w:val="none" w:sz="0" w:space="0" w:color="auto"/>
                                                      </w:divBdr>
                                                      <w:divsChild>
                                                        <w:div w:id="1417364213">
                                                          <w:marLeft w:val="0"/>
                                                          <w:marRight w:val="0"/>
                                                          <w:marTop w:val="0"/>
                                                          <w:marBottom w:val="0"/>
                                                          <w:divBdr>
                                                            <w:top w:val="none" w:sz="0" w:space="0" w:color="auto"/>
                                                            <w:left w:val="none" w:sz="0" w:space="0" w:color="auto"/>
                                                            <w:bottom w:val="none" w:sz="0" w:space="0" w:color="auto"/>
                                                            <w:right w:val="none" w:sz="0" w:space="0" w:color="auto"/>
                                                          </w:divBdr>
                                                          <w:divsChild>
                                                            <w:div w:id="1447430050">
                                                              <w:marLeft w:val="0"/>
                                                              <w:marRight w:val="0"/>
                                                              <w:marTop w:val="0"/>
                                                              <w:marBottom w:val="0"/>
                                                              <w:divBdr>
                                                                <w:top w:val="none" w:sz="0" w:space="0" w:color="auto"/>
                                                                <w:left w:val="none" w:sz="0" w:space="0" w:color="auto"/>
                                                                <w:bottom w:val="none" w:sz="0" w:space="0" w:color="auto"/>
                                                                <w:right w:val="none" w:sz="0" w:space="0" w:color="auto"/>
                                                              </w:divBdr>
                                                              <w:divsChild>
                                                                <w:div w:id="555624613">
                                                                  <w:marLeft w:val="0"/>
                                                                  <w:marRight w:val="0"/>
                                                                  <w:marTop w:val="0"/>
                                                                  <w:marBottom w:val="0"/>
                                                                  <w:divBdr>
                                                                    <w:top w:val="none" w:sz="0" w:space="0" w:color="auto"/>
                                                                    <w:left w:val="none" w:sz="0" w:space="0" w:color="auto"/>
                                                                    <w:bottom w:val="none" w:sz="0" w:space="0" w:color="auto"/>
                                                                    <w:right w:val="none" w:sz="0" w:space="0" w:color="auto"/>
                                                                  </w:divBdr>
                                                                  <w:divsChild>
                                                                    <w:div w:id="1380783780">
                                                                      <w:marLeft w:val="0"/>
                                                                      <w:marRight w:val="0"/>
                                                                      <w:marTop w:val="0"/>
                                                                      <w:marBottom w:val="0"/>
                                                                      <w:divBdr>
                                                                        <w:top w:val="none" w:sz="0" w:space="0" w:color="auto"/>
                                                                        <w:left w:val="none" w:sz="0" w:space="0" w:color="auto"/>
                                                                        <w:bottom w:val="none" w:sz="0" w:space="0" w:color="auto"/>
                                                                        <w:right w:val="none" w:sz="0" w:space="0" w:color="auto"/>
                                                                      </w:divBdr>
                                                                      <w:divsChild>
                                                                        <w:div w:id="1298487197">
                                                                          <w:marLeft w:val="0"/>
                                                                          <w:marRight w:val="0"/>
                                                                          <w:marTop w:val="180"/>
                                                                          <w:marBottom w:val="180"/>
                                                                          <w:divBdr>
                                                                            <w:top w:val="none" w:sz="0" w:space="0" w:color="auto"/>
                                                                            <w:left w:val="none" w:sz="0" w:space="0" w:color="auto"/>
                                                                            <w:bottom w:val="none" w:sz="0" w:space="0" w:color="auto"/>
                                                                            <w:right w:val="none" w:sz="0" w:space="0" w:color="auto"/>
                                                                          </w:divBdr>
                                                                          <w:divsChild>
                                                                            <w:div w:id="1855457771">
                                                                              <w:marLeft w:val="0"/>
                                                                              <w:marRight w:val="0"/>
                                                                              <w:marTop w:val="0"/>
                                                                              <w:marBottom w:val="0"/>
                                                                              <w:divBdr>
                                                                                <w:top w:val="none" w:sz="0" w:space="0" w:color="auto"/>
                                                                                <w:left w:val="none" w:sz="0" w:space="0" w:color="auto"/>
                                                                                <w:bottom w:val="none" w:sz="0" w:space="0" w:color="auto"/>
                                                                                <w:right w:val="none" w:sz="0" w:space="0" w:color="auto"/>
                                                                              </w:divBdr>
                                                                              <w:divsChild>
                                                                                <w:div w:id="421607130">
                                                                                  <w:marLeft w:val="0"/>
                                                                                  <w:marRight w:val="0"/>
                                                                                  <w:marTop w:val="0"/>
                                                                                  <w:marBottom w:val="0"/>
                                                                                  <w:divBdr>
                                                                                    <w:top w:val="none" w:sz="0" w:space="0" w:color="auto"/>
                                                                                    <w:left w:val="none" w:sz="0" w:space="0" w:color="auto"/>
                                                                                    <w:bottom w:val="none" w:sz="0" w:space="0" w:color="auto"/>
                                                                                    <w:right w:val="none" w:sz="0" w:space="0" w:color="auto"/>
                                                                                  </w:divBdr>
                                                                                </w:div>
                                                                              </w:divsChild>
                                                                            </w:div>
                                                                            <w:div w:id="19564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34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669334">
                              <w:marLeft w:val="0"/>
                              <w:marRight w:val="0"/>
                              <w:marTop w:val="240"/>
                              <w:marBottom w:val="240"/>
                              <w:divBdr>
                                <w:top w:val="none" w:sz="0" w:space="0" w:color="auto"/>
                                <w:left w:val="none" w:sz="0" w:space="0" w:color="auto"/>
                                <w:bottom w:val="none" w:sz="0" w:space="0" w:color="auto"/>
                                <w:right w:val="none" w:sz="0" w:space="0" w:color="auto"/>
                              </w:divBdr>
                              <w:divsChild>
                                <w:div w:id="1217931717">
                                  <w:marLeft w:val="0"/>
                                  <w:marRight w:val="0"/>
                                  <w:marTop w:val="0"/>
                                  <w:marBottom w:val="0"/>
                                  <w:divBdr>
                                    <w:top w:val="none" w:sz="0" w:space="0" w:color="auto"/>
                                    <w:left w:val="none" w:sz="0" w:space="0" w:color="auto"/>
                                    <w:bottom w:val="none" w:sz="0" w:space="0" w:color="auto"/>
                                    <w:right w:val="none" w:sz="0" w:space="0" w:color="auto"/>
                                  </w:divBdr>
                                </w:div>
                              </w:divsChild>
                            </w:div>
                            <w:div w:id="1528642607">
                              <w:marLeft w:val="0"/>
                              <w:marRight w:val="0"/>
                              <w:marTop w:val="240"/>
                              <w:marBottom w:val="240"/>
                              <w:divBdr>
                                <w:top w:val="none" w:sz="0" w:space="0" w:color="auto"/>
                                <w:left w:val="none" w:sz="0" w:space="0" w:color="auto"/>
                                <w:bottom w:val="none" w:sz="0" w:space="0" w:color="auto"/>
                                <w:right w:val="none" w:sz="0" w:space="0" w:color="auto"/>
                              </w:divBdr>
                              <w:divsChild>
                                <w:div w:id="2141457151">
                                  <w:marLeft w:val="0"/>
                                  <w:marRight w:val="0"/>
                                  <w:marTop w:val="0"/>
                                  <w:marBottom w:val="0"/>
                                  <w:divBdr>
                                    <w:top w:val="none" w:sz="0" w:space="0" w:color="auto"/>
                                    <w:left w:val="none" w:sz="0" w:space="0" w:color="auto"/>
                                    <w:bottom w:val="none" w:sz="0" w:space="0" w:color="auto"/>
                                    <w:right w:val="none" w:sz="0" w:space="0" w:color="auto"/>
                                  </w:divBdr>
                                </w:div>
                              </w:divsChild>
                            </w:div>
                            <w:div w:id="2007588424">
                              <w:marLeft w:val="0"/>
                              <w:marRight w:val="0"/>
                              <w:marTop w:val="360"/>
                              <w:marBottom w:val="450"/>
                              <w:divBdr>
                                <w:top w:val="none" w:sz="0" w:space="0" w:color="auto"/>
                                <w:left w:val="none" w:sz="0" w:space="0" w:color="auto"/>
                                <w:bottom w:val="none" w:sz="0" w:space="0" w:color="auto"/>
                                <w:right w:val="none" w:sz="0" w:space="0" w:color="auto"/>
                              </w:divBdr>
                              <w:divsChild>
                                <w:div w:id="1808087517">
                                  <w:marLeft w:val="0"/>
                                  <w:marRight w:val="0"/>
                                  <w:marTop w:val="0"/>
                                  <w:marBottom w:val="0"/>
                                  <w:divBdr>
                                    <w:top w:val="none" w:sz="0" w:space="0" w:color="auto"/>
                                    <w:left w:val="none" w:sz="0" w:space="0" w:color="auto"/>
                                    <w:bottom w:val="single" w:sz="6" w:space="15" w:color="B8B9BA"/>
                                    <w:right w:val="none" w:sz="0" w:space="0" w:color="auto"/>
                                  </w:divBdr>
                                  <w:divsChild>
                                    <w:div w:id="1598058553">
                                      <w:marLeft w:val="0"/>
                                      <w:marRight w:val="0"/>
                                      <w:marTop w:val="0"/>
                                      <w:marBottom w:val="0"/>
                                      <w:divBdr>
                                        <w:top w:val="none" w:sz="0" w:space="0" w:color="auto"/>
                                        <w:left w:val="none" w:sz="0" w:space="0" w:color="auto"/>
                                        <w:bottom w:val="none" w:sz="0" w:space="0" w:color="auto"/>
                                        <w:right w:val="none" w:sz="0" w:space="0" w:color="auto"/>
                                      </w:divBdr>
                                    </w:div>
                                    <w:div w:id="1513378255">
                                      <w:marLeft w:val="0"/>
                                      <w:marRight w:val="0"/>
                                      <w:marTop w:val="0"/>
                                      <w:marBottom w:val="0"/>
                                      <w:divBdr>
                                        <w:top w:val="none" w:sz="0" w:space="0" w:color="auto"/>
                                        <w:left w:val="none" w:sz="0" w:space="0" w:color="auto"/>
                                        <w:bottom w:val="none" w:sz="0" w:space="0" w:color="auto"/>
                                        <w:right w:val="none" w:sz="0" w:space="0" w:color="auto"/>
                                      </w:divBdr>
                                      <w:divsChild>
                                        <w:div w:id="1420253806">
                                          <w:marLeft w:val="0"/>
                                          <w:marRight w:val="0"/>
                                          <w:marTop w:val="0"/>
                                          <w:marBottom w:val="0"/>
                                          <w:divBdr>
                                            <w:top w:val="none" w:sz="0" w:space="0" w:color="auto"/>
                                            <w:left w:val="none" w:sz="0" w:space="0" w:color="auto"/>
                                            <w:bottom w:val="none" w:sz="0" w:space="0" w:color="auto"/>
                                            <w:right w:val="none" w:sz="0" w:space="0" w:color="auto"/>
                                          </w:divBdr>
                                        </w:div>
                                      </w:divsChild>
                                    </w:div>
                                    <w:div w:id="8010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710485">
                              <w:marLeft w:val="0"/>
                              <w:marRight w:val="0"/>
                              <w:marTop w:val="240"/>
                              <w:marBottom w:val="240"/>
                              <w:divBdr>
                                <w:top w:val="none" w:sz="0" w:space="0" w:color="auto"/>
                                <w:left w:val="none" w:sz="0" w:space="0" w:color="auto"/>
                                <w:bottom w:val="none" w:sz="0" w:space="0" w:color="auto"/>
                                <w:right w:val="none" w:sz="0" w:space="0" w:color="auto"/>
                              </w:divBdr>
                              <w:divsChild>
                                <w:div w:id="371348797">
                                  <w:marLeft w:val="0"/>
                                  <w:marRight w:val="0"/>
                                  <w:marTop w:val="0"/>
                                  <w:marBottom w:val="0"/>
                                  <w:divBdr>
                                    <w:top w:val="none" w:sz="0" w:space="0" w:color="auto"/>
                                    <w:left w:val="none" w:sz="0" w:space="0" w:color="auto"/>
                                    <w:bottom w:val="none" w:sz="0" w:space="0" w:color="auto"/>
                                    <w:right w:val="none" w:sz="0" w:space="0" w:color="auto"/>
                                  </w:divBdr>
                                </w:div>
                              </w:divsChild>
                            </w:div>
                            <w:div w:id="1032147545">
                              <w:marLeft w:val="0"/>
                              <w:marRight w:val="0"/>
                              <w:marTop w:val="240"/>
                              <w:marBottom w:val="240"/>
                              <w:divBdr>
                                <w:top w:val="none" w:sz="0" w:space="0" w:color="auto"/>
                                <w:left w:val="none" w:sz="0" w:space="0" w:color="auto"/>
                                <w:bottom w:val="none" w:sz="0" w:space="0" w:color="auto"/>
                                <w:right w:val="none" w:sz="0" w:space="0" w:color="auto"/>
                              </w:divBdr>
                              <w:divsChild>
                                <w:div w:id="646201253">
                                  <w:marLeft w:val="0"/>
                                  <w:marRight w:val="0"/>
                                  <w:marTop w:val="0"/>
                                  <w:marBottom w:val="0"/>
                                  <w:divBdr>
                                    <w:top w:val="none" w:sz="0" w:space="0" w:color="auto"/>
                                    <w:left w:val="none" w:sz="0" w:space="0" w:color="auto"/>
                                    <w:bottom w:val="none" w:sz="0" w:space="0" w:color="auto"/>
                                    <w:right w:val="none" w:sz="0" w:space="0" w:color="auto"/>
                                  </w:divBdr>
                                </w:div>
                              </w:divsChild>
                            </w:div>
                            <w:div w:id="309404968">
                              <w:marLeft w:val="0"/>
                              <w:marRight w:val="0"/>
                              <w:marTop w:val="240"/>
                              <w:marBottom w:val="240"/>
                              <w:divBdr>
                                <w:top w:val="none" w:sz="0" w:space="0" w:color="auto"/>
                                <w:left w:val="none" w:sz="0" w:space="0" w:color="auto"/>
                                <w:bottom w:val="none" w:sz="0" w:space="0" w:color="auto"/>
                                <w:right w:val="none" w:sz="0" w:space="0" w:color="auto"/>
                              </w:divBdr>
                              <w:divsChild>
                                <w:div w:id="1006326246">
                                  <w:marLeft w:val="0"/>
                                  <w:marRight w:val="0"/>
                                  <w:marTop w:val="0"/>
                                  <w:marBottom w:val="0"/>
                                  <w:divBdr>
                                    <w:top w:val="none" w:sz="0" w:space="0" w:color="auto"/>
                                    <w:left w:val="none" w:sz="0" w:space="0" w:color="auto"/>
                                    <w:bottom w:val="none" w:sz="0" w:space="0" w:color="auto"/>
                                    <w:right w:val="none" w:sz="0" w:space="0" w:color="auto"/>
                                  </w:divBdr>
                                </w:div>
                              </w:divsChild>
                            </w:div>
                            <w:div w:id="1847212326">
                              <w:marLeft w:val="0"/>
                              <w:marRight w:val="0"/>
                              <w:marTop w:val="240"/>
                              <w:marBottom w:val="240"/>
                              <w:divBdr>
                                <w:top w:val="none" w:sz="0" w:space="0" w:color="auto"/>
                                <w:left w:val="none" w:sz="0" w:space="0" w:color="auto"/>
                                <w:bottom w:val="none" w:sz="0" w:space="0" w:color="auto"/>
                                <w:right w:val="none" w:sz="0" w:space="0" w:color="auto"/>
                              </w:divBdr>
                              <w:divsChild>
                                <w:div w:id="2145536054">
                                  <w:marLeft w:val="0"/>
                                  <w:marRight w:val="0"/>
                                  <w:marTop w:val="0"/>
                                  <w:marBottom w:val="0"/>
                                  <w:divBdr>
                                    <w:top w:val="none" w:sz="0" w:space="0" w:color="auto"/>
                                    <w:left w:val="none" w:sz="0" w:space="0" w:color="auto"/>
                                    <w:bottom w:val="none" w:sz="0" w:space="0" w:color="auto"/>
                                    <w:right w:val="none" w:sz="0" w:space="0" w:color="auto"/>
                                  </w:divBdr>
                                </w:div>
                              </w:divsChild>
                            </w:div>
                            <w:div w:id="372852445">
                              <w:marLeft w:val="0"/>
                              <w:marRight w:val="0"/>
                              <w:marTop w:val="240"/>
                              <w:marBottom w:val="240"/>
                              <w:divBdr>
                                <w:top w:val="none" w:sz="0" w:space="0" w:color="auto"/>
                                <w:left w:val="none" w:sz="0" w:space="0" w:color="auto"/>
                                <w:bottom w:val="none" w:sz="0" w:space="0" w:color="auto"/>
                                <w:right w:val="none" w:sz="0" w:space="0" w:color="auto"/>
                              </w:divBdr>
                              <w:divsChild>
                                <w:div w:id="2041710443">
                                  <w:marLeft w:val="0"/>
                                  <w:marRight w:val="0"/>
                                  <w:marTop w:val="0"/>
                                  <w:marBottom w:val="0"/>
                                  <w:divBdr>
                                    <w:top w:val="none" w:sz="0" w:space="0" w:color="auto"/>
                                    <w:left w:val="none" w:sz="0" w:space="0" w:color="auto"/>
                                    <w:bottom w:val="none" w:sz="0" w:space="0" w:color="auto"/>
                                    <w:right w:val="none" w:sz="0" w:space="0" w:color="auto"/>
                                  </w:divBdr>
                                </w:div>
                              </w:divsChild>
                            </w:div>
                            <w:div w:id="855922605">
                              <w:marLeft w:val="0"/>
                              <w:marRight w:val="0"/>
                              <w:marTop w:val="240"/>
                              <w:marBottom w:val="240"/>
                              <w:divBdr>
                                <w:top w:val="none" w:sz="0" w:space="0" w:color="auto"/>
                                <w:left w:val="none" w:sz="0" w:space="0" w:color="auto"/>
                                <w:bottom w:val="none" w:sz="0" w:space="0" w:color="auto"/>
                                <w:right w:val="none" w:sz="0" w:space="0" w:color="auto"/>
                              </w:divBdr>
                              <w:divsChild>
                                <w:div w:id="98285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4605169">
      <w:bodyDiv w:val="1"/>
      <w:marLeft w:val="0"/>
      <w:marRight w:val="0"/>
      <w:marTop w:val="0"/>
      <w:marBottom w:val="0"/>
      <w:divBdr>
        <w:top w:val="none" w:sz="0" w:space="0" w:color="auto"/>
        <w:left w:val="none" w:sz="0" w:space="0" w:color="auto"/>
        <w:bottom w:val="none" w:sz="0" w:space="0" w:color="auto"/>
        <w:right w:val="none" w:sz="0" w:space="0" w:color="auto"/>
      </w:divBdr>
      <w:divsChild>
        <w:div w:id="2006083917">
          <w:marLeft w:val="0"/>
          <w:marRight w:val="0"/>
          <w:marTop w:val="0"/>
          <w:marBottom w:val="0"/>
          <w:divBdr>
            <w:top w:val="none" w:sz="0" w:space="0" w:color="auto"/>
            <w:left w:val="none" w:sz="0" w:space="0" w:color="auto"/>
            <w:bottom w:val="none" w:sz="0" w:space="0" w:color="auto"/>
            <w:right w:val="none" w:sz="0" w:space="0" w:color="auto"/>
          </w:divBdr>
          <w:divsChild>
            <w:div w:id="1117220741">
              <w:marLeft w:val="0"/>
              <w:marRight w:val="0"/>
              <w:marTop w:val="0"/>
              <w:marBottom w:val="0"/>
              <w:divBdr>
                <w:top w:val="none" w:sz="0" w:space="0" w:color="auto"/>
                <w:left w:val="none" w:sz="0" w:space="0" w:color="auto"/>
                <w:bottom w:val="none" w:sz="0" w:space="0" w:color="auto"/>
                <w:right w:val="none" w:sz="0" w:space="0" w:color="auto"/>
              </w:divBdr>
              <w:divsChild>
                <w:div w:id="215356751">
                  <w:marLeft w:val="0"/>
                  <w:marRight w:val="0"/>
                  <w:marTop w:val="0"/>
                  <w:marBottom w:val="0"/>
                  <w:divBdr>
                    <w:top w:val="none" w:sz="0" w:space="0" w:color="auto"/>
                    <w:left w:val="none" w:sz="0" w:space="0" w:color="auto"/>
                    <w:bottom w:val="none" w:sz="0" w:space="0" w:color="auto"/>
                    <w:right w:val="none" w:sz="0" w:space="0" w:color="auto"/>
                  </w:divBdr>
                </w:div>
                <w:div w:id="2077704719">
                  <w:marLeft w:val="0"/>
                  <w:marRight w:val="0"/>
                  <w:marTop w:val="600"/>
                  <w:marBottom w:val="0"/>
                  <w:divBdr>
                    <w:top w:val="none" w:sz="0" w:space="0" w:color="auto"/>
                    <w:left w:val="none" w:sz="0" w:space="0" w:color="auto"/>
                    <w:bottom w:val="none" w:sz="0" w:space="0" w:color="auto"/>
                    <w:right w:val="none" w:sz="0" w:space="0" w:color="auto"/>
                  </w:divBdr>
                  <w:divsChild>
                    <w:div w:id="49810473">
                      <w:marLeft w:val="0"/>
                      <w:marRight w:val="0"/>
                      <w:marTop w:val="0"/>
                      <w:marBottom w:val="0"/>
                      <w:divBdr>
                        <w:top w:val="none" w:sz="0" w:space="0" w:color="auto"/>
                        <w:left w:val="none" w:sz="0" w:space="0" w:color="auto"/>
                        <w:bottom w:val="none" w:sz="0" w:space="0" w:color="auto"/>
                        <w:right w:val="none" w:sz="0" w:space="0" w:color="auto"/>
                      </w:divBdr>
                      <w:divsChild>
                        <w:div w:id="1194920832">
                          <w:marLeft w:val="0"/>
                          <w:marRight w:val="0"/>
                          <w:marTop w:val="0"/>
                          <w:marBottom w:val="0"/>
                          <w:divBdr>
                            <w:top w:val="none" w:sz="0" w:space="0" w:color="auto"/>
                            <w:left w:val="none" w:sz="0" w:space="0" w:color="auto"/>
                            <w:bottom w:val="none" w:sz="0" w:space="0" w:color="auto"/>
                            <w:right w:val="none" w:sz="0" w:space="0" w:color="auto"/>
                          </w:divBdr>
                          <w:divsChild>
                            <w:div w:id="2132480777">
                              <w:marLeft w:val="0"/>
                              <w:marRight w:val="0"/>
                              <w:marTop w:val="0"/>
                              <w:marBottom w:val="0"/>
                              <w:divBdr>
                                <w:top w:val="none" w:sz="0" w:space="0" w:color="auto"/>
                                <w:left w:val="none" w:sz="0" w:space="0" w:color="auto"/>
                                <w:bottom w:val="none" w:sz="0" w:space="0" w:color="auto"/>
                                <w:right w:val="none" w:sz="0" w:space="0" w:color="auto"/>
                              </w:divBdr>
                            </w:div>
                          </w:divsChild>
                        </w:div>
                        <w:div w:id="834686565">
                          <w:marLeft w:val="0"/>
                          <w:marRight w:val="135"/>
                          <w:marTop w:val="0"/>
                          <w:marBottom w:val="0"/>
                          <w:divBdr>
                            <w:top w:val="none" w:sz="0" w:space="0" w:color="auto"/>
                            <w:left w:val="none" w:sz="0" w:space="0" w:color="auto"/>
                            <w:bottom w:val="none" w:sz="0" w:space="0" w:color="auto"/>
                            <w:right w:val="none" w:sz="0" w:space="0" w:color="auto"/>
                          </w:divBdr>
                        </w:div>
                        <w:div w:id="5121092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28054">
          <w:marLeft w:val="0"/>
          <w:marRight w:val="0"/>
          <w:marTop w:val="0"/>
          <w:marBottom w:val="0"/>
          <w:divBdr>
            <w:top w:val="none" w:sz="0" w:space="0" w:color="auto"/>
            <w:left w:val="none" w:sz="0" w:space="0" w:color="auto"/>
            <w:bottom w:val="none" w:sz="0" w:space="0" w:color="auto"/>
            <w:right w:val="none" w:sz="0" w:space="0" w:color="auto"/>
          </w:divBdr>
          <w:divsChild>
            <w:div w:id="175118074">
              <w:marLeft w:val="0"/>
              <w:marRight w:val="0"/>
              <w:marTop w:val="0"/>
              <w:marBottom w:val="0"/>
              <w:divBdr>
                <w:top w:val="none" w:sz="0" w:space="0" w:color="auto"/>
                <w:left w:val="none" w:sz="0" w:space="0" w:color="auto"/>
                <w:bottom w:val="none" w:sz="0" w:space="0" w:color="auto"/>
                <w:right w:val="none" w:sz="0" w:space="0" w:color="auto"/>
              </w:divBdr>
              <w:divsChild>
                <w:div w:id="191187540">
                  <w:marLeft w:val="0"/>
                  <w:marRight w:val="0"/>
                  <w:marTop w:val="0"/>
                  <w:marBottom w:val="0"/>
                  <w:divBdr>
                    <w:top w:val="none" w:sz="0" w:space="0" w:color="auto"/>
                    <w:left w:val="none" w:sz="0" w:space="0" w:color="auto"/>
                    <w:bottom w:val="none" w:sz="0" w:space="0" w:color="auto"/>
                    <w:right w:val="none" w:sz="0" w:space="0" w:color="auto"/>
                  </w:divBdr>
                  <w:divsChild>
                    <w:div w:id="489365330">
                      <w:marLeft w:val="0"/>
                      <w:marRight w:val="1500"/>
                      <w:marTop w:val="0"/>
                      <w:marBottom w:val="0"/>
                      <w:divBdr>
                        <w:top w:val="none" w:sz="0" w:space="0" w:color="auto"/>
                        <w:left w:val="none" w:sz="0" w:space="0" w:color="auto"/>
                        <w:bottom w:val="none" w:sz="0" w:space="0" w:color="auto"/>
                        <w:right w:val="none" w:sz="0" w:space="0" w:color="auto"/>
                      </w:divBdr>
                      <w:divsChild>
                        <w:div w:id="1991246061">
                          <w:marLeft w:val="0"/>
                          <w:marRight w:val="0"/>
                          <w:marTop w:val="600"/>
                          <w:marBottom w:val="600"/>
                          <w:divBdr>
                            <w:top w:val="none" w:sz="0" w:space="0" w:color="auto"/>
                            <w:left w:val="none" w:sz="0" w:space="0" w:color="auto"/>
                            <w:bottom w:val="none" w:sz="0" w:space="0" w:color="auto"/>
                            <w:right w:val="none" w:sz="0" w:space="0" w:color="auto"/>
                          </w:divBdr>
                          <w:divsChild>
                            <w:div w:id="1417364815">
                              <w:marLeft w:val="0"/>
                              <w:marRight w:val="0"/>
                              <w:marTop w:val="0"/>
                              <w:marBottom w:val="300"/>
                              <w:divBdr>
                                <w:top w:val="none" w:sz="0" w:space="0" w:color="auto"/>
                                <w:left w:val="none" w:sz="0" w:space="0" w:color="auto"/>
                                <w:bottom w:val="none" w:sz="0" w:space="0" w:color="auto"/>
                                <w:right w:val="none" w:sz="0" w:space="0" w:color="auto"/>
                              </w:divBdr>
                            </w:div>
                            <w:div w:id="286203610">
                              <w:marLeft w:val="0"/>
                              <w:marRight w:val="0"/>
                              <w:marTop w:val="300"/>
                              <w:marBottom w:val="300"/>
                              <w:divBdr>
                                <w:top w:val="none" w:sz="0" w:space="0" w:color="auto"/>
                                <w:left w:val="none" w:sz="0" w:space="0" w:color="auto"/>
                                <w:bottom w:val="none" w:sz="0" w:space="0" w:color="auto"/>
                                <w:right w:val="none" w:sz="0" w:space="0" w:color="auto"/>
                              </w:divBdr>
                            </w:div>
                            <w:div w:id="575869601">
                              <w:marLeft w:val="0"/>
                              <w:marRight w:val="0"/>
                              <w:marTop w:val="300"/>
                              <w:marBottom w:val="600"/>
                              <w:divBdr>
                                <w:top w:val="single" w:sz="6" w:space="30" w:color="EB5D0B"/>
                                <w:left w:val="none" w:sz="0" w:space="0" w:color="auto"/>
                                <w:bottom w:val="single" w:sz="6" w:space="30" w:color="EB5D0B"/>
                                <w:right w:val="none" w:sz="0" w:space="0" w:color="auto"/>
                              </w:divBdr>
                            </w:div>
                            <w:div w:id="1972709423">
                              <w:marLeft w:val="0"/>
                              <w:marRight w:val="0"/>
                              <w:marTop w:val="240"/>
                              <w:marBottom w:val="240"/>
                              <w:divBdr>
                                <w:top w:val="none" w:sz="0" w:space="0" w:color="auto"/>
                                <w:left w:val="none" w:sz="0" w:space="0" w:color="auto"/>
                                <w:bottom w:val="none" w:sz="0" w:space="0" w:color="auto"/>
                                <w:right w:val="none" w:sz="0" w:space="0" w:color="auto"/>
                              </w:divBdr>
                              <w:divsChild>
                                <w:div w:id="1068308248">
                                  <w:marLeft w:val="0"/>
                                  <w:marRight w:val="0"/>
                                  <w:marTop w:val="0"/>
                                  <w:marBottom w:val="0"/>
                                  <w:divBdr>
                                    <w:top w:val="none" w:sz="0" w:space="0" w:color="auto"/>
                                    <w:left w:val="none" w:sz="0" w:space="0" w:color="auto"/>
                                    <w:bottom w:val="none" w:sz="0" w:space="0" w:color="auto"/>
                                    <w:right w:val="none" w:sz="0" w:space="0" w:color="auto"/>
                                  </w:divBdr>
                                </w:div>
                              </w:divsChild>
                            </w:div>
                            <w:div w:id="974061635">
                              <w:marLeft w:val="0"/>
                              <w:marRight w:val="0"/>
                              <w:marTop w:val="240"/>
                              <w:marBottom w:val="240"/>
                              <w:divBdr>
                                <w:top w:val="none" w:sz="0" w:space="0" w:color="auto"/>
                                <w:left w:val="none" w:sz="0" w:space="0" w:color="auto"/>
                                <w:bottom w:val="none" w:sz="0" w:space="0" w:color="auto"/>
                                <w:right w:val="none" w:sz="0" w:space="0" w:color="auto"/>
                              </w:divBdr>
                              <w:divsChild>
                                <w:div w:id="813067089">
                                  <w:marLeft w:val="0"/>
                                  <w:marRight w:val="0"/>
                                  <w:marTop w:val="0"/>
                                  <w:marBottom w:val="0"/>
                                  <w:divBdr>
                                    <w:top w:val="none" w:sz="0" w:space="0" w:color="auto"/>
                                    <w:left w:val="none" w:sz="0" w:space="0" w:color="auto"/>
                                    <w:bottom w:val="none" w:sz="0" w:space="0" w:color="auto"/>
                                    <w:right w:val="none" w:sz="0" w:space="0" w:color="auto"/>
                                  </w:divBdr>
                                </w:div>
                              </w:divsChild>
                            </w:div>
                            <w:div w:id="1437287452">
                              <w:marLeft w:val="0"/>
                              <w:marRight w:val="0"/>
                              <w:marTop w:val="240"/>
                              <w:marBottom w:val="240"/>
                              <w:divBdr>
                                <w:top w:val="none" w:sz="0" w:space="0" w:color="auto"/>
                                <w:left w:val="none" w:sz="0" w:space="0" w:color="auto"/>
                                <w:bottom w:val="none" w:sz="0" w:space="0" w:color="auto"/>
                                <w:right w:val="none" w:sz="0" w:space="0" w:color="auto"/>
                              </w:divBdr>
                              <w:divsChild>
                                <w:div w:id="541287280">
                                  <w:marLeft w:val="0"/>
                                  <w:marRight w:val="0"/>
                                  <w:marTop w:val="0"/>
                                  <w:marBottom w:val="0"/>
                                  <w:divBdr>
                                    <w:top w:val="none" w:sz="0" w:space="0" w:color="auto"/>
                                    <w:left w:val="none" w:sz="0" w:space="0" w:color="auto"/>
                                    <w:bottom w:val="none" w:sz="0" w:space="0" w:color="auto"/>
                                    <w:right w:val="none" w:sz="0" w:space="0" w:color="auto"/>
                                  </w:divBdr>
                                </w:div>
                              </w:divsChild>
                            </w:div>
                            <w:div w:id="7876185">
                              <w:marLeft w:val="0"/>
                              <w:marRight w:val="0"/>
                              <w:marTop w:val="0"/>
                              <w:marBottom w:val="0"/>
                              <w:divBdr>
                                <w:top w:val="none" w:sz="0" w:space="0" w:color="auto"/>
                                <w:left w:val="none" w:sz="0" w:space="0" w:color="auto"/>
                                <w:bottom w:val="none" w:sz="0" w:space="0" w:color="auto"/>
                                <w:right w:val="none" w:sz="0" w:space="0" w:color="auto"/>
                              </w:divBdr>
                              <w:divsChild>
                                <w:div w:id="310796401">
                                  <w:marLeft w:val="0"/>
                                  <w:marRight w:val="0"/>
                                  <w:marTop w:val="0"/>
                                  <w:marBottom w:val="0"/>
                                  <w:divBdr>
                                    <w:top w:val="none" w:sz="0" w:space="0" w:color="auto"/>
                                    <w:left w:val="none" w:sz="0" w:space="0" w:color="auto"/>
                                    <w:bottom w:val="none" w:sz="0" w:space="0" w:color="auto"/>
                                    <w:right w:val="none" w:sz="0" w:space="0" w:color="auto"/>
                                  </w:divBdr>
                                  <w:divsChild>
                                    <w:div w:id="94135647">
                                      <w:marLeft w:val="0"/>
                                      <w:marRight w:val="0"/>
                                      <w:marTop w:val="0"/>
                                      <w:marBottom w:val="0"/>
                                      <w:divBdr>
                                        <w:top w:val="none" w:sz="0" w:space="0" w:color="auto"/>
                                        <w:left w:val="none" w:sz="0" w:space="0" w:color="auto"/>
                                        <w:bottom w:val="none" w:sz="0" w:space="0" w:color="auto"/>
                                        <w:right w:val="none" w:sz="0" w:space="0" w:color="auto"/>
                                      </w:divBdr>
                                      <w:divsChild>
                                        <w:div w:id="1537035910">
                                          <w:marLeft w:val="0"/>
                                          <w:marRight w:val="0"/>
                                          <w:marTop w:val="0"/>
                                          <w:marBottom w:val="0"/>
                                          <w:divBdr>
                                            <w:top w:val="none" w:sz="0" w:space="0" w:color="auto"/>
                                            <w:left w:val="none" w:sz="0" w:space="0" w:color="auto"/>
                                            <w:bottom w:val="none" w:sz="0" w:space="0" w:color="auto"/>
                                            <w:right w:val="none" w:sz="0" w:space="0" w:color="auto"/>
                                          </w:divBdr>
                                          <w:divsChild>
                                            <w:div w:id="1331904385">
                                              <w:marLeft w:val="0"/>
                                              <w:marRight w:val="0"/>
                                              <w:marTop w:val="0"/>
                                              <w:marBottom w:val="0"/>
                                              <w:divBdr>
                                                <w:top w:val="none" w:sz="0" w:space="0" w:color="auto"/>
                                                <w:left w:val="none" w:sz="0" w:space="0" w:color="auto"/>
                                                <w:bottom w:val="none" w:sz="0" w:space="0" w:color="auto"/>
                                                <w:right w:val="none" w:sz="0" w:space="0" w:color="auto"/>
                                              </w:divBdr>
                                              <w:divsChild>
                                                <w:div w:id="1123500335">
                                                  <w:marLeft w:val="0"/>
                                                  <w:marRight w:val="0"/>
                                                  <w:marTop w:val="0"/>
                                                  <w:marBottom w:val="0"/>
                                                  <w:divBdr>
                                                    <w:top w:val="none" w:sz="0" w:space="0" w:color="auto"/>
                                                    <w:left w:val="none" w:sz="0" w:space="0" w:color="auto"/>
                                                    <w:bottom w:val="none" w:sz="0" w:space="0" w:color="auto"/>
                                                    <w:right w:val="none" w:sz="0" w:space="0" w:color="auto"/>
                                                  </w:divBdr>
                                                  <w:divsChild>
                                                    <w:div w:id="1030489871">
                                                      <w:marLeft w:val="0"/>
                                                      <w:marRight w:val="0"/>
                                                      <w:marTop w:val="0"/>
                                                      <w:marBottom w:val="0"/>
                                                      <w:divBdr>
                                                        <w:top w:val="none" w:sz="0" w:space="0" w:color="auto"/>
                                                        <w:left w:val="none" w:sz="0" w:space="0" w:color="auto"/>
                                                        <w:bottom w:val="none" w:sz="0" w:space="0" w:color="auto"/>
                                                        <w:right w:val="none" w:sz="0" w:space="0" w:color="auto"/>
                                                      </w:divBdr>
                                                      <w:divsChild>
                                                        <w:div w:id="2016034482">
                                                          <w:marLeft w:val="0"/>
                                                          <w:marRight w:val="0"/>
                                                          <w:marTop w:val="0"/>
                                                          <w:marBottom w:val="0"/>
                                                          <w:divBdr>
                                                            <w:top w:val="none" w:sz="0" w:space="0" w:color="auto"/>
                                                            <w:left w:val="none" w:sz="0" w:space="0" w:color="auto"/>
                                                            <w:bottom w:val="none" w:sz="0" w:space="0" w:color="auto"/>
                                                            <w:right w:val="none" w:sz="0" w:space="0" w:color="auto"/>
                                                          </w:divBdr>
                                                          <w:divsChild>
                                                            <w:div w:id="1083064441">
                                                              <w:marLeft w:val="0"/>
                                                              <w:marRight w:val="0"/>
                                                              <w:marTop w:val="0"/>
                                                              <w:marBottom w:val="0"/>
                                                              <w:divBdr>
                                                                <w:top w:val="none" w:sz="0" w:space="0" w:color="auto"/>
                                                                <w:left w:val="none" w:sz="0" w:space="0" w:color="auto"/>
                                                                <w:bottom w:val="none" w:sz="0" w:space="0" w:color="auto"/>
                                                                <w:right w:val="none" w:sz="0" w:space="0" w:color="auto"/>
                                                              </w:divBdr>
                                                              <w:divsChild>
                                                                <w:div w:id="372538759">
                                                                  <w:marLeft w:val="0"/>
                                                                  <w:marRight w:val="0"/>
                                                                  <w:marTop w:val="0"/>
                                                                  <w:marBottom w:val="0"/>
                                                                  <w:divBdr>
                                                                    <w:top w:val="none" w:sz="0" w:space="0" w:color="auto"/>
                                                                    <w:left w:val="none" w:sz="0" w:space="0" w:color="auto"/>
                                                                    <w:bottom w:val="none" w:sz="0" w:space="0" w:color="auto"/>
                                                                    <w:right w:val="none" w:sz="0" w:space="0" w:color="auto"/>
                                                                  </w:divBdr>
                                                                  <w:divsChild>
                                                                    <w:div w:id="1312514325">
                                                                      <w:marLeft w:val="0"/>
                                                                      <w:marRight w:val="0"/>
                                                                      <w:marTop w:val="0"/>
                                                                      <w:marBottom w:val="0"/>
                                                                      <w:divBdr>
                                                                        <w:top w:val="none" w:sz="0" w:space="0" w:color="auto"/>
                                                                        <w:left w:val="none" w:sz="0" w:space="0" w:color="auto"/>
                                                                        <w:bottom w:val="none" w:sz="0" w:space="0" w:color="auto"/>
                                                                        <w:right w:val="none" w:sz="0" w:space="0" w:color="auto"/>
                                                                      </w:divBdr>
                                                                      <w:divsChild>
                                                                        <w:div w:id="50232814">
                                                                          <w:marLeft w:val="0"/>
                                                                          <w:marRight w:val="0"/>
                                                                          <w:marTop w:val="0"/>
                                                                          <w:marBottom w:val="0"/>
                                                                          <w:divBdr>
                                                                            <w:top w:val="none" w:sz="0" w:space="0" w:color="auto"/>
                                                                            <w:left w:val="none" w:sz="0" w:space="0" w:color="auto"/>
                                                                            <w:bottom w:val="none" w:sz="0" w:space="0" w:color="auto"/>
                                                                            <w:right w:val="none" w:sz="0" w:space="0" w:color="auto"/>
                                                                          </w:divBdr>
                                                                          <w:divsChild>
                                                                            <w:div w:id="1755281963">
                                                                              <w:marLeft w:val="0"/>
                                                                              <w:marRight w:val="0"/>
                                                                              <w:marTop w:val="0"/>
                                                                              <w:marBottom w:val="0"/>
                                                                              <w:divBdr>
                                                                                <w:top w:val="none" w:sz="0" w:space="0" w:color="auto"/>
                                                                                <w:left w:val="none" w:sz="0" w:space="0" w:color="auto"/>
                                                                                <w:bottom w:val="none" w:sz="0" w:space="0" w:color="auto"/>
                                                                                <w:right w:val="none" w:sz="0" w:space="0" w:color="auto"/>
                                                                              </w:divBdr>
                                                                              <w:divsChild>
                                                                                <w:div w:id="1461609862">
                                                                                  <w:marLeft w:val="0"/>
                                                                                  <w:marRight w:val="0"/>
                                                                                  <w:marTop w:val="0"/>
                                                                                  <w:marBottom w:val="0"/>
                                                                                  <w:divBdr>
                                                                                    <w:top w:val="none" w:sz="0" w:space="0" w:color="auto"/>
                                                                                    <w:left w:val="none" w:sz="0" w:space="0" w:color="auto"/>
                                                                                    <w:bottom w:val="none" w:sz="0" w:space="0" w:color="auto"/>
                                                                                    <w:right w:val="none" w:sz="0" w:space="0" w:color="auto"/>
                                                                                  </w:divBdr>
                                                                                  <w:divsChild>
                                                                                    <w:div w:id="878131877">
                                                                                      <w:marLeft w:val="0"/>
                                                                                      <w:marRight w:val="240"/>
                                                                                      <w:marTop w:val="0"/>
                                                                                      <w:marBottom w:val="0"/>
                                                                                      <w:divBdr>
                                                                                        <w:top w:val="none" w:sz="0" w:space="0" w:color="auto"/>
                                                                                        <w:left w:val="none" w:sz="0" w:space="0" w:color="auto"/>
                                                                                        <w:bottom w:val="none" w:sz="0" w:space="0" w:color="auto"/>
                                                                                        <w:right w:val="none" w:sz="0" w:space="0" w:color="auto"/>
                                                                                      </w:divBdr>
                                                                                      <w:divsChild>
                                                                                        <w:div w:id="1427337655">
                                                                                          <w:marLeft w:val="0"/>
                                                                                          <w:marRight w:val="0"/>
                                                                                          <w:marTop w:val="0"/>
                                                                                          <w:marBottom w:val="0"/>
                                                                                          <w:divBdr>
                                                                                            <w:top w:val="none" w:sz="0" w:space="0" w:color="auto"/>
                                                                                            <w:left w:val="none" w:sz="0" w:space="0" w:color="auto"/>
                                                                                            <w:bottom w:val="none" w:sz="0" w:space="0" w:color="auto"/>
                                                                                            <w:right w:val="none" w:sz="0" w:space="0" w:color="auto"/>
                                                                                          </w:divBdr>
                                                                                          <w:divsChild>
                                                                                            <w:div w:id="188718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538821">
                                                                                      <w:marLeft w:val="0"/>
                                                                                      <w:marRight w:val="0"/>
                                                                                      <w:marTop w:val="0"/>
                                                                                      <w:marBottom w:val="0"/>
                                                                                      <w:divBdr>
                                                                                        <w:top w:val="none" w:sz="0" w:space="0" w:color="auto"/>
                                                                                        <w:left w:val="none" w:sz="0" w:space="0" w:color="auto"/>
                                                                                        <w:bottom w:val="none" w:sz="0" w:space="0" w:color="auto"/>
                                                                                        <w:right w:val="none" w:sz="0" w:space="0" w:color="auto"/>
                                                                                      </w:divBdr>
                                                                                      <w:divsChild>
                                                                                        <w:div w:id="1588031141">
                                                                                          <w:marLeft w:val="0"/>
                                                                                          <w:marRight w:val="0"/>
                                                                                          <w:marTop w:val="0"/>
                                                                                          <w:marBottom w:val="0"/>
                                                                                          <w:divBdr>
                                                                                            <w:top w:val="none" w:sz="0" w:space="0" w:color="auto"/>
                                                                                            <w:left w:val="none" w:sz="0" w:space="0" w:color="auto"/>
                                                                                            <w:bottom w:val="none" w:sz="0" w:space="0" w:color="auto"/>
                                                                                            <w:right w:val="none" w:sz="0" w:space="0" w:color="auto"/>
                                                                                          </w:divBdr>
                                                                                          <w:divsChild>
                                                                                            <w:div w:id="1009452077">
                                                                                              <w:marLeft w:val="0"/>
                                                                                              <w:marRight w:val="0"/>
                                                                                              <w:marTop w:val="75"/>
                                                                                              <w:marBottom w:val="180"/>
                                                                                              <w:divBdr>
                                                                                                <w:top w:val="none" w:sz="0" w:space="0" w:color="auto"/>
                                                                                                <w:left w:val="none" w:sz="0" w:space="0" w:color="auto"/>
                                                                                                <w:bottom w:val="none" w:sz="0" w:space="0" w:color="auto"/>
                                                                                                <w:right w:val="none" w:sz="0" w:space="0" w:color="auto"/>
                                                                                              </w:divBdr>
                                                                                              <w:divsChild>
                                                                                                <w:div w:id="1135290789">
                                                                                                  <w:marLeft w:val="0"/>
                                                                                                  <w:marRight w:val="0"/>
                                                                                                  <w:marTop w:val="0"/>
                                                                                                  <w:marBottom w:val="0"/>
                                                                                                  <w:divBdr>
                                                                                                    <w:top w:val="none" w:sz="0" w:space="0" w:color="auto"/>
                                                                                                    <w:left w:val="none" w:sz="0" w:space="0" w:color="auto"/>
                                                                                                    <w:bottom w:val="none" w:sz="0" w:space="0" w:color="auto"/>
                                                                                                    <w:right w:val="none" w:sz="0" w:space="0" w:color="auto"/>
                                                                                                  </w:divBdr>
                                                                                                </w:div>
                                                                                              </w:divsChild>
                                                                                            </w:div>
                                                                                            <w:div w:id="149760142">
                                                                                              <w:marLeft w:val="0"/>
                                                                                              <w:marRight w:val="0"/>
                                                                                              <w:marTop w:val="0"/>
                                                                                              <w:marBottom w:val="180"/>
                                                                                              <w:divBdr>
                                                                                                <w:top w:val="none" w:sz="0" w:space="0" w:color="auto"/>
                                                                                                <w:left w:val="none" w:sz="0" w:space="0" w:color="auto"/>
                                                                                                <w:bottom w:val="none" w:sz="0" w:space="0" w:color="auto"/>
                                                                                                <w:right w:val="none" w:sz="0" w:space="0" w:color="auto"/>
                                                                                              </w:divBdr>
                                                                                              <w:divsChild>
                                                                                                <w:div w:id="1793472046">
                                                                                                  <w:marLeft w:val="0"/>
                                                                                                  <w:marRight w:val="0"/>
                                                                                                  <w:marTop w:val="0"/>
                                                                                                  <w:marBottom w:val="0"/>
                                                                                                  <w:divBdr>
                                                                                                    <w:top w:val="none" w:sz="0" w:space="0" w:color="auto"/>
                                                                                                    <w:left w:val="none" w:sz="0" w:space="0" w:color="auto"/>
                                                                                                    <w:bottom w:val="none" w:sz="0" w:space="0" w:color="auto"/>
                                                                                                    <w:right w:val="none" w:sz="0" w:space="0" w:color="auto"/>
                                                                                                  </w:divBdr>
                                                                                                  <w:divsChild>
                                                                                                    <w:div w:id="43071166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13139233">
                                                                                              <w:marLeft w:val="0"/>
                                                                                              <w:marRight w:val="0"/>
                                                                                              <w:marTop w:val="0"/>
                                                                                              <w:marBottom w:val="180"/>
                                                                                              <w:divBdr>
                                                                                                <w:top w:val="none" w:sz="0" w:space="0" w:color="auto"/>
                                                                                                <w:left w:val="none" w:sz="0" w:space="0" w:color="auto"/>
                                                                                                <w:bottom w:val="none" w:sz="0" w:space="0" w:color="auto"/>
                                                                                                <w:right w:val="none" w:sz="0" w:space="0" w:color="auto"/>
                                                                                              </w:divBdr>
                                                                                              <w:divsChild>
                                                                                                <w:div w:id="1026097803">
                                                                                                  <w:marLeft w:val="0"/>
                                                                                                  <w:marRight w:val="0"/>
                                                                                                  <w:marTop w:val="0"/>
                                                                                                  <w:marBottom w:val="180"/>
                                                                                                  <w:divBdr>
                                                                                                    <w:top w:val="none" w:sz="0" w:space="0" w:color="auto"/>
                                                                                                    <w:left w:val="none" w:sz="0" w:space="0" w:color="auto"/>
                                                                                                    <w:bottom w:val="none" w:sz="0" w:space="0" w:color="auto"/>
                                                                                                    <w:right w:val="none" w:sz="0" w:space="0" w:color="auto"/>
                                                                                                  </w:divBdr>
                                                                                                  <w:divsChild>
                                                                                                    <w:div w:id="157623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3047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70211957">
                              <w:marLeft w:val="0"/>
                              <w:marRight w:val="0"/>
                              <w:marTop w:val="240"/>
                              <w:marBottom w:val="240"/>
                              <w:divBdr>
                                <w:top w:val="none" w:sz="0" w:space="0" w:color="auto"/>
                                <w:left w:val="none" w:sz="0" w:space="0" w:color="auto"/>
                                <w:bottom w:val="none" w:sz="0" w:space="0" w:color="auto"/>
                                <w:right w:val="none" w:sz="0" w:space="0" w:color="auto"/>
                              </w:divBdr>
                              <w:divsChild>
                                <w:div w:id="819812403">
                                  <w:marLeft w:val="0"/>
                                  <w:marRight w:val="0"/>
                                  <w:marTop w:val="0"/>
                                  <w:marBottom w:val="0"/>
                                  <w:divBdr>
                                    <w:top w:val="none" w:sz="0" w:space="0" w:color="auto"/>
                                    <w:left w:val="none" w:sz="0" w:space="0" w:color="auto"/>
                                    <w:bottom w:val="none" w:sz="0" w:space="0" w:color="auto"/>
                                    <w:right w:val="none" w:sz="0" w:space="0" w:color="auto"/>
                                  </w:divBdr>
                                </w:div>
                              </w:divsChild>
                            </w:div>
                            <w:div w:id="1557814469">
                              <w:marLeft w:val="0"/>
                              <w:marRight w:val="0"/>
                              <w:marTop w:val="240"/>
                              <w:marBottom w:val="240"/>
                              <w:divBdr>
                                <w:top w:val="none" w:sz="0" w:space="0" w:color="auto"/>
                                <w:left w:val="none" w:sz="0" w:space="0" w:color="auto"/>
                                <w:bottom w:val="none" w:sz="0" w:space="0" w:color="auto"/>
                                <w:right w:val="none" w:sz="0" w:space="0" w:color="auto"/>
                              </w:divBdr>
                              <w:divsChild>
                                <w:div w:id="309284351">
                                  <w:marLeft w:val="0"/>
                                  <w:marRight w:val="0"/>
                                  <w:marTop w:val="0"/>
                                  <w:marBottom w:val="0"/>
                                  <w:divBdr>
                                    <w:top w:val="none" w:sz="0" w:space="0" w:color="auto"/>
                                    <w:left w:val="none" w:sz="0" w:space="0" w:color="auto"/>
                                    <w:bottom w:val="none" w:sz="0" w:space="0" w:color="auto"/>
                                    <w:right w:val="none" w:sz="0" w:space="0" w:color="auto"/>
                                  </w:divBdr>
                                </w:div>
                              </w:divsChild>
                            </w:div>
                            <w:div w:id="96829302">
                              <w:marLeft w:val="0"/>
                              <w:marRight w:val="0"/>
                              <w:marTop w:val="360"/>
                              <w:marBottom w:val="360"/>
                              <w:divBdr>
                                <w:top w:val="none" w:sz="0" w:space="0" w:color="auto"/>
                                <w:left w:val="none" w:sz="0" w:space="0" w:color="auto"/>
                                <w:bottom w:val="none" w:sz="0" w:space="0" w:color="auto"/>
                                <w:right w:val="none" w:sz="0" w:space="0" w:color="auto"/>
                              </w:divBdr>
                            </w:div>
                            <w:div w:id="1841264763">
                              <w:marLeft w:val="0"/>
                              <w:marRight w:val="0"/>
                              <w:marTop w:val="240"/>
                              <w:marBottom w:val="240"/>
                              <w:divBdr>
                                <w:top w:val="none" w:sz="0" w:space="0" w:color="auto"/>
                                <w:left w:val="none" w:sz="0" w:space="0" w:color="auto"/>
                                <w:bottom w:val="none" w:sz="0" w:space="0" w:color="auto"/>
                                <w:right w:val="none" w:sz="0" w:space="0" w:color="auto"/>
                              </w:divBdr>
                              <w:divsChild>
                                <w:div w:id="2091000273">
                                  <w:marLeft w:val="0"/>
                                  <w:marRight w:val="0"/>
                                  <w:marTop w:val="0"/>
                                  <w:marBottom w:val="0"/>
                                  <w:divBdr>
                                    <w:top w:val="none" w:sz="0" w:space="0" w:color="auto"/>
                                    <w:left w:val="none" w:sz="0" w:space="0" w:color="auto"/>
                                    <w:bottom w:val="none" w:sz="0" w:space="0" w:color="auto"/>
                                    <w:right w:val="none" w:sz="0" w:space="0" w:color="auto"/>
                                  </w:divBdr>
                                </w:div>
                              </w:divsChild>
                            </w:div>
                            <w:div w:id="130875688">
                              <w:marLeft w:val="0"/>
                              <w:marRight w:val="0"/>
                              <w:marTop w:val="240"/>
                              <w:marBottom w:val="240"/>
                              <w:divBdr>
                                <w:top w:val="none" w:sz="0" w:space="0" w:color="auto"/>
                                <w:left w:val="none" w:sz="0" w:space="0" w:color="auto"/>
                                <w:bottom w:val="none" w:sz="0" w:space="0" w:color="auto"/>
                                <w:right w:val="none" w:sz="0" w:space="0" w:color="auto"/>
                              </w:divBdr>
                              <w:divsChild>
                                <w:div w:id="1119908692">
                                  <w:marLeft w:val="0"/>
                                  <w:marRight w:val="0"/>
                                  <w:marTop w:val="0"/>
                                  <w:marBottom w:val="0"/>
                                  <w:divBdr>
                                    <w:top w:val="none" w:sz="0" w:space="0" w:color="auto"/>
                                    <w:left w:val="none" w:sz="0" w:space="0" w:color="auto"/>
                                    <w:bottom w:val="none" w:sz="0" w:space="0" w:color="auto"/>
                                    <w:right w:val="none" w:sz="0" w:space="0" w:color="auto"/>
                                  </w:divBdr>
                                </w:div>
                              </w:divsChild>
                            </w:div>
                            <w:div w:id="1969360822">
                              <w:marLeft w:val="0"/>
                              <w:marRight w:val="0"/>
                              <w:marTop w:val="0"/>
                              <w:marBottom w:val="0"/>
                              <w:divBdr>
                                <w:top w:val="none" w:sz="0" w:space="0" w:color="auto"/>
                                <w:left w:val="none" w:sz="0" w:space="0" w:color="auto"/>
                                <w:bottom w:val="none" w:sz="0" w:space="0" w:color="auto"/>
                                <w:right w:val="none" w:sz="0" w:space="0" w:color="auto"/>
                              </w:divBdr>
                              <w:divsChild>
                                <w:div w:id="1412040340">
                                  <w:marLeft w:val="0"/>
                                  <w:marRight w:val="0"/>
                                  <w:marTop w:val="0"/>
                                  <w:marBottom w:val="0"/>
                                  <w:divBdr>
                                    <w:top w:val="none" w:sz="0" w:space="0" w:color="auto"/>
                                    <w:left w:val="none" w:sz="0" w:space="0" w:color="auto"/>
                                    <w:bottom w:val="none" w:sz="0" w:space="0" w:color="auto"/>
                                    <w:right w:val="none" w:sz="0" w:space="0" w:color="auto"/>
                                  </w:divBdr>
                                  <w:divsChild>
                                    <w:div w:id="1239559924">
                                      <w:marLeft w:val="0"/>
                                      <w:marRight w:val="0"/>
                                      <w:marTop w:val="0"/>
                                      <w:marBottom w:val="0"/>
                                      <w:divBdr>
                                        <w:top w:val="none" w:sz="0" w:space="0" w:color="auto"/>
                                        <w:left w:val="none" w:sz="0" w:space="0" w:color="auto"/>
                                        <w:bottom w:val="none" w:sz="0" w:space="0" w:color="auto"/>
                                        <w:right w:val="none" w:sz="0" w:space="0" w:color="auto"/>
                                      </w:divBdr>
                                      <w:divsChild>
                                        <w:div w:id="1436629585">
                                          <w:marLeft w:val="0"/>
                                          <w:marRight w:val="0"/>
                                          <w:marTop w:val="0"/>
                                          <w:marBottom w:val="0"/>
                                          <w:divBdr>
                                            <w:top w:val="none" w:sz="0" w:space="0" w:color="auto"/>
                                            <w:left w:val="none" w:sz="0" w:space="0" w:color="auto"/>
                                            <w:bottom w:val="none" w:sz="0" w:space="0" w:color="auto"/>
                                            <w:right w:val="none" w:sz="0" w:space="0" w:color="auto"/>
                                          </w:divBdr>
                                          <w:divsChild>
                                            <w:div w:id="1924753721">
                                              <w:marLeft w:val="0"/>
                                              <w:marRight w:val="0"/>
                                              <w:marTop w:val="0"/>
                                              <w:marBottom w:val="0"/>
                                              <w:divBdr>
                                                <w:top w:val="none" w:sz="0" w:space="0" w:color="auto"/>
                                                <w:left w:val="none" w:sz="0" w:space="0" w:color="auto"/>
                                                <w:bottom w:val="none" w:sz="0" w:space="0" w:color="auto"/>
                                                <w:right w:val="none" w:sz="0" w:space="0" w:color="auto"/>
                                              </w:divBdr>
                                              <w:divsChild>
                                                <w:div w:id="1789618119">
                                                  <w:marLeft w:val="0"/>
                                                  <w:marRight w:val="0"/>
                                                  <w:marTop w:val="0"/>
                                                  <w:marBottom w:val="0"/>
                                                  <w:divBdr>
                                                    <w:top w:val="none" w:sz="0" w:space="0" w:color="auto"/>
                                                    <w:left w:val="none" w:sz="0" w:space="0" w:color="auto"/>
                                                    <w:bottom w:val="none" w:sz="0" w:space="0" w:color="auto"/>
                                                    <w:right w:val="none" w:sz="0" w:space="0" w:color="auto"/>
                                                  </w:divBdr>
                                                  <w:divsChild>
                                                    <w:div w:id="2135637920">
                                                      <w:marLeft w:val="0"/>
                                                      <w:marRight w:val="0"/>
                                                      <w:marTop w:val="0"/>
                                                      <w:marBottom w:val="0"/>
                                                      <w:divBdr>
                                                        <w:top w:val="none" w:sz="0" w:space="0" w:color="auto"/>
                                                        <w:left w:val="none" w:sz="0" w:space="0" w:color="auto"/>
                                                        <w:bottom w:val="none" w:sz="0" w:space="0" w:color="auto"/>
                                                        <w:right w:val="none" w:sz="0" w:space="0" w:color="auto"/>
                                                      </w:divBdr>
                                                      <w:divsChild>
                                                        <w:div w:id="1055813806">
                                                          <w:marLeft w:val="0"/>
                                                          <w:marRight w:val="0"/>
                                                          <w:marTop w:val="0"/>
                                                          <w:marBottom w:val="0"/>
                                                          <w:divBdr>
                                                            <w:top w:val="none" w:sz="0" w:space="0" w:color="auto"/>
                                                            <w:left w:val="none" w:sz="0" w:space="0" w:color="auto"/>
                                                            <w:bottom w:val="none" w:sz="0" w:space="0" w:color="auto"/>
                                                            <w:right w:val="none" w:sz="0" w:space="0" w:color="auto"/>
                                                          </w:divBdr>
                                                          <w:divsChild>
                                                            <w:div w:id="794523591">
                                                              <w:marLeft w:val="0"/>
                                                              <w:marRight w:val="0"/>
                                                              <w:marTop w:val="0"/>
                                                              <w:marBottom w:val="0"/>
                                                              <w:divBdr>
                                                                <w:top w:val="none" w:sz="0" w:space="0" w:color="auto"/>
                                                                <w:left w:val="none" w:sz="0" w:space="0" w:color="auto"/>
                                                                <w:bottom w:val="none" w:sz="0" w:space="0" w:color="auto"/>
                                                                <w:right w:val="none" w:sz="0" w:space="0" w:color="auto"/>
                                                              </w:divBdr>
                                                              <w:divsChild>
                                                                <w:div w:id="974945497">
                                                                  <w:marLeft w:val="0"/>
                                                                  <w:marRight w:val="0"/>
                                                                  <w:marTop w:val="0"/>
                                                                  <w:marBottom w:val="0"/>
                                                                  <w:divBdr>
                                                                    <w:top w:val="none" w:sz="0" w:space="0" w:color="auto"/>
                                                                    <w:left w:val="none" w:sz="0" w:space="0" w:color="auto"/>
                                                                    <w:bottom w:val="none" w:sz="0" w:space="0" w:color="auto"/>
                                                                    <w:right w:val="none" w:sz="0" w:space="0" w:color="auto"/>
                                                                  </w:divBdr>
                                                                  <w:divsChild>
                                                                    <w:div w:id="1620062600">
                                                                      <w:marLeft w:val="0"/>
                                                                      <w:marRight w:val="0"/>
                                                                      <w:marTop w:val="0"/>
                                                                      <w:marBottom w:val="0"/>
                                                                      <w:divBdr>
                                                                        <w:top w:val="none" w:sz="0" w:space="0" w:color="auto"/>
                                                                        <w:left w:val="none" w:sz="0" w:space="0" w:color="auto"/>
                                                                        <w:bottom w:val="none" w:sz="0" w:space="0" w:color="auto"/>
                                                                        <w:right w:val="none" w:sz="0" w:space="0" w:color="auto"/>
                                                                      </w:divBdr>
                                                                      <w:divsChild>
                                                                        <w:div w:id="1601797281">
                                                                          <w:marLeft w:val="0"/>
                                                                          <w:marRight w:val="0"/>
                                                                          <w:marTop w:val="0"/>
                                                                          <w:marBottom w:val="0"/>
                                                                          <w:divBdr>
                                                                            <w:top w:val="none" w:sz="0" w:space="0" w:color="auto"/>
                                                                            <w:left w:val="none" w:sz="0" w:space="0" w:color="auto"/>
                                                                            <w:bottom w:val="none" w:sz="0" w:space="0" w:color="auto"/>
                                                                            <w:right w:val="none" w:sz="0" w:space="0" w:color="auto"/>
                                                                          </w:divBdr>
                                                                          <w:divsChild>
                                                                            <w:div w:id="277951597">
                                                                              <w:marLeft w:val="0"/>
                                                                              <w:marRight w:val="0"/>
                                                                              <w:marTop w:val="0"/>
                                                                              <w:marBottom w:val="0"/>
                                                                              <w:divBdr>
                                                                                <w:top w:val="none" w:sz="0" w:space="0" w:color="auto"/>
                                                                                <w:left w:val="none" w:sz="0" w:space="0" w:color="auto"/>
                                                                                <w:bottom w:val="none" w:sz="0" w:space="0" w:color="auto"/>
                                                                                <w:right w:val="none" w:sz="0" w:space="0" w:color="auto"/>
                                                                              </w:divBdr>
                                                                              <w:divsChild>
                                                                                <w:div w:id="968239110">
                                                                                  <w:marLeft w:val="0"/>
                                                                                  <w:marRight w:val="0"/>
                                                                                  <w:marTop w:val="0"/>
                                                                                  <w:marBottom w:val="0"/>
                                                                                  <w:divBdr>
                                                                                    <w:top w:val="none" w:sz="0" w:space="0" w:color="auto"/>
                                                                                    <w:left w:val="none" w:sz="0" w:space="0" w:color="auto"/>
                                                                                    <w:bottom w:val="none" w:sz="0" w:space="0" w:color="auto"/>
                                                                                    <w:right w:val="none" w:sz="0" w:space="0" w:color="auto"/>
                                                                                  </w:divBdr>
                                                                                  <w:divsChild>
                                                                                    <w:div w:id="2143880934">
                                                                                      <w:marLeft w:val="0"/>
                                                                                      <w:marRight w:val="0"/>
                                                                                      <w:marTop w:val="0"/>
                                                                                      <w:marBottom w:val="0"/>
                                                                                      <w:divBdr>
                                                                                        <w:top w:val="none" w:sz="0" w:space="0" w:color="auto"/>
                                                                                        <w:left w:val="none" w:sz="0" w:space="0" w:color="auto"/>
                                                                                        <w:bottom w:val="none" w:sz="0" w:space="0" w:color="auto"/>
                                                                                        <w:right w:val="none" w:sz="0" w:space="0" w:color="auto"/>
                                                                                      </w:divBdr>
                                                                                      <w:divsChild>
                                                                                        <w:div w:id="1366175263">
                                                                                          <w:marLeft w:val="0"/>
                                                                                          <w:marRight w:val="0"/>
                                                                                          <w:marTop w:val="75"/>
                                                                                          <w:marBottom w:val="180"/>
                                                                                          <w:divBdr>
                                                                                            <w:top w:val="none" w:sz="0" w:space="0" w:color="auto"/>
                                                                                            <w:left w:val="none" w:sz="0" w:space="0" w:color="auto"/>
                                                                                            <w:bottom w:val="none" w:sz="0" w:space="0" w:color="auto"/>
                                                                                            <w:right w:val="none" w:sz="0" w:space="0" w:color="auto"/>
                                                                                          </w:divBdr>
                                                                                          <w:divsChild>
                                                                                            <w:div w:id="487985549">
                                                                                              <w:marLeft w:val="0"/>
                                                                                              <w:marRight w:val="0"/>
                                                                                              <w:marTop w:val="0"/>
                                                                                              <w:marBottom w:val="0"/>
                                                                                              <w:divBdr>
                                                                                                <w:top w:val="none" w:sz="0" w:space="0" w:color="auto"/>
                                                                                                <w:left w:val="none" w:sz="0" w:space="0" w:color="auto"/>
                                                                                                <w:bottom w:val="none" w:sz="0" w:space="0" w:color="auto"/>
                                                                                                <w:right w:val="none" w:sz="0" w:space="0" w:color="auto"/>
                                                                                              </w:divBdr>
                                                                                            </w:div>
                                                                                          </w:divsChild>
                                                                                        </w:div>
                                                                                        <w:div w:id="376047474">
                                                                                          <w:marLeft w:val="0"/>
                                                                                          <w:marRight w:val="0"/>
                                                                                          <w:marTop w:val="0"/>
                                                                                          <w:marBottom w:val="180"/>
                                                                                          <w:divBdr>
                                                                                            <w:top w:val="none" w:sz="0" w:space="0" w:color="auto"/>
                                                                                            <w:left w:val="none" w:sz="0" w:space="0" w:color="auto"/>
                                                                                            <w:bottom w:val="none" w:sz="0" w:space="0" w:color="auto"/>
                                                                                            <w:right w:val="none" w:sz="0" w:space="0" w:color="auto"/>
                                                                                          </w:divBdr>
                                                                                          <w:divsChild>
                                                                                            <w:div w:id="252204803">
                                                                                              <w:marLeft w:val="0"/>
                                                                                              <w:marRight w:val="0"/>
                                                                                              <w:marTop w:val="0"/>
                                                                                              <w:marBottom w:val="180"/>
                                                                                              <w:divBdr>
                                                                                                <w:top w:val="none" w:sz="0" w:space="0" w:color="auto"/>
                                                                                                <w:left w:val="none" w:sz="0" w:space="0" w:color="auto"/>
                                                                                                <w:bottom w:val="none" w:sz="0" w:space="0" w:color="auto"/>
                                                                                                <w:right w:val="none" w:sz="0" w:space="0" w:color="auto"/>
                                                                                              </w:divBdr>
                                                                                              <w:divsChild>
                                                                                                <w:div w:id="1217744979">
                                                                                                  <w:marLeft w:val="0"/>
                                                                                                  <w:marRight w:val="0"/>
                                                                                                  <w:marTop w:val="0"/>
                                                                                                  <w:marBottom w:val="0"/>
                                                                                                  <w:divBdr>
                                                                                                    <w:top w:val="none" w:sz="0" w:space="0" w:color="auto"/>
                                                                                                    <w:left w:val="none" w:sz="0" w:space="0" w:color="auto"/>
                                                                                                    <w:bottom w:val="none" w:sz="0" w:space="0" w:color="auto"/>
                                                                                                    <w:right w:val="none" w:sz="0" w:space="0" w:color="auto"/>
                                                                                                  </w:divBdr>
                                                                                                </w:div>
                                                                                              </w:divsChild>
                                                                                            </w:div>
                                                                                            <w:div w:id="1806384149">
                                                                                              <w:marLeft w:val="0"/>
                                                                                              <w:marRight w:val="0"/>
                                                                                              <w:marTop w:val="0"/>
                                                                                              <w:marBottom w:val="0"/>
                                                                                              <w:divBdr>
                                                                                                <w:top w:val="none" w:sz="0" w:space="0" w:color="auto"/>
                                                                                                <w:left w:val="none" w:sz="0" w:space="0" w:color="auto"/>
                                                                                                <w:bottom w:val="none" w:sz="0" w:space="0" w:color="auto"/>
                                                                                                <w:right w:val="none" w:sz="0" w:space="0" w:color="auto"/>
                                                                                              </w:divBdr>
                                                                                              <w:divsChild>
                                                                                                <w:div w:id="639308811">
                                                                                                  <w:marLeft w:val="0"/>
                                                                                                  <w:marRight w:val="0"/>
                                                                                                  <w:marTop w:val="0"/>
                                                                                                  <w:marBottom w:val="0"/>
                                                                                                  <w:divBdr>
                                                                                                    <w:top w:val="none" w:sz="0" w:space="0" w:color="auto"/>
                                                                                                    <w:left w:val="none" w:sz="0" w:space="0" w:color="auto"/>
                                                                                                    <w:bottom w:val="none" w:sz="0" w:space="0" w:color="auto"/>
                                                                                                    <w:right w:val="none" w:sz="0" w:space="0" w:color="auto"/>
                                                                                                  </w:divBdr>
                                                                                                  <w:divsChild>
                                                                                                    <w:div w:id="896353700">
                                                                                                      <w:marLeft w:val="0"/>
                                                                                                      <w:marRight w:val="0"/>
                                                                                                      <w:marTop w:val="75"/>
                                                                                                      <w:marBottom w:val="0"/>
                                                                                                      <w:divBdr>
                                                                                                        <w:top w:val="none" w:sz="0" w:space="0" w:color="auto"/>
                                                                                                        <w:left w:val="none" w:sz="0" w:space="0" w:color="auto"/>
                                                                                                        <w:bottom w:val="none" w:sz="0" w:space="0" w:color="auto"/>
                                                                                                        <w:right w:val="none" w:sz="0" w:space="0" w:color="auto"/>
                                                                                                      </w:divBdr>
                                                                                                    </w:div>
                                                                                                    <w:div w:id="9315535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230544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29614478">
                              <w:marLeft w:val="0"/>
                              <w:marRight w:val="0"/>
                              <w:marTop w:val="240"/>
                              <w:marBottom w:val="240"/>
                              <w:divBdr>
                                <w:top w:val="none" w:sz="0" w:space="0" w:color="auto"/>
                                <w:left w:val="none" w:sz="0" w:space="0" w:color="auto"/>
                                <w:bottom w:val="none" w:sz="0" w:space="0" w:color="auto"/>
                                <w:right w:val="none" w:sz="0" w:space="0" w:color="auto"/>
                              </w:divBdr>
                              <w:divsChild>
                                <w:div w:id="923759478">
                                  <w:marLeft w:val="0"/>
                                  <w:marRight w:val="0"/>
                                  <w:marTop w:val="0"/>
                                  <w:marBottom w:val="0"/>
                                  <w:divBdr>
                                    <w:top w:val="none" w:sz="0" w:space="0" w:color="auto"/>
                                    <w:left w:val="none" w:sz="0" w:space="0" w:color="auto"/>
                                    <w:bottom w:val="none" w:sz="0" w:space="0" w:color="auto"/>
                                    <w:right w:val="none" w:sz="0" w:space="0" w:color="auto"/>
                                  </w:divBdr>
                                </w:div>
                              </w:divsChild>
                            </w:div>
                            <w:div w:id="275216345">
                              <w:marLeft w:val="0"/>
                              <w:marRight w:val="0"/>
                              <w:marTop w:val="360"/>
                              <w:marBottom w:val="450"/>
                              <w:divBdr>
                                <w:top w:val="none" w:sz="0" w:space="0" w:color="auto"/>
                                <w:left w:val="none" w:sz="0" w:space="0" w:color="auto"/>
                                <w:bottom w:val="none" w:sz="0" w:space="0" w:color="auto"/>
                                <w:right w:val="none" w:sz="0" w:space="0" w:color="auto"/>
                              </w:divBdr>
                              <w:divsChild>
                                <w:div w:id="912355756">
                                  <w:marLeft w:val="0"/>
                                  <w:marRight w:val="0"/>
                                  <w:marTop w:val="0"/>
                                  <w:marBottom w:val="0"/>
                                  <w:divBdr>
                                    <w:top w:val="none" w:sz="0" w:space="0" w:color="auto"/>
                                    <w:left w:val="none" w:sz="0" w:space="0" w:color="auto"/>
                                    <w:bottom w:val="single" w:sz="6" w:space="15" w:color="B8B9BA"/>
                                    <w:right w:val="none" w:sz="0" w:space="0" w:color="auto"/>
                                  </w:divBdr>
                                  <w:divsChild>
                                    <w:div w:id="1236278942">
                                      <w:marLeft w:val="0"/>
                                      <w:marRight w:val="0"/>
                                      <w:marTop w:val="0"/>
                                      <w:marBottom w:val="0"/>
                                      <w:divBdr>
                                        <w:top w:val="none" w:sz="0" w:space="0" w:color="auto"/>
                                        <w:left w:val="none" w:sz="0" w:space="0" w:color="auto"/>
                                        <w:bottom w:val="none" w:sz="0" w:space="0" w:color="auto"/>
                                        <w:right w:val="none" w:sz="0" w:space="0" w:color="auto"/>
                                      </w:divBdr>
                                    </w:div>
                                    <w:div w:id="707682132">
                                      <w:marLeft w:val="0"/>
                                      <w:marRight w:val="0"/>
                                      <w:marTop w:val="0"/>
                                      <w:marBottom w:val="0"/>
                                      <w:divBdr>
                                        <w:top w:val="none" w:sz="0" w:space="0" w:color="auto"/>
                                        <w:left w:val="none" w:sz="0" w:space="0" w:color="auto"/>
                                        <w:bottom w:val="none" w:sz="0" w:space="0" w:color="auto"/>
                                        <w:right w:val="none" w:sz="0" w:space="0" w:color="auto"/>
                                      </w:divBdr>
                                      <w:divsChild>
                                        <w:div w:id="557592540">
                                          <w:marLeft w:val="0"/>
                                          <w:marRight w:val="0"/>
                                          <w:marTop w:val="0"/>
                                          <w:marBottom w:val="0"/>
                                          <w:divBdr>
                                            <w:top w:val="none" w:sz="0" w:space="0" w:color="auto"/>
                                            <w:left w:val="none" w:sz="0" w:space="0" w:color="auto"/>
                                            <w:bottom w:val="none" w:sz="0" w:space="0" w:color="auto"/>
                                            <w:right w:val="none" w:sz="0" w:space="0" w:color="auto"/>
                                          </w:divBdr>
                                        </w:div>
                                      </w:divsChild>
                                    </w:div>
                                    <w:div w:id="72791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83164">
                              <w:marLeft w:val="0"/>
                              <w:marRight w:val="0"/>
                              <w:marTop w:val="360"/>
                              <w:marBottom w:val="360"/>
                              <w:divBdr>
                                <w:top w:val="none" w:sz="0" w:space="0" w:color="auto"/>
                                <w:left w:val="none" w:sz="0" w:space="0" w:color="auto"/>
                                <w:bottom w:val="none" w:sz="0" w:space="0" w:color="auto"/>
                                <w:right w:val="none" w:sz="0" w:space="0" w:color="auto"/>
                              </w:divBdr>
                            </w:div>
                            <w:div w:id="245312521">
                              <w:marLeft w:val="0"/>
                              <w:marRight w:val="0"/>
                              <w:marTop w:val="240"/>
                              <w:marBottom w:val="240"/>
                              <w:divBdr>
                                <w:top w:val="none" w:sz="0" w:space="0" w:color="auto"/>
                                <w:left w:val="none" w:sz="0" w:space="0" w:color="auto"/>
                                <w:bottom w:val="none" w:sz="0" w:space="0" w:color="auto"/>
                                <w:right w:val="none" w:sz="0" w:space="0" w:color="auto"/>
                              </w:divBdr>
                              <w:divsChild>
                                <w:div w:id="2038190793">
                                  <w:marLeft w:val="0"/>
                                  <w:marRight w:val="0"/>
                                  <w:marTop w:val="0"/>
                                  <w:marBottom w:val="0"/>
                                  <w:divBdr>
                                    <w:top w:val="none" w:sz="0" w:space="0" w:color="auto"/>
                                    <w:left w:val="none" w:sz="0" w:space="0" w:color="auto"/>
                                    <w:bottom w:val="none" w:sz="0" w:space="0" w:color="auto"/>
                                    <w:right w:val="none" w:sz="0" w:space="0" w:color="auto"/>
                                  </w:divBdr>
                                </w:div>
                              </w:divsChild>
                            </w:div>
                            <w:div w:id="965623019">
                              <w:marLeft w:val="0"/>
                              <w:marRight w:val="0"/>
                              <w:marTop w:val="240"/>
                              <w:marBottom w:val="240"/>
                              <w:divBdr>
                                <w:top w:val="none" w:sz="0" w:space="0" w:color="auto"/>
                                <w:left w:val="none" w:sz="0" w:space="0" w:color="auto"/>
                                <w:bottom w:val="none" w:sz="0" w:space="0" w:color="auto"/>
                                <w:right w:val="none" w:sz="0" w:space="0" w:color="auto"/>
                              </w:divBdr>
                              <w:divsChild>
                                <w:div w:id="1842431119">
                                  <w:marLeft w:val="0"/>
                                  <w:marRight w:val="0"/>
                                  <w:marTop w:val="0"/>
                                  <w:marBottom w:val="0"/>
                                  <w:divBdr>
                                    <w:top w:val="none" w:sz="0" w:space="0" w:color="auto"/>
                                    <w:left w:val="none" w:sz="0" w:space="0" w:color="auto"/>
                                    <w:bottom w:val="none" w:sz="0" w:space="0" w:color="auto"/>
                                    <w:right w:val="none" w:sz="0" w:space="0" w:color="auto"/>
                                  </w:divBdr>
                                </w:div>
                              </w:divsChild>
                            </w:div>
                            <w:div w:id="358161370">
                              <w:marLeft w:val="0"/>
                              <w:marRight w:val="0"/>
                              <w:marTop w:val="360"/>
                              <w:marBottom w:val="360"/>
                              <w:divBdr>
                                <w:top w:val="none" w:sz="0" w:space="0" w:color="auto"/>
                                <w:left w:val="none" w:sz="0" w:space="0" w:color="auto"/>
                                <w:bottom w:val="none" w:sz="0" w:space="0" w:color="auto"/>
                                <w:right w:val="none" w:sz="0" w:space="0" w:color="auto"/>
                              </w:divBdr>
                            </w:div>
                            <w:div w:id="272631819">
                              <w:marLeft w:val="0"/>
                              <w:marRight w:val="0"/>
                              <w:marTop w:val="240"/>
                              <w:marBottom w:val="240"/>
                              <w:divBdr>
                                <w:top w:val="none" w:sz="0" w:space="0" w:color="auto"/>
                                <w:left w:val="none" w:sz="0" w:space="0" w:color="auto"/>
                                <w:bottom w:val="none" w:sz="0" w:space="0" w:color="auto"/>
                                <w:right w:val="none" w:sz="0" w:space="0" w:color="auto"/>
                              </w:divBdr>
                              <w:divsChild>
                                <w:div w:id="307518080">
                                  <w:marLeft w:val="0"/>
                                  <w:marRight w:val="0"/>
                                  <w:marTop w:val="0"/>
                                  <w:marBottom w:val="0"/>
                                  <w:divBdr>
                                    <w:top w:val="none" w:sz="0" w:space="0" w:color="auto"/>
                                    <w:left w:val="none" w:sz="0" w:space="0" w:color="auto"/>
                                    <w:bottom w:val="none" w:sz="0" w:space="0" w:color="auto"/>
                                    <w:right w:val="none" w:sz="0" w:space="0" w:color="auto"/>
                                  </w:divBdr>
                                </w:div>
                              </w:divsChild>
                            </w:div>
                            <w:div w:id="20789248">
                              <w:marLeft w:val="0"/>
                              <w:marRight w:val="0"/>
                              <w:marTop w:val="0"/>
                              <w:marBottom w:val="0"/>
                              <w:divBdr>
                                <w:top w:val="none" w:sz="0" w:space="0" w:color="auto"/>
                                <w:left w:val="none" w:sz="0" w:space="0" w:color="auto"/>
                                <w:bottom w:val="none" w:sz="0" w:space="0" w:color="auto"/>
                                <w:right w:val="none" w:sz="0" w:space="0" w:color="auto"/>
                              </w:divBdr>
                              <w:divsChild>
                                <w:div w:id="2073577160">
                                  <w:marLeft w:val="0"/>
                                  <w:marRight w:val="0"/>
                                  <w:marTop w:val="0"/>
                                  <w:marBottom w:val="0"/>
                                  <w:divBdr>
                                    <w:top w:val="none" w:sz="0" w:space="0" w:color="auto"/>
                                    <w:left w:val="none" w:sz="0" w:space="0" w:color="auto"/>
                                    <w:bottom w:val="none" w:sz="0" w:space="0" w:color="auto"/>
                                    <w:right w:val="none" w:sz="0" w:space="0" w:color="auto"/>
                                  </w:divBdr>
                                  <w:divsChild>
                                    <w:div w:id="1789545003">
                                      <w:marLeft w:val="0"/>
                                      <w:marRight w:val="0"/>
                                      <w:marTop w:val="0"/>
                                      <w:marBottom w:val="0"/>
                                      <w:divBdr>
                                        <w:top w:val="none" w:sz="0" w:space="0" w:color="auto"/>
                                        <w:left w:val="none" w:sz="0" w:space="0" w:color="auto"/>
                                        <w:bottom w:val="none" w:sz="0" w:space="0" w:color="auto"/>
                                        <w:right w:val="none" w:sz="0" w:space="0" w:color="auto"/>
                                      </w:divBdr>
                                      <w:divsChild>
                                        <w:div w:id="844513094">
                                          <w:marLeft w:val="0"/>
                                          <w:marRight w:val="0"/>
                                          <w:marTop w:val="0"/>
                                          <w:marBottom w:val="0"/>
                                          <w:divBdr>
                                            <w:top w:val="none" w:sz="0" w:space="0" w:color="auto"/>
                                            <w:left w:val="none" w:sz="0" w:space="0" w:color="auto"/>
                                            <w:bottom w:val="none" w:sz="0" w:space="0" w:color="auto"/>
                                            <w:right w:val="none" w:sz="0" w:space="0" w:color="auto"/>
                                          </w:divBdr>
                                          <w:divsChild>
                                            <w:div w:id="1604654943">
                                              <w:marLeft w:val="0"/>
                                              <w:marRight w:val="0"/>
                                              <w:marTop w:val="0"/>
                                              <w:marBottom w:val="0"/>
                                              <w:divBdr>
                                                <w:top w:val="none" w:sz="0" w:space="0" w:color="auto"/>
                                                <w:left w:val="none" w:sz="0" w:space="0" w:color="auto"/>
                                                <w:bottom w:val="none" w:sz="0" w:space="0" w:color="auto"/>
                                                <w:right w:val="none" w:sz="0" w:space="0" w:color="auto"/>
                                              </w:divBdr>
                                              <w:divsChild>
                                                <w:div w:id="1433741050">
                                                  <w:marLeft w:val="0"/>
                                                  <w:marRight w:val="0"/>
                                                  <w:marTop w:val="0"/>
                                                  <w:marBottom w:val="0"/>
                                                  <w:divBdr>
                                                    <w:top w:val="none" w:sz="0" w:space="0" w:color="auto"/>
                                                    <w:left w:val="none" w:sz="0" w:space="0" w:color="auto"/>
                                                    <w:bottom w:val="none" w:sz="0" w:space="0" w:color="auto"/>
                                                    <w:right w:val="none" w:sz="0" w:space="0" w:color="auto"/>
                                                  </w:divBdr>
                                                  <w:divsChild>
                                                    <w:div w:id="1768305259">
                                                      <w:marLeft w:val="0"/>
                                                      <w:marRight w:val="0"/>
                                                      <w:marTop w:val="0"/>
                                                      <w:marBottom w:val="0"/>
                                                      <w:divBdr>
                                                        <w:top w:val="none" w:sz="0" w:space="0" w:color="auto"/>
                                                        <w:left w:val="none" w:sz="0" w:space="0" w:color="auto"/>
                                                        <w:bottom w:val="none" w:sz="0" w:space="0" w:color="auto"/>
                                                        <w:right w:val="none" w:sz="0" w:space="0" w:color="auto"/>
                                                      </w:divBdr>
                                                      <w:divsChild>
                                                        <w:div w:id="1156460597">
                                                          <w:marLeft w:val="0"/>
                                                          <w:marRight w:val="0"/>
                                                          <w:marTop w:val="0"/>
                                                          <w:marBottom w:val="0"/>
                                                          <w:divBdr>
                                                            <w:top w:val="none" w:sz="0" w:space="0" w:color="auto"/>
                                                            <w:left w:val="none" w:sz="0" w:space="0" w:color="auto"/>
                                                            <w:bottom w:val="none" w:sz="0" w:space="0" w:color="auto"/>
                                                            <w:right w:val="none" w:sz="0" w:space="0" w:color="auto"/>
                                                          </w:divBdr>
                                                          <w:divsChild>
                                                            <w:div w:id="1328941796">
                                                              <w:marLeft w:val="0"/>
                                                              <w:marRight w:val="0"/>
                                                              <w:marTop w:val="0"/>
                                                              <w:marBottom w:val="0"/>
                                                              <w:divBdr>
                                                                <w:top w:val="none" w:sz="0" w:space="0" w:color="auto"/>
                                                                <w:left w:val="none" w:sz="0" w:space="0" w:color="auto"/>
                                                                <w:bottom w:val="none" w:sz="0" w:space="0" w:color="auto"/>
                                                                <w:right w:val="none" w:sz="0" w:space="0" w:color="auto"/>
                                                              </w:divBdr>
                                                              <w:divsChild>
                                                                <w:div w:id="414059933">
                                                                  <w:marLeft w:val="0"/>
                                                                  <w:marRight w:val="0"/>
                                                                  <w:marTop w:val="0"/>
                                                                  <w:marBottom w:val="0"/>
                                                                  <w:divBdr>
                                                                    <w:top w:val="none" w:sz="0" w:space="0" w:color="auto"/>
                                                                    <w:left w:val="none" w:sz="0" w:space="0" w:color="auto"/>
                                                                    <w:bottom w:val="none" w:sz="0" w:space="0" w:color="auto"/>
                                                                    <w:right w:val="none" w:sz="0" w:space="0" w:color="auto"/>
                                                                  </w:divBdr>
                                                                  <w:divsChild>
                                                                    <w:div w:id="351304953">
                                                                      <w:marLeft w:val="0"/>
                                                                      <w:marRight w:val="0"/>
                                                                      <w:marTop w:val="0"/>
                                                                      <w:marBottom w:val="0"/>
                                                                      <w:divBdr>
                                                                        <w:top w:val="none" w:sz="0" w:space="0" w:color="auto"/>
                                                                        <w:left w:val="none" w:sz="0" w:space="0" w:color="auto"/>
                                                                        <w:bottom w:val="none" w:sz="0" w:space="0" w:color="auto"/>
                                                                        <w:right w:val="none" w:sz="0" w:space="0" w:color="auto"/>
                                                                      </w:divBdr>
                                                                      <w:divsChild>
                                                                        <w:div w:id="197932286">
                                                                          <w:marLeft w:val="0"/>
                                                                          <w:marRight w:val="0"/>
                                                                          <w:marTop w:val="0"/>
                                                                          <w:marBottom w:val="0"/>
                                                                          <w:divBdr>
                                                                            <w:top w:val="none" w:sz="0" w:space="0" w:color="auto"/>
                                                                            <w:left w:val="none" w:sz="0" w:space="0" w:color="auto"/>
                                                                            <w:bottom w:val="none" w:sz="0" w:space="0" w:color="auto"/>
                                                                            <w:right w:val="none" w:sz="0" w:space="0" w:color="auto"/>
                                                                          </w:divBdr>
                                                                          <w:divsChild>
                                                                            <w:div w:id="962420513">
                                                                              <w:marLeft w:val="0"/>
                                                                              <w:marRight w:val="0"/>
                                                                              <w:marTop w:val="0"/>
                                                                              <w:marBottom w:val="0"/>
                                                                              <w:divBdr>
                                                                                <w:top w:val="none" w:sz="0" w:space="0" w:color="auto"/>
                                                                                <w:left w:val="none" w:sz="0" w:space="0" w:color="auto"/>
                                                                                <w:bottom w:val="none" w:sz="0" w:space="0" w:color="auto"/>
                                                                                <w:right w:val="none" w:sz="0" w:space="0" w:color="auto"/>
                                                                              </w:divBdr>
                                                                              <w:divsChild>
                                                                                <w:div w:id="1602762650">
                                                                                  <w:marLeft w:val="0"/>
                                                                                  <w:marRight w:val="0"/>
                                                                                  <w:marTop w:val="0"/>
                                                                                  <w:marBottom w:val="0"/>
                                                                                  <w:divBdr>
                                                                                    <w:top w:val="none" w:sz="0" w:space="0" w:color="auto"/>
                                                                                    <w:left w:val="none" w:sz="0" w:space="0" w:color="auto"/>
                                                                                    <w:bottom w:val="none" w:sz="0" w:space="0" w:color="auto"/>
                                                                                    <w:right w:val="none" w:sz="0" w:space="0" w:color="auto"/>
                                                                                  </w:divBdr>
                                                                                  <w:divsChild>
                                                                                    <w:div w:id="39864187">
                                                                                      <w:marLeft w:val="0"/>
                                                                                      <w:marRight w:val="0"/>
                                                                                      <w:marTop w:val="0"/>
                                                                                      <w:marBottom w:val="0"/>
                                                                                      <w:divBdr>
                                                                                        <w:top w:val="none" w:sz="0" w:space="0" w:color="auto"/>
                                                                                        <w:left w:val="none" w:sz="0" w:space="0" w:color="auto"/>
                                                                                        <w:bottom w:val="none" w:sz="0" w:space="0" w:color="auto"/>
                                                                                        <w:right w:val="none" w:sz="0" w:space="0" w:color="auto"/>
                                                                                      </w:divBdr>
                                                                                      <w:divsChild>
                                                                                        <w:div w:id="1539126075">
                                                                                          <w:marLeft w:val="0"/>
                                                                                          <w:marRight w:val="0"/>
                                                                                          <w:marTop w:val="75"/>
                                                                                          <w:marBottom w:val="180"/>
                                                                                          <w:divBdr>
                                                                                            <w:top w:val="none" w:sz="0" w:space="0" w:color="auto"/>
                                                                                            <w:left w:val="none" w:sz="0" w:space="0" w:color="auto"/>
                                                                                            <w:bottom w:val="none" w:sz="0" w:space="0" w:color="auto"/>
                                                                                            <w:right w:val="none" w:sz="0" w:space="0" w:color="auto"/>
                                                                                          </w:divBdr>
                                                                                          <w:divsChild>
                                                                                            <w:div w:id="310064528">
                                                                                              <w:marLeft w:val="0"/>
                                                                                              <w:marRight w:val="0"/>
                                                                                              <w:marTop w:val="0"/>
                                                                                              <w:marBottom w:val="0"/>
                                                                                              <w:divBdr>
                                                                                                <w:top w:val="none" w:sz="0" w:space="0" w:color="auto"/>
                                                                                                <w:left w:val="none" w:sz="0" w:space="0" w:color="auto"/>
                                                                                                <w:bottom w:val="none" w:sz="0" w:space="0" w:color="auto"/>
                                                                                                <w:right w:val="none" w:sz="0" w:space="0" w:color="auto"/>
                                                                                              </w:divBdr>
                                                                                            </w:div>
                                                                                          </w:divsChild>
                                                                                        </w:div>
                                                                                        <w:div w:id="1385980775">
                                                                                          <w:marLeft w:val="0"/>
                                                                                          <w:marRight w:val="0"/>
                                                                                          <w:marTop w:val="0"/>
                                                                                          <w:marBottom w:val="180"/>
                                                                                          <w:divBdr>
                                                                                            <w:top w:val="none" w:sz="0" w:space="0" w:color="auto"/>
                                                                                            <w:left w:val="none" w:sz="0" w:space="0" w:color="auto"/>
                                                                                            <w:bottom w:val="none" w:sz="0" w:space="0" w:color="auto"/>
                                                                                            <w:right w:val="none" w:sz="0" w:space="0" w:color="auto"/>
                                                                                          </w:divBdr>
                                                                                          <w:divsChild>
                                                                                            <w:div w:id="664434696">
                                                                                              <w:marLeft w:val="0"/>
                                                                                              <w:marRight w:val="0"/>
                                                                                              <w:marTop w:val="0"/>
                                                                                              <w:marBottom w:val="180"/>
                                                                                              <w:divBdr>
                                                                                                <w:top w:val="none" w:sz="0" w:space="0" w:color="auto"/>
                                                                                                <w:left w:val="none" w:sz="0" w:space="0" w:color="auto"/>
                                                                                                <w:bottom w:val="none" w:sz="0" w:space="0" w:color="auto"/>
                                                                                                <w:right w:val="none" w:sz="0" w:space="0" w:color="auto"/>
                                                                                              </w:divBdr>
                                                                                              <w:divsChild>
                                                                                                <w:div w:id="1823961727">
                                                                                                  <w:marLeft w:val="0"/>
                                                                                                  <w:marRight w:val="0"/>
                                                                                                  <w:marTop w:val="0"/>
                                                                                                  <w:marBottom w:val="0"/>
                                                                                                  <w:divBdr>
                                                                                                    <w:top w:val="none" w:sz="0" w:space="0" w:color="auto"/>
                                                                                                    <w:left w:val="none" w:sz="0" w:space="0" w:color="auto"/>
                                                                                                    <w:bottom w:val="none" w:sz="0" w:space="0" w:color="auto"/>
                                                                                                    <w:right w:val="none" w:sz="0" w:space="0" w:color="auto"/>
                                                                                                  </w:divBdr>
                                                                                                </w:div>
                                                                                              </w:divsChild>
                                                                                            </w:div>
                                                                                            <w:div w:id="1850218570">
                                                                                              <w:marLeft w:val="0"/>
                                                                                              <w:marRight w:val="0"/>
                                                                                              <w:marTop w:val="0"/>
                                                                                              <w:marBottom w:val="0"/>
                                                                                              <w:divBdr>
                                                                                                <w:top w:val="none" w:sz="0" w:space="0" w:color="auto"/>
                                                                                                <w:left w:val="none" w:sz="0" w:space="0" w:color="auto"/>
                                                                                                <w:bottom w:val="none" w:sz="0" w:space="0" w:color="auto"/>
                                                                                                <w:right w:val="none" w:sz="0" w:space="0" w:color="auto"/>
                                                                                              </w:divBdr>
                                                                                              <w:divsChild>
                                                                                                <w:div w:id="1028064169">
                                                                                                  <w:marLeft w:val="0"/>
                                                                                                  <w:marRight w:val="0"/>
                                                                                                  <w:marTop w:val="0"/>
                                                                                                  <w:marBottom w:val="0"/>
                                                                                                  <w:divBdr>
                                                                                                    <w:top w:val="none" w:sz="0" w:space="0" w:color="auto"/>
                                                                                                    <w:left w:val="none" w:sz="0" w:space="0" w:color="auto"/>
                                                                                                    <w:bottom w:val="none" w:sz="0" w:space="0" w:color="auto"/>
                                                                                                    <w:right w:val="none" w:sz="0" w:space="0" w:color="auto"/>
                                                                                                  </w:divBdr>
                                                                                                  <w:divsChild>
                                                                                                    <w:div w:id="11061948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445826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2278326">
                              <w:marLeft w:val="0"/>
                              <w:marRight w:val="0"/>
                              <w:marTop w:val="240"/>
                              <w:marBottom w:val="240"/>
                              <w:divBdr>
                                <w:top w:val="none" w:sz="0" w:space="0" w:color="auto"/>
                                <w:left w:val="none" w:sz="0" w:space="0" w:color="auto"/>
                                <w:bottom w:val="none" w:sz="0" w:space="0" w:color="auto"/>
                                <w:right w:val="none" w:sz="0" w:space="0" w:color="auto"/>
                              </w:divBdr>
                              <w:divsChild>
                                <w:div w:id="1596864642">
                                  <w:marLeft w:val="0"/>
                                  <w:marRight w:val="0"/>
                                  <w:marTop w:val="0"/>
                                  <w:marBottom w:val="0"/>
                                  <w:divBdr>
                                    <w:top w:val="none" w:sz="0" w:space="0" w:color="auto"/>
                                    <w:left w:val="none" w:sz="0" w:space="0" w:color="auto"/>
                                    <w:bottom w:val="none" w:sz="0" w:space="0" w:color="auto"/>
                                    <w:right w:val="none" w:sz="0" w:space="0" w:color="auto"/>
                                  </w:divBdr>
                                </w:div>
                              </w:divsChild>
                            </w:div>
                            <w:div w:id="554854258">
                              <w:marLeft w:val="0"/>
                              <w:marRight w:val="0"/>
                              <w:marTop w:val="240"/>
                              <w:marBottom w:val="240"/>
                              <w:divBdr>
                                <w:top w:val="none" w:sz="0" w:space="0" w:color="auto"/>
                                <w:left w:val="none" w:sz="0" w:space="0" w:color="auto"/>
                                <w:bottom w:val="none" w:sz="0" w:space="0" w:color="auto"/>
                                <w:right w:val="none" w:sz="0" w:space="0" w:color="auto"/>
                              </w:divBdr>
                              <w:divsChild>
                                <w:div w:id="1105929109">
                                  <w:marLeft w:val="0"/>
                                  <w:marRight w:val="0"/>
                                  <w:marTop w:val="0"/>
                                  <w:marBottom w:val="0"/>
                                  <w:divBdr>
                                    <w:top w:val="none" w:sz="0" w:space="0" w:color="auto"/>
                                    <w:left w:val="none" w:sz="0" w:space="0" w:color="auto"/>
                                    <w:bottom w:val="none" w:sz="0" w:space="0" w:color="auto"/>
                                    <w:right w:val="none" w:sz="0" w:space="0" w:color="auto"/>
                                  </w:divBdr>
                                </w:div>
                              </w:divsChild>
                            </w:div>
                            <w:div w:id="1385713142">
                              <w:marLeft w:val="0"/>
                              <w:marRight w:val="0"/>
                              <w:marTop w:val="240"/>
                              <w:marBottom w:val="240"/>
                              <w:divBdr>
                                <w:top w:val="none" w:sz="0" w:space="0" w:color="auto"/>
                                <w:left w:val="none" w:sz="0" w:space="0" w:color="auto"/>
                                <w:bottom w:val="none" w:sz="0" w:space="0" w:color="auto"/>
                                <w:right w:val="none" w:sz="0" w:space="0" w:color="auto"/>
                              </w:divBdr>
                              <w:divsChild>
                                <w:div w:id="56795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959956">
      <w:bodyDiv w:val="1"/>
      <w:marLeft w:val="0"/>
      <w:marRight w:val="0"/>
      <w:marTop w:val="0"/>
      <w:marBottom w:val="0"/>
      <w:divBdr>
        <w:top w:val="none" w:sz="0" w:space="0" w:color="auto"/>
        <w:left w:val="none" w:sz="0" w:space="0" w:color="auto"/>
        <w:bottom w:val="none" w:sz="0" w:space="0" w:color="auto"/>
        <w:right w:val="none" w:sz="0" w:space="0" w:color="auto"/>
      </w:divBdr>
      <w:divsChild>
        <w:div w:id="490873257">
          <w:marLeft w:val="0"/>
          <w:marRight w:val="0"/>
          <w:marTop w:val="0"/>
          <w:marBottom w:val="0"/>
          <w:divBdr>
            <w:top w:val="none" w:sz="0" w:space="0" w:color="auto"/>
            <w:left w:val="none" w:sz="0" w:space="0" w:color="auto"/>
            <w:bottom w:val="none" w:sz="0" w:space="0" w:color="auto"/>
            <w:right w:val="none" w:sz="0" w:space="0" w:color="auto"/>
          </w:divBdr>
          <w:divsChild>
            <w:div w:id="1989095651">
              <w:marLeft w:val="0"/>
              <w:marRight w:val="0"/>
              <w:marTop w:val="0"/>
              <w:marBottom w:val="0"/>
              <w:divBdr>
                <w:top w:val="none" w:sz="0" w:space="0" w:color="auto"/>
                <w:left w:val="none" w:sz="0" w:space="0" w:color="auto"/>
                <w:bottom w:val="none" w:sz="0" w:space="0" w:color="auto"/>
                <w:right w:val="none" w:sz="0" w:space="0" w:color="auto"/>
              </w:divBdr>
              <w:divsChild>
                <w:div w:id="531261589">
                  <w:marLeft w:val="0"/>
                  <w:marRight w:val="0"/>
                  <w:marTop w:val="0"/>
                  <w:marBottom w:val="0"/>
                  <w:divBdr>
                    <w:top w:val="none" w:sz="0" w:space="0" w:color="auto"/>
                    <w:left w:val="none" w:sz="0" w:space="0" w:color="auto"/>
                    <w:bottom w:val="none" w:sz="0" w:space="0" w:color="auto"/>
                    <w:right w:val="none" w:sz="0" w:space="0" w:color="auto"/>
                  </w:divBdr>
                </w:div>
                <w:div w:id="1657607339">
                  <w:marLeft w:val="0"/>
                  <w:marRight w:val="0"/>
                  <w:marTop w:val="600"/>
                  <w:marBottom w:val="0"/>
                  <w:divBdr>
                    <w:top w:val="none" w:sz="0" w:space="0" w:color="auto"/>
                    <w:left w:val="none" w:sz="0" w:space="0" w:color="auto"/>
                    <w:bottom w:val="none" w:sz="0" w:space="0" w:color="auto"/>
                    <w:right w:val="none" w:sz="0" w:space="0" w:color="auto"/>
                  </w:divBdr>
                  <w:divsChild>
                    <w:div w:id="1793745069">
                      <w:marLeft w:val="0"/>
                      <w:marRight w:val="0"/>
                      <w:marTop w:val="0"/>
                      <w:marBottom w:val="0"/>
                      <w:divBdr>
                        <w:top w:val="none" w:sz="0" w:space="0" w:color="auto"/>
                        <w:left w:val="none" w:sz="0" w:space="0" w:color="auto"/>
                        <w:bottom w:val="none" w:sz="0" w:space="0" w:color="auto"/>
                        <w:right w:val="none" w:sz="0" w:space="0" w:color="auto"/>
                      </w:divBdr>
                      <w:divsChild>
                        <w:div w:id="753553044">
                          <w:marLeft w:val="0"/>
                          <w:marRight w:val="0"/>
                          <w:marTop w:val="0"/>
                          <w:marBottom w:val="0"/>
                          <w:divBdr>
                            <w:top w:val="none" w:sz="0" w:space="0" w:color="auto"/>
                            <w:left w:val="none" w:sz="0" w:space="0" w:color="auto"/>
                            <w:bottom w:val="none" w:sz="0" w:space="0" w:color="auto"/>
                            <w:right w:val="none" w:sz="0" w:space="0" w:color="auto"/>
                          </w:divBdr>
                          <w:divsChild>
                            <w:div w:id="1173570155">
                              <w:marLeft w:val="0"/>
                              <w:marRight w:val="0"/>
                              <w:marTop w:val="0"/>
                              <w:marBottom w:val="0"/>
                              <w:divBdr>
                                <w:top w:val="none" w:sz="0" w:space="0" w:color="auto"/>
                                <w:left w:val="none" w:sz="0" w:space="0" w:color="auto"/>
                                <w:bottom w:val="none" w:sz="0" w:space="0" w:color="auto"/>
                                <w:right w:val="none" w:sz="0" w:space="0" w:color="auto"/>
                              </w:divBdr>
                            </w:div>
                          </w:divsChild>
                        </w:div>
                        <w:div w:id="52332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783927">
          <w:marLeft w:val="0"/>
          <w:marRight w:val="0"/>
          <w:marTop w:val="0"/>
          <w:marBottom w:val="0"/>
          <w:divBdr>
            <w:top w:val="none" w:sz="0" w:space="0" w:color="auto"/>
            <w:left w:val="none" w:sz="0" w:space="0" w:color="auto"/>
            <w:bottom w:val="none" w:sz="0" w:space="0" w:color="auto"/>
            <w:right w:val="none" w:sz="0" w:space="0" w:color="auto"/>
          </w:divBdr>
          <w:divsChild>
            <w:div w:id="1868525894">
              <w:marLeft w:val="0"/>
              <w:marRight w:val="0"/>
              <w:marTop w:val="0"/>
              <w:marBottom w:val="0"/>
              <w:divBdr>
                <w:top w:val="none" w:sz="0" w:space="0" w:color="auto"/>
                <w:left w:val="none" w:sz="0" w:space="0" w:color="auto"/>
                <w:bottom w:val="none" w:sz="0" w:space="0" w:color="auto"/>
                <w:right w:val="none" w:sz="0" w:space="0" w:color="auto"/>
              </w:divBdr>
              <w:divsChild>
                <w:div w:id="373892208">
                  <w:marLeft w:val="0"/>
                  <w:marRight w:val="0"/>
                  <w:marTop w:val="0"/>
                  <w:marBottom w:val="0"/>
                  <w:divBdr>
                    <w:top w:val="none" w:sz="0" w:space="0" w:color="auto"/>
                    <w:left w:val="none" w:sz="0" w:space="0" w:color="auto"/>
                    <w:bottom w:val="none" w:sz="0" w:space="0" w:color="auto"/>
                    <w:right w:val="none" w:sz="0" w:space="0" w:color="auto"/>
                  </w:divBdr>
                  <w:divsChild>
                    <w:div w:id="558252804">
                      <w:marLeft w:val="0"/>
                      <w:marRight w:val="1500"/>
                      <w:marTop w:val="0"/>
                      <w:marBottom w:val="0"/>
                      <w:divBdr>
                        <w:top w:val="none" w:sz="0" w:space="0" w:color="auto"/>
                        <w:left w:val="none" w:sz="0" w:space="0" w:color="auto"/>
                        <w:bottom w:val="none" w:sz="0" w:space="0" w:color="auto"/>
                        <w:right w:val="none" w:sz="0" w:space="0" w:color="auto"/>
                      </w:divBdr>
                      <w:divsChild>
                        <w:div w:id="808280385">
                          <w:marLeft w:val="0"/>
                          <w:marRight w:val="0"/>
                          <w:marTop w:val="600"/>
                          <w:marBottom w:val="600"/>
                          <w:divBdr>
                            <w:top w:val="none" w:sz="0" w:space="0" w:color="auto"/>
                            <w:left w:val="none" w:sz="0" w:space="0" w:color="auto"/>
                            <w:bottom w:val="none" w:sz="0" w:space="0" w:color="auto"/>
                            <w:right w:val="none" w:sz="0" w:space="0" w:color="auto"/>
                          </w:divBdr>
                          <w:divsChild>
                            <w:div w:id="1421681342">
                              <w:marLeft w:val="0"/>
                              <w:marRight w:val="0"/>
                              <w:marTop w:val="0"/>
                              <w:marBottom w:val="300"/>
                              <w:divBdr>
                                <w:top w:val="none" w:sz="0" w:space="0" w:color="auto"/>
                                <w:left w:val="none" w:sz="0" w:space="0" w:color="auto"/>
                                <w:bottom w:val="none" w:sz="0" w:space="0" w:color="auto"/>
                                <w:right w:val="none" w:sz="0" w:space="0" w:color="auto"/>
                              </w:divBdr>
                            </w:div>
                            <w:div w:id="1439761189">
                              <w:marLeft w:val="0"/>
                              <w:marRight w:val="0"/>
                              <w:marTop w:val="300"/>
                              <w:marBottom w:val="300"/>
                              <w:divBdr>
                                <w:top w:val="none" w:sz="0" w:space="0" w:color="auto"/>
                                <w:left w:val="none" w:sz="0" w:space="0" w:color="auto"/>
                                <w:bottom w:val="none" w:sz="0" w:space="0" w:color="auto"/>
                                <w:right w:val="none" w:sz="0" w:space="0" w:color="auto"/>
                              </w:divBdr>
                            </w:div>
                            <w:div w:id="485781954">
                              <w:marLeft w:val="0"/>
                              <w:marRight w:val="0"/>
                              <w:marTop w:val="300"/>
                              <w:marBottom w:val="600"/>
                              <w:divBdr>
                                <w:top w:val="single" w:sz="6" w:space="30" w:color="EB5D0B"/>
                                <w:left w:val="none" w:sz="0" w:space="0" w:color="auto"/>
                                <w:bottom w:val="single" w:sz="6" w:space="30" w:color="EB5D0B"/>
                                <w:right w:val="none" w:sz="0" w:space="0" w:color="auto"/>
                              </w:divBdr>
                            </w:div>
                            <w:div w:id="108089159">
                              <w:marLeft w:val="0"/>
                              <w:marRight w:val="0"/>
                              <w:marTop w:val="240"/>
                              <w:marBottom w:val="240"/>
                              <w:divBdr>
                                <w:top w:val="none" w:sz="0" w:space="0" w:color="auto"/>
                                <w:left w:val="none" w:sz="0" w:space="0" w:color="auto"/>
                                <w:bottom w:val="none" w:sz="0" w:space="0" w:color="auto"/>
                                <w:right w:val="none" w:sz="0" w:space="0" w:color="auto"/>
                              </w:divBdr>
                              <w:divsChild>
                                <w:div w:id="1130628573">
                                  <w:marLeft w:val="0"/>
                                  <w:marRight w:val="0"/>
                                  <w:marTop w:val="0"/>
                                  <w:marBottom w:val="0"/>
                                  <w:divBdr>
                                    <w:top w:val="none" w:sz="0" w:space="0" w:color="auto"/>
                                    <w:left w:val="none" w:sz="0" w:space="0" w:color="auto"/>
                                    <w:bottom w:val="none" w:sz="0" w:space="0" w:color="auto"/>
                                    <w:right w:val="none" w:sz="0" w:space="0" w:color="auto"/>
                                  </w:divBdr>
                                </w:div>
                              </w:divsChild>
                            </w:div>
                            <w:div w:id="823469720">
                              <w:marLeft w:val="0"/>
                              <w:marRight w:val="0"/>
                              <w:marTop w:val="240"/>
                              <w:marBottom w:val="240"/>
                              <w:divBdr>
                                <w:top w:val="none" w:sz="0" w:space="0" w:color="auto"/>
                                <w:left w:val="none" w:sz="0" w:space="0" w:color="auto"/>
                                <w:bottom w:val="none" w:sz="0" w:space="0" w:color="auto"/>
                                <w:right w:val="none" w:sz="0" w:space="0" w:color="auto"/>
                              </w:divBdr>
                              <w:divsChild>
                                <w:div w:id="92287851">
                                  <w:marLeft w:val="0"/>
                                  <w:marRight w:val="0"/>
                                  <w:marTop w:val="0"/>
                                  <w:marBottom w:val="0"/>
                                  <w:divBdr>
                                    <w:top w:val="none" w:sz="0" w:space="0" w:color="auto"/>
                                    <w:left w:val="none" w:sz="0" w:space="0" w:color="auto"/>
                                    <w:bottom w:val="none" w:sz="0" w:space="0" w:color="auto"/>
                                    <w:right w:val="none" w:sz="0" w:space="0" w:color="auto"/>
                                  </w:divBdr>
                                </w:div>
                              </w:divsChild>
                            </w:div>
                            <w:div w:id="723017745">
                              <w:marLeft w:val="0"/>
                              <w:marRight w:val="0"/>
                              <w:marTop w:val="240"/>
                              <w:marBottom w:val="240"/>
                              <w:divBdr>
                                <w:top w:val="none" w:sz="0" w:space="0" w:color="auto"/>
                                <w:left w:val="none" w:sz="0" w:space="0" w:color="auto"/>
                                <w:bottom w:val="none" w:sz="0" w:space="0" w:color="auto"/>
                                <w:right w:val="none" w:sz="0" w:space="0" w:color="auto"/>
                              </w:divBdr>
                              <w:divsChild>
                                <w:div w:id="952900467">
                                  <w:marLeft w:val="0"/>
                                  <w:marRight w:val="0"/>
                                  <w:marTop w:val="0"/>
                                  <w:marBottom w:val="0"/>
                                  <w:divBdr>
                                    <w:top w:val="none" w:sz="0" w:space="0" w:color="auto"/>
                                    <w:left w:val="none" w:sz="0" w:space="0" w:color="auto"/>
                                    <w:bottom w:val="none" w:sz="0" w:space="0" w:color="auto"/>
                                    <w:right w:val="none" w:sz="0" w:space="0" w:color="auto"/>
                                  </w:divBdr>
                                </w:div>
                              </w:divsChild>
                            </w:div>
                            <w:div w:id="1416245952">
                              <w:marLeft w:val="0"/>
                              <w:marRight w:val="0"/>
                              <w:marTop w:val="240"/>
                              <w:marBottom w:val="240"/>
                              <w:divBdr>
                                <w:top w:val="none" w:sz="0" w:space="0" w:color="auto"/>
                                <w:left w:val="none" w:sz="0" w:space="0" w:color="auto"/>
                                <w:bottom w:val="none" w:sz="0" w:space="0" w:color="auto"/>
                                <w:right w:val="none" w:sz="0" w:space="0" w:color="auto"/>
                              </w:divBdr>
                              <w:divsChild>
                                <w:div w:id="441653415">
                                  <w:marLeft w:val="0"/>
                                  <w:marRight w:val="0"/>
                                  <w:marTop w:val="0"/>
                                  <w:marBottom w:val="0"/>
                                  <w:divBdr>
                                    <w:top w:val="none" w:sz="0" w:space="0" w:color="auto"/>
                                    <w:left w:val="none" w:sz="0" w:space="0" w:color="auto"/>
                                    <w:bottom w:val="none" w:sz="0" w:space="0" w:color="auto"/>
                                    <w:right w:val="none" w:sz="0" w:space="0" w:color="auto"/>
                                  </w:divBdr>
                                </w:div>
                              </w:divsChild>
                            </w:div>
                            <w:div w:id="972097705">
                              <w:marLeft w:val="0"/>
                              <w:marRight w:val="0"/>
                              <w:marTop w:val="240"/>
                              <w:marBottom w:val="240"/>
                              <w:divBdr>
                                <w:top w:val="none" w:sz="0" w:space="0" w:color="auto"/>
                                <w:left w:val="none" w:sz="0" w:space="0" w:color="auto"/>
                                <w:bottom w:val="none" w:sz="0" w:space="0" w:color="auto"/>
                                <w:right w:val="none" w:sz="0" w:space="0" w:color="auto"/>
                              </w:divBdr>
                              <w:divsChild>
                                <w:div w:id="133766671">
                                  <w:marLeft w:val="0"/>
                                  <w:marRight w:val="0"/>
                                  <w:marTop w:val="0"/>
                                  <w:marBottom w:val="0"/>
                                  <w:divBdr>
                                    <w:top w:val="none" w:sz="0" w:space="0" w:color="auto"/>
                                    <w:left w:val="none" w:sz="0" w:space="0" w:color="auto"/>
                                    <w:bottom w:val="none" w:sz="0" w:space="0" w:color="auto"/>
                                    <w:right w:val="none" w:sz="0" w:space="0" w:color="auto"/>
                                  </w:divBdr>
                                </w:div>
                              </w:divsChild>
                            </w:div>
                            <w:div w:id="1494829788">
                              <w:marLeft w:val="0"/>
                              <w:marRight w:val="0"/>
                              <w:marTop w:val="240"/>
                              <w:marBottom w:val="240"/>
                              <w:divBdr>
                                <w:top w:val="none" w:sz="0" w:space="0" w:color="auto"/>
                                <w:left w:val="none" w:sz="0" w:space="0" w:color="auto"/>
                                <w:bottom w:val="none" w:sz="0" w:space="0" w:color="auto"/>
                                <w:right w:val="none" w:sz="0" w:space="0" w:color="auto"/>
                              </w:divBdr>
                              <w:divsChild>
                                <w:div w:id="1107040977">
                                  <w:marLeft w:val="0"/>
                                  <w:marRight w:val="0"/>
                                  <w:marTop w:val="0"/>
                                  <w:marBottom w:val="0"/>
                                  <w:divBdr>
                                    <w:top w:val="none" w:sz="0" w:space="0" w:color="auto"/>
                                    <w:left w:val="none" w:sz="0" w:space="0" w:color="auto"/>
                                    <w:bottom w:val="none" w:sz="0" w:space="0" w:color="auto"/>
                                    <w:right w:val="none" w:sz="0" w:space="0" w:color="auto"/>
                                  </w:divBdr>
                                </w:div>
                              </w:divsChild>
                            </w:div>
                            <w:div w:id="856388352">
                              <w:marLeft w:val="0"/>
                              <w:marRight w:val="0"/>
                              <w:marTop w:val="240"/>
                              <w:marBottom w:val="240"/>
                              <w:divBdr>
                                <w:top w:val="none" w:sz="0" w:space="0" w:color="auto"/>
                                <w:left w:val="none" w:sz="0" w:space="0" w:color="auto"/>
                                <w:bottom w:val="none" w:sz="0" w:space="0" w:color="auto"/>
                                <w:right w:val="none" w:sz="0" w:space="0" w:color="auto"/>
                              </w:divBdr>
                              <w:divsChild>
                                <w:div w:id="1713647934">
                                  <w:marLeft w:val="0"/>
                                  <w:marRight w:val="0"/>
                                  <w:marTop w:val="0"/>
                                  <w:marBottom w:val="0"/>
                                  <w:divBdr>
                                    <w:top w:val="none" w:sz="0" w:space="0" w:color="auto"/>
                                    <w:left w:val="none" w:sz="0" w:space="0" w:color="auto"/>
                                    <w:bottom w:val="none" w:sz="0" w:space="0" w:color="auto"/>
                                    <w:right w:val="none" w:sz="0" w:space="0" w:color="auto"/>
                                  </w:divBdr>
                                </w:div>
                              </w:divsChild>
                            </w:div>
                            <w:div w:id="1949509846">
                              <w:marLeft w:val="0"/>
                              <w:marRight w:val="0"/>
                              <w:marTop w:val="240"/>
                              <w:marBottom w:val="240"/>
                              <w:divBdr>
                                <w:top w:val="none" w:sz="0" w:space="0" w:color="auto"/>
                                <w:left w:val="none" w:sz="0" w:space="0" w:color="auto"/>
                                <w:bottom w:val="none" w:sz="0" w:space="0" w:color="auto"/>
                                <w:right w:val="none" w:sz="0" w:space="0" w:color="auto"/>
                              </w:divBdr>
                              <w:divsChild>
                                <w:div w:id="2086340818">
                                  <w:marLeft w:val="0"/>
                                  <w:marRight w:val="0"/>
                                  <w:marTop w:val="0"/>
                                  <w:marBottom w:val="0"/>
                                  <w:divBdr>
                                    <w:top w:val="none" w:sz="0" w:space="0" w:color="auto"/>
                                    <w:left w:val="none" w:sz="0" w:space="0" w:color="auto"/>
                                    <w:bottom w:val="none" w:sz="0" w:space="0" w:color="auto"/>
                                    <w:right w:val="none" w:sz="0" w:space="0" w:color="auto"/>
                                  </w:divBdr>
                                </w:div>
                              </w:divsChild>
                            </w:div>
                            <w:div w:id="1135827499">
                              <w:marLeft w:val="0"/>
                              <w:marRight w:val="0"/>
                              <w:marTop w:val="240"/>
                              <w:marBottom w:val="240"/>
                              <w:divBdr>
                                <w:top w:val="none" w:sz="0" w:space="0" w:color="auto"/>
                                <w:left w:val="none" w:sz="0" w:space="0" w:color="auto"/>
                                <w:bottom w:val="none" w:sz="0" w:space="0" w:color="auto"/>
                                <w:right w:val="none" w:sz="0" w:space="0" w:color="auto"/>
                              </w:divBdr>
                              <w:divsChild>
                                <w:div w:id="960570943">
                                  <w:marLeft w:val="0"/>
                                  <w:marRight w:val="0"/>
                                  <w:marTop w:val="0"/>
                                  <w:marBottom w:val="0"/>
                                  <w:divBdr>
                                    <w:top w:val="none" w:sz="0" w:space="0" w:color="auto"/>
                                    <w:left w:val="none" w:sz="0" w:space="0" w:color="auto"/>
                                    <w:bottom w:val="none" w:sz="0" w:space="0" w:color="auto"/>
                                    <w:right w:val="none" w:sz="0" w:space="0" w:color="auto"/>
                                  </w:divBdr>
                                </w:div>
                              </w:divsChild>
                            </w:div>
                            <w:div w:id="16589135">
                              <w:marLeft w:val="0"/>
                              <w:marRight w:val="0"/>
                              <w:marTop w:val="240"/>
                              <w:marBottom w:val="240"/>
                              <w:divBdr>
                                <w:top w:val="none" w:sz="0" w:space="0" w:color="auto"/>
                                <w:left w:val="none" w:sz="0" w:space="0" w:color="auto"/>
                                <w:bottom w:val="none" w:sz="0" w:space="0" w:color="auto"/>
                                <w:right w:val="none" w:sz="0" w:space="0" w:color="auto"/>
                              </w:divBdr>
                              <w:divsChild>
                                <w:div w:id="1376587790">
                                  <w:marLeft w:val="0"/>
                                  <w:marRight w:val="0"/>
                                  <w:marTop w:val="0"/>
                                  <w:marBottom w:val="0"/>
                                  <w:divBdr>
                                    <w:top w:val="none" w:sz="0" w:space="0" w:color="auto"/>
                                    <w:left w:val="none" w:sz="0" w:space="0" w:color="auto"/>
                                    <w:bottom w:val="none" w:sz="0" w:space="0" w:color="auto"/>
                                    <w:right w:val="none" w:sz="0" w:space="0" w:color="auto"/>
                                  </w:divBdr>
                                </w:div>
                              </w:divsChild>
                            </w:div>
                            <w:div w:id="982779731">
                              <w:marLeft w:val="0"/>
                              <w:marRight w:val="0"/>
                              <w:marTop w:val="240"/>
                              <w:marBottom w:val="240"/>
                              <w:divBdr>
                                <w:top w:val="none" w:sz="0" w:space="0" w:color="auto"/>
                                <w:left w:val="none" w:sz="0" w:space="0" w:color="auto"/>
                                <w:bottom w:val="none" w:sz="0" w:space="0" w:color="auto"/>
                                <w:right w:val="none" w:sz="0" w:space="0" w:color="auto"/>
                              </w:divBdr>
                              <w:divsChild>
                                <w:div w:id="1690524973">
                                  <w:marLeft w:val="0"/>
                                  <w:marRight w:val="0"/>
                                  <w:marTop w:val="0"/>
                                  <w:marBottom w:val="0"/>
                                  <w:divBdr>
                                    <w:top w:val="none" w:sz="0" w:space="0" w:color="auto"/>
                                    <w:left w:val="none" w:sz="0" w:space="0" w:color="auto"/>
                                    <w:bottom w:val="none" w:sz="0" w:space="0" w:color="auto"/>
                                    <w:right w:val="none" w:sz="0" w:space="0" w:color="auto"/>
                                  </w:divBdr>
                                </w:div>
                              </w:divsChild>
                            </w:div>
                            <w:div w:id="2010676229">
                              <w:marLeft w:val="0"/>
                              <w:marRight w:val="0"/>
                              <w:marTop w:val="240"/>
                              <w:marBottom w:val="240"/>
                              <w:divBdr>
                                <w:top w:val="none" w:sz="0" w:space="0" w:color="auto"/>
                                <w:left w:val="none" w:sz="0" w:space="0" w:color="auto"/>
                                <w:bottom w:val="none" w:sz="0" w:space="0" w:color="auto"/>
                                <w:right w:val="none" w:sz="0" w:space="0" w:color="auto"/>
                              </w:divBdr>
                              <w:divsChild>
                                <w:div w:id="1924297646">
                                  <w:marLeft w:val="0"/>
                                  <w:marRight w:val="0"/>
                                  <w:marTop w:val="0"/>
                                  <w:marBottom w:val="0"/>
                                  <w:divBdr>
                                    <w:top w:val="none" w:sz="0" w:space="0" w:color="auto"/>
                                    <w:left w:val="none" w:sz="0" w:space="0" w:color="auto"/>
                                    <w:bottom w:val="none" w:sz="0" w:space="0" w:color="auto"/>
                                    <w:right w:val="none" w:sz="0" w:space="0" w:color="auto"/>
                                  </w:divBdr>
                                </w:div>
                              </w:divsChild>
                            </w:div>
                            <w:div w:id="1190878396">
                              <w:marLeft w:val="0"/>
                              <w:marRight w:val="0"/>
                              <w:marTop w:val="240"/>
                              <w:marBottom w:val="240"/>
                              <w:divBdr>
                                <w:top w:val="none" w:sz="0" w:space="0" w:color="auto"/>
                                <w:left w:val="none" w:sz="0" w:space="0" w:color="auto"/>
                                <w:bottom w:val="none" w:sz="0" w:space="0" w:color="auto"/>
                                <w:right w:val="none" w:sz="0" w:space="0" w:color="auto"/>
                              </w:divBdr>
                              <w:divsChild>
                                <w:div w:id="1895240567">
                                  <w:marLeft w:val="0"/>
                                  <w:marRight w:val="0"/>
                                  <w:marTop w:val="0"/>
                                  <w:marBottom w:val="0"/>
                                  <w:divBdr>
                                    <w:top w:val="none" w:sz="0" w:space="0" w:color="auto"/>
                                    <w:left w:val="none" w:sz="0" w:space="0" w:color="auto"/>
                                    <w:bottom w:val="none" w:sz="0" w:space="0" w:color="auto"/>
                                    <w:right w:val="none" w:sz="0" w:space="0" w:color="auto"/>
                                  </w:divBdr>
                                </w:div>
                              </w:divsChild>
                            </w:div>
                            <w:div w:id="813982134">
                              <w:marLeft w:val="0"/>
                              <w:marRight w:val="0"/>
                              <w:marTop w:val="0"/>
                              <w:marBottom w:val="0"/>
                              <w:divBdr>
                                <w:top w:val="none" w:sz="0" w:space="0" w:color="auto"/>
                                <w:left w:val="none" w:sz="0" w:space="0" w:color="auto"/>
                                <w:bottom w:val="none" w:sz="0" w:space="0" w:color="auto"/>
                                <w:right w:val="none" w:sz="0" w:space="0" w:color="auto"/>
                              </w:divBdr>
                              <w:divsChild>
                                <w:div w:id="429472169">
                                  <w:marLeft w:val="0"/>
                                  <w:marRight w:val="0"/>
                                  <w:marTop w:val="0"/>
                                  <w:marBottom w:val="0"/>
                                  <w:divBdr>
                                    <w:top w:val="none" w:sz="0" w:space="0" w:color="auto"/>
                                    <w:left w:val="none" w:sz="0" w:space="0" w:color="auto"/>
                                    <w:bottom w:val="none" w:sz="0" w:space="0" w:color="auto"/>
                                    <w:right w:val="none" w:sz="0" w:space="0" w:color="auto"/>
                                  </w:divBdr>
                                  <w:divsChild>
                                    <w:div w:id="770128434">
                                      <w:marLeft w:val="0"/>
                                      <w:marRight w:val="0"/>
                                      <w:marTop w:val="0"/>
                                      <w:marBottom w:val="0"/>
                                      <w:divBdr>
                                        <w:top w:val="none" w:sz="0" w:space="0" w:color="auto"/>
                                        <w:left w:val="none" w:sz="0" w:space="0" w:color="auto"/>
                                        <w:bottom w:val="none" w:sz="0" w:space="0" w:color="auto"/>
                                        <w:right w:val="none" w:sz="0" w:space="0" w:color="auto"/>
                                      </w:divBdr>
                                      <w:divsChild>
                                        <w:div w:id="1795362308">
                                          <w:marLeft w:val="0"/>
                                          <w:marRight w:val="0"/>
                                          <w:marTop w:val="0"/>
                                          <w:marBottom w:val="0"/>
                                          <w:divBdr>
                                            <w:top w:val="none" w:sz="0" w:space="0" w:color="auto"/>
                                            <w:left w:val="none" w:sz="0" w:space="0" w:color="auto"/>
                                            <w:bottom w:val="none" w:sz="0" w:space="0" w:color="auto"/>
                                            <w:right w:val="none" w:sz="0" w:space="0" w:color="auto"/>
                                          </w:divBdr>
                                          <w:divsChild>
                                            <w:div w:id="905381648">
                                              <w:marLeft w:val="0"/>
                                              <w:marRight w:val="0"/>
                                              <w:marTop w:val="0"/>
                                              <w:marBottom w:val="0"/>
                                              <w:divBdr>
                                                <w:top w:val="none" w:sz="0" w:space="0" w:color="auto"/>
                                                <w:left w:val="none" w:sz="0" w:space="0" w:color="auto"/>
                                                <w:bottom w:val="none" w:sz="0" w:space="0" w:color="auto"/>
                                                <w:right w:val="none" w:sz="0" w:space="0" w:color="auto"/>
                                              </w:divBdr>
                                              <w:divsChild>
                                                <w:div w:id="1725442412">
                                                  <w:marLeft w:val="0"/>
                                                  <w:marRight w:val="0"/>
                                                  <w:marTop w:val="0"/>
                                                  <w:marBottom w:val="0"/>
                                                  <w:divBdr>
                                                    <w:top w:val="none" w:sz="0" w:space="0" w:color="auto"/>
                                                    <w:left w:val="none" w:sz="0" w:space="0" w:color="auto"/>
                                                    <w:bottom w:val="none" w:sz="0" w:space="0" w:color="auto"/>
                                                    <w:right w:val="none" w:sz="0" w:space="0" w:color="auto"/>
                                                  </w:divBdr>
                                                  <w:divsChild>
                                                    <w:div w:id="2003197971">
                                                      <w:marLeft w:val="0"/>
                                                      <w:marRight w:val="0"/>
                                                      <w:marTop w:val="0"/>
                                                      <w:marBottom w:val="0"/>
                                                      <w:divBdr>
                                                        <w:top w:val="none" w:sz="0" w:space="0" w:color="auto"/>
                                                        <w:left w:val="none" w:sz="0" w:space="0" w:color="auto"/>
                                                        <w:bottom w:val="none" w:sz="0" w:space="0" w:color="auto"/>
                                                        <w:right w:val="none" w:sz="0" w:space="0" w:color="auto"/>
                                                      </w:divBdr>
                                                      <w:divsChild>
                                                        <w:div w:id="764766745">
                                                          <w:marLeft w:val="0"/>
                                                          <w:marRight w:val="0"/>
                                                          <w:marTop w:val="0"/>
                                                          <w:marBottom w:val="0"/>
                                                          <w:divBdr>
                                                            <w:top w:val="none" w:sz="0" w:space="0" w:color="auto"/>
                                                            <w:left w:val="none" w:sz="0" w:space="0" w:color="auto"/>
                                                            <w:bottom w:val="none" w:sz="0" w:space="0" w:color="auto"/>
                                                            <w:right w:val="none" w:sz="0" w:space="0" w:color="auto"/>
                                                          </w:divBdr>
                                                          <w:divsChild>
                                                            <w:div w:id="1314212700">
                                                              <w:marLeft w:val="0"/>
                                                              <w:marRight w:val="0"/>
                                                              <w:marTop w:val="0"/>
                                                              <w:marBottom w:val="0"/>
                                                              <w:divBdr>
                                                                <w:top w:val="none" w:sz="0" w:space="0" w:color="auto"/>
                                                                <w:left w:val="none" w:sz="0" w:space="0" w:color="auto"/>
                                                                <w:bottom w:val="none" w:sz="0" w:space="0" w:color="auto"/>
                                                                <w:right w:val="none" w:sz="0" w:space="0" w:color="auto"/>
                                                              </w:divBdr>
                                                              <w:divsChild>
                                                                <w:div w:id="395665357">
                                                                  <w:marLeft w:val="0"/>
                                                                  <w:marRight w:val="0"/>
                                                                  <w:marTop w:val="0"/>
                                                                  <w:marBottom w:val="0"/>
                                                                  <w:divBdr>
                                                                    <w:top w:val="none" w:sz="0" w:space="0" w:color="auto"/>
                                                                    <w:left w:val="none" w:sz="0" w:space="0" w:color="auto"/>
                                                                    <w:bottom w:val="none" w:sz="0" w:space="0" w:color="auto"/>
                                                                    <w:right w:val="none" w:sz="0" w:space="0" w:color="auto"/>
                                                                  </w:divBdr>
                                                                  <w:divsChild>
                                                                    <w:div w:id="2090467659">
                                                                      <w:marLeft w:val="0"/>
                                                                      <w:marRight w:val="0"/>
                                                                      <w:marTop w:val="0"/>
                                                                      <w:marBottom w:val="0"/>
                                                                      <w:divBdr>
                                                                        <w:top w:val="none" w:sz="0" w:space="0" w:color="auto"/>
                                                                        <w:left w:val="none" w:sz="0" w:space="0" w:color="auto"/>
                                                                        <w:bottom w:val="none" w:sz="0" w:space="0" w:color="auto"/>
                                                                        <w:right w:val="none" w:sz="0" w:space="0" w:color="auto"/>
                                                                      </w:divBdr>
                                                                      <w:divsChild>
                                                                        <w:div w:id="375205217">
                                                                          <w:marLeft w:val="0"/>
                                                                          <w:marRight w:val="0"/>
                                                                          <w:marTop w:val="0"/>
                                                                          <w:marBottom w:val="0"/>
                                                                          <w:divBdr>
                                                                            <w:top w:val="none" w:sz="0" w:space="0" w:color="auto"/>
                                                                            <w:left w:val="none" w:sz="0" w:space="0" w:color="auto"/>
                                                                            <w:bottom w:val="none" w:sz="0" w:space="0" w:color="auto"/>
                                                                            <w:right w:val="none" w:sz="0" w:space="0" w:color="auto"/>
                                                                          </w:divBdr>
                                                                          <w:divsChild>
                                                                            <w:div w:id="162744646">
                                                                              <w:marLeft w:val="0"/>
                                                                              <w:marRight w:val="0"/>
                                                                              <w:marTop w:val="0"/>
                                                                              <w:marBottom w:val="0"/>
                                                                              <w:divBdr>
                                                                                <w:top w:val="none" w:sz="0" w:space="0" w:color="auto"/>
                                                                                <w:left w:val="none" w:sz="0" w:space="0" w:color="auto"/>
                                                                                <w:bottom w:val="none" w:sz="0" w:space="0" w:color="auto"/>
                                                                                <w:right w:val="none" w:sz="0" w:space="0" w:color="auto"/>
                                                                              </w:divBdr>
                                                                              <w:divsChild>
                                                                                <w:div w:id="1848400132">
                                                                                  <w:marLeft w:val="0"/>
                                                                                  <w:marRight w:val="0"/>
                                                                                  <w:marTop w:val="0"/>
                                                                                  <w:marBottom w:val="0"/>
                                                                                  <w:divBdr>
                                                                                    <w:top w:val="none" w:sz="0" w:space="0" w:color="auto"/>
                                                                                    <w:left w:val="none" w:sz="0" w:space="0" w:color="auto"/>
                                                                                    <w:bottom w:val="none" w:sz="0" w:space="0" w:color="auto"/>
                                                                                    <w:right w:val="none" w:sz="0" w:space="0" w:color="auto"/>
                                                                                  </w:divBdr>
                                                                                  <w:divsChild>
                                                                                    <w:div w:id="1775057853">
                                                                                      <w:marLeft w:val="0"/>
                                                                                      <w:marRight w:val="0"/>
                                                                                      <w:marTop w:val="0"/>
                                                                                      <w:marBottom w:val="0"/>
                                                                                      <w:divBdr>
                                                                                        <w:top w:val="none" w:sz="0" w:space="0" w:color="auto"/>
                                                                                        <w:left w:val="none" w:sz="0" w:space="0" w:color="auto"/>
                                                                                        <w:bottom w:val="none" w:sz="0" w:space="0" w:color="auto"/>
                                                                                        <w:right w:val="none" w:sz="0" w:space="0" w:color="auto"/>
                                                                                      </w:divBdr>
                                                                                      <w:divsChild>
                                                                                        <w:div w:id="1030255776">
                                                                                          <w:marLeft w:val="0"/>
                                                                                          <w:marRight w:val="0"/>
                                                                                          <w:marTop w:val="75"/>
                                                                                          <w:marBottom w:val="180"/>
                                                                                          <w:divBdr>
                                                                                            <w:top w:val="none" w:sz="0" w:space="0" w:color="auto"/>
                                                                                            <w:left w:val="none" w:sz="0" w:space="0" w:color="auto"/>
                                                                                            <w:bottom w:val="none" w:sz="0" w:space="0" w:color="auto"/>
                                                                                            <w:right w:val="none" w:sz="0" w:space="0" w:color="auto"/>
                                                                                          </w:divBdr>
                                                                                          <w:divsChild>
                                                                                            <w:div w:id="1623488415">
                                                                                              <w:marLeft w:val="0"/>
                                                                                              <w:marRight w:val="0"/>
                                                                                              <w:marTop w:val="0"/>
                                                                                              <w:marBottom w:val="0"/>
                                                                                              <w:divBdr>
                                                                                                <w:top w:val="none" w:sz="0" w:space="0" w:color="auto"/>
                                                                                                <w:left w:val="none" w:sz="0" w:space="0" w:color="auto"/>
                                                                                                <w:bottom w:val="none" w:sz="0" w:space="0" w:color="auto"/>
                                                                                                <w:right w:val="none" w:sz="0" w:space="0" w:color="auto"/>
                                                                                              </w:divBdr>
                                                                                            </w:div>
                                                                                          </w:divsChild>
                                                                                        </w:div>
                                                                                        <w:div w:id="1427992411">
                                                                                          <w:marLeft w:val="0"/>
                                                                                          <w:marRight w:val="0"/>
                                                                                          <w:marTop w:val="0"/>
                                                                                          <w:marBottom w:val="180"/>
                                                                                          <w:divBdr>
                                                                                            <w:top w:val="none" w:sz="0" w:space="0" w:color="auto"/>
                                                                                            <w:left w:val="none" w:sz="0" w:space="0" w:color="auto"/>
                                                                                            <w:bottom w:val="none" w:sz="0" w:space="0" w:color="auto"/>
                                                                                            <w:right w:val="none" w:sz="0" w:space="0" w:color="auto"/>
                                                                                          </w:divBdr>
                                                                                          <w:divsChild>
                                                                                            <w:div w:id="2109886102">
                                                                                              <w:marLeft w:val="0"/>
                                                                                              <w:marRight w:val="0"/>
                                                                                              <w:marTop w:val="0"/>
                                                                                              <w:marBottom w:val="180"/>
                                                                                              <w:divBdr>
                                                                                                <w:top w:val="none" w:sz="0" w:space="0" w:color="auto"/>
                                                                                                <w:left w:val="none" w:sz="0" w:space="0" w:color="auto"/>
                                                                                                <w:bottom w:val="none" w:sz="0" w:space="0" w:color="auto"/>
                                                                                                <w:right w:val="none" w:sz="0" w:space="0" w:color="auto"/>
                                                                                              </w:divBdr>
                                                                                              <w:divsChild>
                                                                                                <w:div w:id="1281574670">
                                                                                                  <w:marLeft w:val="0"/>
                                                                                                  <w:marRight w:val="0"/>
                                                                                                  <w:marTop w:val="0"/>
                                                                                                  <w:marBottom w:val="0"/>
                                                                                                  <w:divBdr>
                                                                                                    <w:top w:val="none" w:sz="0" w:space="0" w:color="auto"/>
                                                                                                    <w:left w:val="none" w:sz="0" w:space="0" w:color="auto"/>
                                                                                                    <w:bottom w:val="none" w:sz="0" w:space="0" w:color="auto"/>
                                                                                                    <w:right w:val="none" w:sz="0" w:space="0" w:color="auto"/>
                                                                                                  </w:divBdr>
                                                                                                </w:div>
                                                                                              </w:divsChild>
                                                                                            </w:div>
                                                                                            <w:div w:id="1193345166">
                                                                                              <w:marLeft w:val="0"/>
                                                                                              <w:marRight w:val="0"/>
                                                                                              <w:marTop w:val="0"/>
                                                                                              <w:marBottom w:val="0"/>
                                                                                              <w:divBdr>
                                                                                                <w:top w:val="none" w:sz="0" w:space="0" w:color="auto"/>
                                                                                                <w:left w:val="none" w:sz="0" w:space="0" w:color="auto"/>
                                                                                                <w:bottom w:val="none" w:sz="0" w:space="0" w:color="auto"/>
                                                                                                <w:right w:val="none" w:sz="0" w:space="0" w:color="auto"/>
                                                                                              </w:divBdr>
                                                                                              <w:divsChild>
                                                                                                <w:div w:id="180553930">
                                                                                                  <w:marLeft w:val="0"/>
                                                                                                  <w:marRight w:val="0"/>
                                                                                                  <w:marTop w:val="0"/>
                                                                                                  <w:marBottom w:val="0"/>
                                                                                                  <w:divBdr>
                                                                                                    <w:top w:val="none" w:sz="0" w:space="0" w:color="auto"/>
                                                                                                    <w:left w:val="none" w:sz="0" w:space="0" w:color="auto"/>
                                                                                                    <w:bottom w:val="none" w:sz="0" w:space="0" w:color="auto"/>
                                                                                                    <w:right w:val="none" w:sz="0" w:space="0" w:color="auto"/>
                                                                                                  </w:divBdr>
                                                                                                  <w:divsChild>
                                                                                                    <w:div w:id="626668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0934307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11171603">
                              <w:marLeft w:val="0"/>
                              <w:marRight w:val="0"/>
                              <w:marTop w:val="240"/>
                              <w:marBottom w:val="240"/>
                              <w:divBdr>
                                <w:top w:val="none" w:sz="0" w:space="0" w:color="auto"/>
                                <w:left w:val="none" w:sz="0" w:space="0" w:color="auto"/>
                                <w:bottom w:val="none" w:sz="0" w:space="0" w:color="auto"/>
                                <w:right w:val="none" w:sz="0" w:space="0" w:color="auto"/>
                              </w:divBdr>
                              <w:divsChild>
                                <w:div w:id="680398103">
                                  <w:marLeft w:val="0"/>
                                  <w:marRight w:val="0"/>
                                  <w:marTop w:val="0"/>
                                  <w:marBottom w:val="0"/>
                                  <w:divBdr>
                                    <w:top w:val="none" w:sz="0" w:space="0" w:color="auto"/>
                                    <w:left w:val="none" w:sz="0" w:space="0" w:color="auto"/>
                                    <w:bottom w:val="none" w:sz="0" w:space="0" w:color="auto"/>
                                    <w:right w:val="none" w:sz="0" w:space="0" w:color="auto"/>
                                  </w:divBdr>
                                </w:div>
                              </w:divsChild>
                            </w:div>
                            <w:div w:id="1508205624">
                              <w:marLeft w:val="0"/>
                              <w:marRight w:val="0"/>
                              <w:marTop w:val="240"/>
                              <w:marBottom w:val="240"/>
                              <w:divBdr>
                                <w:top w:val="none" w:sz="0" w:space="0" w:color="auto"/>
                                <w:left w:val="none" w:sz="0" w:space="0" w:color="auto"/>
                                <w:bottom w:val="none" w:sz="0" w:space="0" w:color="auto"/>
                                <w:right w:val="none" w:sz="0" w:space="0" w:color="auto"/>
                              </w:divBdr>
                              <w:divsChild>
                                <w:div w:id="851451702">
                                  <w:marLeft w:val="0"/>
                                  <w:marRight w:val="0"/>
                                  <w:marTop w:val="0"/>
                                  <w:marBottom w:val="0"/>
                                  <w:divBdr>
                                    <w:top w:val="none" w:sz="0" w:space="0" w:color="auto"/>
                                    <w:left w:val="none" w:sz="0" w:space="0" w:color="auto"/>
                                    <w:bottom w:val="none" w:sz="0" w:space="0" w:color="auto"/>
                                    <w:right w:val="none" w:sz="0" w:space="0" w:color="auto"/>
                                  </w:divBdr>
                                </w:div>
                              </w:divsChild>
                            </w:div>
                            <w:div w:id="504630366">
                              <w:marLeft w:val="0"/>
                              <w:marRight w:val="0"/>
                              <w:marTop w:val="240"/>
                              <w:marBottom w:val="240"/>
                              <w:divBdr>
                                <w:top w:val="none" w:sz="0" w:space="0" w:color="auto"/>
                                <w:left w:val="none" w:sz="0" w:space="0" w:color="auto"/>
                                <w:bottom w:val="none" w:sz="0" w:space="0" w:color="auto"/>
                                <w:right w:val="none" w:sz="0" w:space="0" w:color="auto"/>
                              </w:divBdr>
                              <w:divsChild>
                                <w:div w:id="1634560228">
                                  <w:marLeft w:val="0"/>
                                  <w:marRight w:val="0"/>
                                  <w:marTop w:val="0"/>
                                  <w:marBottom w:val="0"/>
                                  <w:divBdr>
                                    <w:top w:val="none" w:sz="0" w:space="0" w:color="auto"/>
                                    <w:left w:val="none" w:sz="0" w:space="0" w:color="auto"/>
                                    <w:bottom w:val="none" w:sz="0" w:space="0" w:color="auto"/>
                                    <w:right w:val="none" w:sz="0" w:space="0" w:color="auto"/>
                                  </w:divBdr>
                                </w:div>
                              </w:divsChild>
                            </w:div>
                            <w:div w:id="135953612">
                              <w:marLeft w:val="0"/>
                              <w:marRight w:val="0"/>
                              <w:marTop w:val="240"/>
                              <w:marBottom w:val="240"/>
                              <w:divBdr>
                                <w:top w:val="none" w:sz="0" w:space="0" w:color="auto"/>
                                <w:left w:val="none" w:sz="0" w:space="0" w:color="auto"/>
                                <w:bottom w:val="none" w:sz="0" w:space="0" w:color="auto"/>
                                <w:right w:val="none" w:sz="0" w:space="0" w:color="auto"/>
                              </w:divBdr>
                              <w:divsChild>
                                <w:div w:id="1962226865">
                                  <w:marLeft w:val="0"/>
                                  <w:marRight w:val="0"/>
                                  <w:marTop w:val="0"/>
                                  <w:marBottom w:val="0"/>
                                  <w:divBdr>
                                    <w:top w:val="none" w:sz="0" w:space="0" w:color="auto"/>
                                    <w:left w:val="none" w:sz="0" w:space="0" w:color="auto"/>
                                    <w:bottom w:val="none" w:sz="0" w:space="0" w:color="auto"/>
                                    <w:right w:val="none" w:sz="0" w:space="0" w:color="auto"/>
                                  </w:divBdr>
                                </w:div>
                              </w:divsChild>
                            </w:div>
                            <w:div w:id="71322776">
                              <w:marLeft w:val="0"/>
                              <w:marRight w:val="0"/>
                              <w:marTop w:val="240"/>
                              <w:marBottom w:val="240"/>
                              <w:divBdr>
                                <w:top w:val="none" w:sz="0" w:space="0" w:color="auto"/>
                                <w:left w:val="none" w:sz="0" w:space="0" w:color="auto"/>
                                <w:bottom w:val="none" w:sz="0" w:space="0" w:color="auto"/>
                                <w:right w:val="none" w:sz="0" w:space="0" w:color="auto"/>
                              </w:divBdr>
                              <w:divsChild>
                                <w:div w:id="1022584622">
                                  <w:marLeft w:val="0"/>
                                  <w:marRight w:val="0"/>
                                  <w:marTop w:val="0"/>
                                  <w:marBottom w:val="0"/>
                                  <w:divBdr>
                                    <w:top w:val="none" w:sz="0" w:space="0" w:color="auto"/>
                                    <w:left w:val="none" w:sz="0" w:space="0" w:color="auto"/>
                                    <w:bottom w:val="none" w:sz="0" w:space="0" w:color="auto"/>
                                    <w:right w:val="none" w:sz="0" w:space="0" w:color="auto"/>
                                  </w:divBdr>
                                </w:div>
                              </w:divsChild>
                            </w:div>
                            <w:div w:id="1397431738">
                              <w:marLeft w:val="0"/>
                              <w:marRight w:val="0"/>
                              <w:marTop w:val="240"/>
                              <w:marBottom w:val="240"/>
                              <w:divBdr>
                                <w:top w:val="none" w:sz="0" w:space="0" w:color="auto"/>
                                <w:left w:val="none" w:sz="0" w:space="0" w:color="auto"/>
                                <w:bottom w:val="none" w:sz="0" w:space="0" w:color="auto"/>
                                <w:right w:val="none" w:sz="0" w:space="0" w:color="auto"/>
                              </w:divBdr>
                              <w:divsChild>
                                <w:div w:id="64618728">
                                  <w:marLeft w:val="0"/>
                                  <w:marRight w:val="0"/>
                                  <w:marTop w:val="0"/>
                                  <w:marBottom w:val="0"/>
                                  <w:divBdr>
                                    <w:top w:val="none" w:sz="0" w:space="0" w:color="auto"/>
                                    <w:left w:val="none" w:sz="0" w:space="0" w:color="auto"/>
                                    <w:bottom w:val="none" w:sz="0" w:space="0" w:color="auto"/>
                                    <w:right w:val="none" w:sz="0" w:space="0" w:color="auto"/>
                                  </w:divBdr>
                                </w:div>
                              </w:divsChild>
                            </w:div>
                            <w:div w:id="345789086">
                              <w:marLeft w:val="0"/>
                              <w:marRight w:val="0"/>
                              <w:marTop w:val="240"/>
                              <w:marBottom w:val="240"/>
                              <w:divBdr>
                                <w:top w:val="none" w:sz="0" w:space="0" w:color="auto"/>
                                <w:left w:val="none" w:sz="0" w:space="0" w:color="auto"/>
                                <w:bottom w:val="none" w:sz="0" w:space="0" w:color="auto"/>
                                <w:right w:val="none" w:sz="0" w:space="0" w:color="auto"/>
                              </w:divBdr>
                              <w:divsChild>
                                <w:div w:id="1974141062">
                                  <w:marLeft w:val="0"/>
                                  <w:marRight w:val="0"/>
                                  <w:marTop w:val="0"/>
                                  <w:marBottom w:val="0"/>
                                  <w:divBdr>
                                    <w:top w:val="none" w:sz="0" w:space="0" w:color="auto"/>
                                    <w:left w:val="none" w:sz="0" w:space="0" w:color="auto"/>
                                    <w:bottom w:val="none" w:sz="0" w:space="0" w:color="auto"/>
                                    <w:right w:val="none" w:sz="0" w:space="0" w:color="auto"/>
                                  </w:divBdr>
                                </w:div>
                              </w:divsChild>
                            </w:div>
                            <w:div w:id="456602197">
                              <w:marLeft w:val="0"/>
                              <w:marRight w:val="0"/>
                              <w:marTop w:val="240"/>
                              <w:marBottom w:val="240"/>
                              <w:divBdr>
                                <w:top w:val="none" w:sz="0" w:space="0" w:color="auto"/>
                                <w:left w:val="none" w:sz="0" w:space="0" w:color="auto"/>
                                <w:bottom w:val="none" w:sz="0" w:space="0" w:color="auto"/>
                                <w:right w:val="none" w:sz="0" w:space="0" w:color="auto"/>
                              </w:divBdr>
                              <w:divsChild>
                                <w:div w:id="533619936">
                                  <w:marLeft w:val="0"/>
                                  <w:marRight w:val="0"/>
                                  <w:marTop w:val="0"/>
                                  <w:marBottom w:val="0"/>
                                  <w:divBdr>
                                    <w:top w:val="none" w:sz="0" w:space="0" w:color="auto"/>
                                    <w:left w:val="none" w:sz="0" w:space="0" w:color="auto"/>
                                    <w:bottom w:val="none" w:sz="0" w:space="0" w:color="auto"/>
                                    <w:right w:val="none" w:sz="0" w:space="0" w:color="auto"/>
                                  </w:divBdr>
                                </w:div>
                              </w:divsChild>
                            </w:div>
                            <w:div w:id="530924359">
                              <w:marLeft w:val="0"/>
                              <w:marRight w:val="0"/>
                              <w:marTop w:val="240"/>
                              <w:marBottom w:val="240"/>
                              <w:divBdr>
                                <w:top w:val="none" w:sz="0" w:space="0" w:color="auto"/>
                                <w:left w:val="none" w:sz="0" w:space="0" w:color="auto"/>
                                <w:bottom w:val="none" w:sz="0" w:space="0" w:color="auto"/>
                                <w:right w:val="none" w:sz="0" w:space="0" w:color="auto"/>
                              </w:divBdr>
                              <w:divsChild>
                                <w:div w:id="208417386">
                                  <w:marLeft w:val="0"/>
                                  <w:marRight w:val="0"/>
                                  <w:marTop w:val="0"/>
                                  <w:marBottom w:val="0"/>
                                  <w:divBdr>
                                    <w:top w:val="none" w:sz="0" w:space="0" w:color="auto"/>
                                    <w:left w:val="none" w:sz="0" w:space="0" w:color="auto"/>
                                    <w:bottom w:val="none" w:sz="0" w:space="0" w:color="auto"/>
                                    <w:right w:val="none" w:sz="0" w:space="0" w:color="auto"/>
                                  </w:divBdr>
                                </w:div>
                              </w:divsChild>
                            </w:div>
                            <w:div w:id="941961996">
                              <w:marLeft w:val="0"/>
                              <w:marRight w:val="0"/>
                              <w:marTop w:val="240"/>
                              <w:marBottom w:val="240"/>
                              <w:divBdr>
                                <w:top w:val="none" w:sz="0" w:space="0" w:color="auto"/>
                                <w:left w:val="none" w:sz="0" w:space="0" w:color="auto"/>
                                <w:bottom w:val="none" w:sz="0" w:space="0" w:color="auto"/>
                                <w:right w:val="none" w:sz="0" w:space="0" w:color="auto"/>
                              </w:divBdr>
                              <w:divsChild>
                                <w:div w:id="386999770">
                                  <w:marLeft w:val="0"/>
                                  <w:marRight w:val="0"/>
                                  <w:marTop w:val="0"/>
                                  <w:marBottom w:val="0"/>
                                  <w:divBdr>
                                    <w:top w:val="none" w:sz="0" w:space="0" w:color="auto"/>
                                    <w:left w:val="none" w:sz="0" w:space="0" w:color="auto"/>
                                    <w:bottom w:val="none" w:sz="0" w:space="0" w:color="auto"/>
                                    <w:right w:val="none" w:sz="0" w:space="0" w:color="auto"/>
                                  </w:divBdr>
                                </w:div>
                              </w:divsChild>
                            </w:div>
                            <w:div w:id="1713379444">
                              <w:marLeft w:val="0"/>
                              <w:marRight w:val="0"/>
                              <w:marTop w:val="240"/>
                              <w:marBottom w:val="240"/>
                              <w:divBdr>
                                <w:top w:val="none" w:sz="0" w:space="0" w:color="auto"/>
                                <w:left w:val="none" w:sz="0" w:space="0" w:color="auto"/>
                                <w:bottom w:val="none" w:sz="0" w:space="0" w:color="auto"/>
                                <w:right w:val="none" w:sz="0" w:space="0" w:color="auto"/>
                              </w:divBdr>
                              <w:divsChild>
                                <w:div w:id="2025741141">
                                  <w:marLeft w:val="0"/>
                                  <w:marRight w:val="0"/>
                                  <w:marTop w:val="0"/>
                                  <w:marBottom w:val="0"/>
                                  <w:divBdr>
                                    <w:top w:val="none" w:sz="0" w:space="0" w:color="auto"/>
                                    <w:left w:val="none" w:sz="0" w:space="0" w:color="auto"/>
                                    <w:bottom w:val="none" w:sz="0" w:space="0" w:color="auto"/>
                                    <w:right w:val="none" w:sz="0" w:space="0" w:color="auto"/>
                                  </w:divBdr>
                                </w:div>
                              </w:divsChild>
                            </w:div>
                            <w:div w:id="993797183">
                              <w:marLeft w:val="0"/>
                              <w:marRight w:val="0"/>
                              <w:marTop w:val="240"/>
                              <w:marBottom w:val="240"/>
                              <w:divBdr>
                                <w:top w:val="none" w:sz="0" w:space="0" w:color="auto"/>
                                <w:left w:val="none" w:sz="0" w:space="0" w:color="auto"/>
                                <w:bottom w:val="none" w:sz="0" w:space="0" w:color="auto"/>
                                <w:right w:val="none" w:sz="0" w:space="0" w:color="auto"/>
                              </w:divBdr>
                              <w:divsChild>
                                <w:div w:id="929854744">
                                  <w:marLeft w:val="0"/>
                                  <w:marRight w:val="0"/>
                                  <w:marTop w:val="0"/>
                                  <w:marBottom w:val="0"/>
                                  <w:divBdr>
                                    <w:top w:val="none" w:sz="0" w:space="0" w:color="auto"/>
                                    <w:left w:val="none" w:sz="0" w:space="0" w:color="auto"/>
                                    <w:bottom w:val="none" w:sz="0" w:space="0" w:color="auto"/>
                                    <w:right w:val="none" w:sz="0" w:space="0" w:color="auto"/>
                                  </w:divBdr>
                                </w:div>
                              </w:divsChild>
                            </w:div>
                            <w:div w:id="326638104">
                              <w:marLeft w:val="0"/>
                              <w:marRight w:val="0"/>
                              <w:marTop w:val="240"/>
                              <w:marBottom w:val="240"/>
                              <w:divBdr>
                                <w:top w:val="none" w:sz="0" w:space="0" w:color="auto"/>
                                <w:left w:val="none" w:sz="0" w:space="0" w:color="auto"/>
                                <w:bottom w:val="none" w:sz="0" w:space="0" w:color="auto"/>
                                <w:right w:val="none" w:sz="0" w:space="0" w:color="auto"/>
                              </w:divBdr>
                              <w:divsChild>
                                <w:div w:id="415633463">
                                  <w:marLeft w:val="0"/>
                                  <w:marRight w:val="0"/>
                                  <w:marTop w:val="0"/>
                                  <w:marBottom w:val="0"/>
                                  <w:divBdr>
                                    <w:top w:val="none" w:sz="0" w:space="0" w:color="auto"/>
                                    <w:left w:val="none" w:sz="0" w:space="0" w:color="auto"/>
                                    <w:bottom w:val="none" w:sz="0" w:space="0" w:color="auto"/>
                                    <w:right w:val="none" w:sz="0" w:space="0" w:color="auto"/>
                                  </w:divBdr>
                                </w:div>
                              </w:divsChild>
                            </w:div>
                            <w:div w:id="327681243">
                              <w:marLeft w:val="0"/>
                              <w:marRight w:val="0"/>
                              <w:marTop w:val="240"/>
                              <w:marBottom w:val="240"/>
                              <w:divBdr>
                                <w:top w:val="none" w:sz="0" w:space="0" w:color="auto"/>
                                <w:left w:val="none" w:sz="0" w:space="0" w:color="auto"/>
                                <w:bottom w:val="none" w:sz="0" w:space="0" w:color="auto"/>
                                <w:right w:val="none" w:sz="0" w:space="0" w:color="auto"/>
                              </w:divBdr>
                              <w:divsChild>
                                <w:div w:id="441921953">
                                  <w:marLeft w:val="0"/>
                                  <w:marRight w:val="0"/>
                                  <w:marTop w:val="0"/>
                                  <w:marBottom w:val="0"/>
                                  <w:divBdr>
                                    <w:top w:val="none" w:sz="0" w:space="0" w:color="auto"/>
                                    <w:left w:val="none" w:sz="0" w:space="0" w:color="auto"/>
                                    <w:bottom w:val="none" w:sz="0" w:space="0" w:color="auto"/>
                                    <w:right w:val="none" w:sz="0" w:space="0" w:color="auto"/>
                                  </w:divBdr>
                                </w:div>
                              </w:divsChild>
                            </w:div>
                            <w:div w:id="1706100224">
                              <w:marLeft w:val="0"/>
                              <w:marRight w:val="0"/>
                              <w:marTop w:val="240"/>
                              <w:marBottom w:val="240"/>
                              <w:divBdr>
                                <w:top w:val="none" w:sz="0" w:space="0" w:color="auto"/>
                                <w:left w:val="none" w:sz="0" w:space="0" w:color="auto"/>
                                <w:bottom w:val="none" w:sz="0" w:space="0" w:color="auto"/>
                                <w:right w:val="none" w:sz="0" w:space="0" w:color="auto"/>
                              </w:divBdr>
                              <w:divsChild>
                                <w:div w:id="13212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073434">
      <w:bodyDiv w:val="1"/>
      <w:marLeft w:val="0"/>
      <w:marRight w:val="0"/>
      <w:marTop w:val="0"/>
      <w:marBottom w:val="0"/>
      <w:divBdr>
        <w:top w:val="none" w:sz="0" w:space="0" w:color="auto"/>
        <w:left w:val="none" w:sz="0" w:space="0" w:color="auto"/>
        <w:bottom w:val="none" w:sz="0" w:space="0" w:color="auto"/>
        <w:right w:val="none" w:sz="0" w:space="0" w:color="auto"/>
      </w:divBdr>
      <w:divsChild>
        <w:div w:id="2106656560">
          <w:marLeft w:val="0"/>
          <w:marRight w:val="0"/>
          <w:marTop w:val="0"/>
          <w:marBottom w:val="0"/>
          <w:divBdr>
            <w:top w:val="none" w:sz="0" w:space="0" w:color="auto"/>
            <w:left w:val="none" w:sz="0" w:space="0" w:color="auto"/>
            <w:bottom w:val="none" w:sz="0" w:space="0" w:color="auto"/>
            <w:right w:val="none" w:sz="0" w:space="0" w:color="auto"/>
          </w:divBdr>
          <w:divsChild>
            <w:div w:id="294987368">
              <w:marLeft w:val="0"/>
              <w:marRight w:val="0"/>
              <w:marTop w:val="0"/>
              <w:marBottom w:val="0"/>
              <w:divBdr>
                <w:top w:val="none" w:sz="0" w:space="0" w:color="auto"/>
                <w:left w:val="none" w:sz="0" w:space="0" w:color="auto"/>
                <w:bottom w:val="none" w:sz="0" w:space="0" w:color="auto"/>
                <w:right w:val="none" w:sz="0" w:space="0" w:color="auto"/>
              </w:divBdr>
              <w:divsChild>
                <w:div w:id="151139853">
                  <w:marLeft w:val="0"/>
                  <w:marRight w:val="0"/>
                  <w:marTop w:val="0"/>
                  <w:marBottom w:val="0"/>
                  <w:divBdr>
                    <w:top w:val="none" w:sz="0" w:space="0" w:color="auto"/>
                    <w:left w:val="none" w:sz="0" w:space="0" w:color="auto"/>
                    <w:bottom w:val="none" w:sz="0" w:space="0" w:color="auto"/>
                    <w:right w:val="none" w:sz="0" w:space="0" w:color="auto"/>
                  </w:divBdr>
                </w:div>
                <w:div w:id="1945263645">
                  <w:marLeft w:val="0"/>
                  <w:marRight w:val="0"/>
                  <w:marTop w:val="600"/>
                  <w:marBottom w:val="0"/>
                  <w:divBdr>
                    <w:top w:val="none" w:sz="0" w:space="0" w:color="auto"/>
                    <w:left w:val="none" w:sz="0" w:space="0" w:color="auto"/>
                    <w:bottom w:val="none" w:sz="0" w:space="0" w:color="auto"/>
                    <w:right w:val="none" w:sz="0" w:space="0" w:color="auto"/>
                  </w:divBdr>
                  <w:divsChild>
                    <w:div w:id="1325620720">
                      <w:marLeft w:val="0"/>
                      <w:marRight w:val="0"/>
                      <w:marTop w:val="0"/>
                      <w:marBottom w:val="0"/>
                      <w:divBdr>
                        <w:top w:val="none" w:sz="0" w:space="0" w:color="auto"/>
                        <w:left w:val="none" w:sz="0" w:space="0" w:color="auto"/>
                        <w:bottom w:val="none" w:sz="0" w:space="0" w:color="auto"/>
                        <w:right w:val="none" w:sz="0" w:space="0" w:color="auto"/>
                      </w:divBdr>
                      <w:divsChild>
                        <w:div w:id="734933504">
                          <w:marLeft w:val="0"/>
                          <w:marRight w:val="0"/>
                          <w:marTop w:val="0"/>
                          <w:marBottom w:val="0"/>
                          <w:divBdr>
                            <w:top w:val="none" w:sz="0" w:space="0" w:color="auto"/>
                            <w:left w:val="none" w:sz="0" w:space="0" w:color="auto"/>
                            <w:bottom w:val="none" w:sz="0" w:space="0" w:color="auto"/>
                            <w:right w:val="none" w:sz="0" w:space="0" w:color="auto"/>
                          </w:divBdr>
                          <w:divsChild>
                            <w:div w:id="715011747">
                              <w:marLeft w:val="0"/>
                              <w:marRight w:val="0"/>
                              <w:marTop w:val="0"/>
                              <w:marBottom w:val="0"/>
                              <w:divBdr>
                                <w:top w:val="none" w:sz="0" w:space="0" w:color="auto"/>
                                <w:left w:val="none" w:sz="0" w:space="0" w:color="auto"/>
                                <w:bottom w:val="none" w:sz="0" w:space="0" w:color="auto"/>
                                <w:right w:val="none" w:sz="0" w:space="0" w:color="auto"/>
                              </w:divBdr>
                            </w:div>
                          </w:divsChild>
                        </w:div>
                        <w:div w:id="7702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904511">
          <w:marLeft w:val="0"/>
          <w:marRight w:val="0"/>
          <w:marTop w:val="0"/>
          <w:marBottom w:val="0"/>
          <w:divBdr>
            <w:top w:val="none" w:sz="0" w:space="0" w:color="auto"/>
            <w:left w:val="none" w:sz="0" w:space="0" w:color="auto"/>
            <w:bottom w:val="none" w:sz="0" w:space="0" w:color="auto"/>
            <w:right w:val="none" w:sz="0" w:space="0" w:color="auto"/>
          </w:divBdr>
          <w:divsChild>
            <w:div w:id="1160316731">
              <w:marLeft w:val="0"/>
              <w:marRight w:val="0"/>
              <w:marTop w:val="0"/>
              <w:marBottom w:val="0"/>
              <w:divBdr>
                <w:top w:val="none" w:sz="0" w:space="0" w:color="auto"/>
                <w:left w:val="none" w:sz="0" w:space="0" w:color="auto"/>
                <w:bottom w:val="none" w:sz="0" w:space="0" w:color="auto"/>
                <w:right w:val="none" w:sz="0" w:space="0" w:color="auto"/>
              </w:divBdr>
              <w:divsChild>
                <w:div w:id="1035277135">
                  <w:marLeft w:val="0"/>
                  <w:marRight w:val="0"/>
                  <w:marTop w:val="0"/>
                  <w:marBottom w:val="0"/>
                  <w:divBdr>
                    <w:top w:val="none" w:sz="0" w:space="0" w:color="auto"/>
                    <w:left w:val="none" w:sz="0" w:space="0" w:color="auto"/>
                    <w:bottom w:val="none" w:sz="0" w:space="0" w:color="auto"/>
                    <w:right w:val="none" w:sz="0" w:space="0" w:color="auto"/>
                  </w:divBdr>
                  <w:divsChild>
                    <w:div w:id="509835794">
                      <w:marLeft w:val="0"/>
                      <w:marRight w:val="1500"/>
                      <w:marTop w:val="0"/>
                      <w:marBottom w:val="0"/>
                      <w:divBdr>
                        <w:top w:val="none" w:sz="0" w:space="0" w:color="auto"/>
                        <w:left w:val="none" w:sz="0" w:space="0" w:color="auto"/>
                        <w:bottom w:val="none" w:sz="0" w:space="0" w:color="auto"/>
                        <w:right w:val="none" w:sz="0" w:space="0" w:color="auto"/>
                      </w:divBdr>
                      <w:divsChild>
                        <w:div w:id="7413593">
                          <w:marLeft w:val="0"/>
                          <w:marRight w:val="0"/>
                          <w:marTop w:val="600"/>
                          <w:marBottom w:val="600"/>
                          <w:divBdr>
                            <w:top w:val="none" w:sz="0" w:space="0" w:color="auto"/>
                            <w:left w:val="none" w:sz="0" w:space="0" w:color="auto"/>
                            <w:bottom w:val="none" w:sz="0" w:space="0" w:color="auto"/>
                            <w:right w:val="none" w:sz="0" w:space="0" w:color="auto"/>
                          </w:divBdr>
                          <w:divsChild>
                            <w:div w:id="1194459470">
                              <w:marLeft w:val="0"/>
                              <w:marRight w:val="0"/>
                              <w:marTop w:val="0"/>
                              <w:marBottom w:val="300"/>
                              <w:divBdr>
                                <w:top w:val="none" w:sz="0" w:space="0" w:color="auto"/>
                                <w:left w:val="none" w:sz="0" w:space="0" w:color="auto"/>
                                <w:bottom w:val="none" w:sz="0" w:space="0" w:color="auto"/>
                                <w:right w:val="none" w:sz="0" w:space="0" w:color="auto"/>
                              </w:divBdr>
                            </w:div>
                            <w:div w:id="632902521">
                              <w:marLeft w:val="0"/>
                              <w:marRight w:val="0"/>
                              <w:marTop w:val="300"/>
                              <w:marBottom w:val="300"/>
                              <w:divBdr>
                                <w:top w:val="none" w:sz="0" w:space="0" w:color="auto"/>
                                <w:left w:val="none" w:sz="0" w:space="0" w:color="auto"/>
                                <w:bottom w:val="none" w:sz="0" w:space="0" w:color="auto"/>
                                <w:right w:val="none" w:sz="0" w:space="0" w:color="auto"/>
                              </w:divBdr>
                            </w:div>
                            <w:div w:id="1904439573">
                              <w:marLeft w:val="0"/>
                              <w:marRight w:val="0"/>
                              <w:marTop w:val="300"/>
                              <w:marBottom w:val="600"/>
                              <w:divBdr>
                                <w:top w:val="single" w:sz="6" w:space="30" w:color="EB5D0B"/>
                                <w:left w:val="none" w:sz="0" w:space="0" w:color="auto"/>
                                <w:bottom w:val="single" w:sz="6" w:space="30" w:color="EB5D0B"/>
                                <w:right w:val="none" w:sz="0" w:space="0" w:color="auto"/>
                              </w:divBdr>
                            </w:div>
                            <w:div w:id="1341808431">
                              <w:marLeft w:val="0"/>
                              <w:marRight w:val="0"/>
                              <w:marTop w:val="240"/>
                              <w:marBottom w:val="240"/>
                              <w:divBdr>
                                <w:top w:val="none" w:sz="0" w:space="0" w:color="auto"/>
                                <w:left w:val="none" w:sz="0" w:space="0" w:color="auto"/>
                                <w:bottom w:val="none" w:sz="0" w:space="0" w:color="auto"/>
                                <w:right w:val="none" w:sz="0" w:space="0" w:color="auto"/>
                              </w:divBdr>
                              <w:divsChild>
                                <w:div w:id="1551041538">
                                  <w:marLeft w:val="0"/>
                                  <w:marRight w:val="0"/>
                                  <w:marTop w:val="0"/>
                                  <w:marBottom w:val="0"/>
                                  <w:divBdr>
                                    <w:top w:val="none" w:sz="0" w:space="0" w:color="auto"/>
                                    <w:left w:val="none" w:sz="0" w:space="0" w:color="auto"/>
                                    <w:bottom w:val="none" w:sz="0" w:space="0" w:color="auto"/>
                                    <w:right w:val="none" w:sz="0" w:space="0" w:color="auto"/>
                                  </w:divBdr>
                                </w:div>
                              </w:divsChild>
                            </w:div>
                            <w:div w:id="1342855488">
                              <w:marLeft w:val="0"/>
                              <w:marRight w:val="0"/>
                              <w:marTop w:val="240"/>
                              <w:marBottom w:val="240"/>
                              <w:divBdr>
                                <w:top w:val="none" w:sz="0" w:space="0" w:color="auto"/>
                                <w:left w:val="none" w:sz="0" w:space="0" w:color="auto"/>
                                <w:bottom w:val="none" w:sz="0" w:space="0" w:color="auto"/>
                                <w:right w:val="none" w:sz="0" w:space="0" w:color="auto"/>
                              </w:divBdr>
                              <w:divsChild>
                                <w:div w:id="552159563">
                                  <w:marLeft w:val="0"/>
                                  <w:marRight w:val="0"/>
                                  <w:marTop w:val="0"/>
                                  <w:marBottom w:val="0"/>
                                  <w:divBdr>
                                    <w:top w:val="none" w:sz="0" w:space="0" w:color="auto"/>
                                    <w:left w:val="none" w:sz="0" w:space="0" w:color="auto"/>
                                    <w:bottom w:val="none" w:sz="0" w:space="0" w:color="auto"/>
                                    <w:right w:val="none" w:sz="0" w:space="0" w:color="auto"/>
                                  </w:divBdr>
                                </w:div>
                              </w:divsChild>
                            </w:div>
                            <w:div w:id="185488230">
                              <w:marLeft w:val="0"/>
                              <w:marRight w:val="0"/>
                              <w:marTop w:val="240"/>
                              <w:marBottom w:val="240"/>
                              <w:divBdr>
                                <w:top w:val="none" w:sz="0" w:space="0" w:color="auto"/>
                                <w:left w:val="none" w:sz="0" w:space="0" w:color="auto"/>
                                <w:bottom w:val="none" w:sz="0" w:space="0" w:color="auto"/>
                                <w:right w:val="none" w:sz="0" w:space="0" w:color="auto"/>
                              </w:divBdr>
                              <w:divsChild>
                                <w:div w:id="232470512">
                                  <w:marLeft w:val="0"/>
                                  <w:marRight w:val="0"/>
                                  <w:marTop w:val="0"/>
                                  <w:marBottom w:val="0"/>
                                  <w:divBdr>
                                    <w:top w:val="none" w:sz="0" w:space="0" w:color="auto"/>
                                    <w:left w:val="none" w:sz="0" w:space="0" w:color="auto"/>
                                    <w:bottom w:val="none" w:sz="0" w:space="0" w:color="auto"/>
                                    <w:right w:val="none" w:sz="0" w:space="0" w:color="auto"/>
                                  </w:divBdr>
                                </w:div>
                              </w:divsChild>
                            </w:div>
                            <w:div w:id="2056275951">
                              <w:marLeft w:val="0"/>
                              <w:marRight w:val="0"/>
                              <w:marTop w:val="0"/>
                              <w:marBottom w:val="0"/>
                              <w:divBdr>
                                <w:top w:val="none" w:sz="0" w:space="0" w:color="auto"/>
                                <w:left w:val="none" w:sz="0" w:space="0" w:color="auto"/>
                                <w:bottom w:val="none" w:sz="0" w:space="0" w:color="auto"/>
                                <w:right w:val="none" w:sz="0" w:space="0" w:color="auto"/>
                              </w:divBdr>
                              <w:divsChild>
                                <w:div w:id="320695273">
                                  <w:marLeft w:val="0"/>
                                  <w:marRight w:val="0"/>
                                  <w:marTop w:val="0"/>
                                  <w:marBottom w:val="0"/>
                                  <w:divBdr>
                                    <w:top w:val="none" w:sz="0" w:space="0" w:color="auto"/>
                                    <w:left w:val="none" w:sz="0" w:space="0" w:color="auto"/>
                                    <w:bottom w:val="none" w:sz="0" w:space="0" w:color="auto"/>
                                    <w:right w:val="none" w:sz="0" w:space="0" w:color="auto"/>
                                  </w:divBdr>
                                  <w:divsChild>
                                    <w:div w:id="417753943">
                                      <w:marLeft w:val="0"/>
                                      <w:marRight w:val="0"/>
                                      <w:marTop w:val="0"/>
                                      <w:marBottom w:val="0"/>
                                      <w:divBdr>
                                        <w:top w:val="none" w:sz="0" w:space="0" w:color="auto"/>
                                        <w:left w:val="none" w:sz="0" w:space="0" w:color="auto"/>
                                        <w:bottom w:val="none" w:sz="0" w:space="0" w:color="auto"/>
                                        <w:right w:val="none" w:sz="0" w:space="0" w:color="auto"/>
                                      </w:divBdr>
                                      <w:divsChild>
                                        <w:div w:id="1978338842">
                                          <w:marLeft w:val="0"/>
                                          <w:marRight w:val="0"/>
                                          <w:marTop w:val="0"/>
                                          <w:marBottom w:val="0"/>
                                          <w:divBdr>
                                            <w:top w:val="none" w:sz="0" w:space="0" w:color="auto"/>
                                            <w:left w:val="none" w:sz="0" w:space="0" w:color="auto"/>
                                            <w:bottom w:val="none" w:sz="0" w:space="0" w:color="auto"/>
                                            <w:right w:val="none" w:sz="0" w:space="0" w:color="auto"/>
                                          </w:divBdr>
                                          <w:divsChild>
                                            <w:div w:id="801658996">
                                              <w:marLeft w:val="0"/>
                                              <w:marRight w:val="0"/>
                                              <w:marTop w:val="0"/>
                                              <w:marBottom w:val="0"/>
                                              <w:divBdr>
                                                <w:top w:val="none" w:sz="0" w:space="0" w:color="auto"/>
                                                <w:left w:val="none" w:sz="0" w:space="0" w:color="auto"/>
                                                <w:bottom w:val="none" w:sz="0" w:space="0" w:color="auto"/>
                                                <w:right w:val="none" w:sz="0" w:space="0" w:color="auto"/>
                                              </w:divBdr>
                                              <w:divsChild>
                                                <w:div w:id="395396629">
                                                  <w:marLeft w:val="0"/>
                                                  <w:marRight w:val="0"/>
                                                  <w:marTop w:val="0"/>
                                                  <w:marBottom w:val="0"/>
                                                  <w:divBdr>
                                                    <w:top w:val="none" w:sz="0" w:space="0" w:color="auto"/>
                                                    <w:left w:val="none" w:sz="0" w:space="0" w:color="auto"/>
                                                    <w:bottom w:val="none" w:sz="0" w:space="0" w:color="auto"/>
                                                    <w:right w:val="none" w:sz="0" w:space="0" w:color="auto"/>
                                                  </w:divBdr>
                                                  <w:divsChild>
                                                    <w:div w:id="797989645">
                                                      <w:marLeft w:val="0"/>
                                                      <w:marRight w:val="0"/>
                                                      <w:marTop w:val="0"/>
                                                      <w:marBottom w:val="0"/>
                                                      <w:divBdr>
                                                        <w:top w:val="none" w:sz="0" w:space="0" w:color="auto"/>
                                                        <w:left w:val="none" w:sz="0" w:space="0" w:color="auto"/>
                                                        <w:bottom w:val="none" w:sz="0" w:space="0" w:color="auto"/>
                                                        <w:right w:val="none" w:sz="0" w:space="0" w:color="auto"/>
                                                      </w:divBdr>
                                                      <w:divsChild>
                                                        <w:div w:id="1626539573">
                                                          <w:marLeft w:val="0"/>
                                                          <w:marRight w:val="0"/>
                                                          <w:marTop w:val="0"/>
                                                          <w:marBottom w:val="0"/>
                                                          <w:divBdr>
                                                            <w:top w:val="none" w:sz="0" w:space="0" w:color="auto"/>
                                                            <w:left w:val="none" w:sz="0" w:space="0" w:color="auto"/>
                                                            <w:bottom w:val="none" w:sz="0" w:space="0" w:color="auto"/>
                                                            <w:right w:val="none" w:sz="0" w:space="0" w:color="auto"/>
                                                          </w:divBdr>
                                                          <w:divsChild>
                                                            <w:div w:id="931354382">
                                                              <w:marLeft w:val="0"/>
                                                              <w:marRight w:val="0"/>
                                                              <w:marTop w:val="0"/>
                                                              <w:marBottom w:val="0"/>
                                                              <w:divBdr>
                                                                <w:top w:val="none" w:sz="0" w:space="0" w:color="auto"/>
                                                                <w:left w:val="none" w:sz="0" w:space="0" w:color="auto"/>
                                                                <w:bottom w:val="none" w:sz="0" w:space="0" w:color="auto"/>
                                                                <w:right w:val="none" w:sz="0" w:space="0" w:color="auto"/>
                                                              </w:divBdr>
                                                              <w:divsChild>
                                                                <w:div w:id="254828305">
                                                                  <w:marLeft w:val="0"/>
                                                                  <w:marRight w:val="0"/>
                                                                  <w:marTop w:val="0"/>
                                                                  <w:marBottom w:val="0"/>
                                                                  <w:divBdr>
                                                                    <w:top w:val="none" w:sz="0" w:space="0" w:color="auto"/>
                                                                    <w:left w:val="none" w:sz="0" w:space="0" w:color="auto"/>
                                                                    <w:bottom w:val="none" w:sz="0" w:space="0" w:color="auto"/>
                                                                    <w:right w:val="none" w:sz="0" w:space="0" w:color="auto"/>
                                                                  </w:divBdr>
                                                                  <w:divsChild>
                                                                    <w:div w:id="1777751577">
                                                                      <w:marLeft w:val="0"/>
                                                                      <w:marRight w:val="0"/>
                                                                      <w:marTop w:val="0"/>
                                                                      <w:marBottom w:val="0"/>
                                                                      <w:divBdr>
                                                                        <w:top w:val="none" w:sz="0" w:space="0" w:color="auto"/>
                                                                        <w:left w:val="none" w:sz="0" w:space="0" w:color="auto"/>
                                                                        <w:bottom w:val="none" w:sz="0" w:space="0" w:color="auto"/>
                                                                        <w:right w:val="none" w:sz="0" w:space="0" w:color="auto"/>
                                                                      </w:divBdr>
                                                                      <w:divsChild>
                                                                        <w:div w:id="885680889">
                                                                          <w:marLeft w:val="0"/>
                                                                          <w:marRight w:val="0"/>
                                                                          <w:marTop w:val="0"/>
                                                                          <w:marBottom w:val="0"/>
                                                                          <w:divBdr>
                                                                            <w:top w:val="none" w:sz="0" w:space="0" w:color="auto"/>
                                                                            <w:left w:val="none" w:sz="0" w:space="0" w:color="auto"/>
                                                                            <w:bottom w:val="none" w:sz="0" w:space="0" w:color="auto"/>
                                                                            <w:right w:val="none" w:sz="0" w:space="0" w:color="auto"/>
                                                                          </w:divBdr>
                                                                          <w:divsChild>
                                                                            <w:div w:id="978074463">
                                                                              <w:marLeft w:val="0"/>
                                                                              <w:marRight w:val="0"/>
                                                                              <w:marTop w:val="0"/>
                                                                              <w:marBottom w:val="0"/>
                                                                              <w:divBdr>
                                                                                <w:top w:val="none" w:sz="0" w:space="0" w:color="auto"/>
                                                                                <w:left w:val="none" w:sz="0" w:space="0" w:color="auto"/>
                                                                                <w:bottom w:val="none" w:sz="0" w:space="0" w:color="auto"/>
                                                                                <w:right w:val="none" w:sz="0" w:space="0" w:color="auto"/>
                                                                              </w:divBdr>
                                                                              <w:divsChild>
                                                                                <w:div w:id="2040818367">
                                                                                  <w:marLeft w:val="0"/>
                                                                                  <w:marRight w:val="0"/>
                                                                                  <w:marTop w:val="0"/>
                                                                                  <w:marBottom w:val="0"/>
                                                                                  <w:divBdr>
                                                                                    <w:top w:val="none" w:sz="0" w:space="0" w:color="auto"/>
                                                                                    <w:left w:val="none" w:sz="0" w:space="0" w:color="auto"/>
                                                                                    <w:bottom w:val="none" w:sz="0" w:space="0" w:color="auto"/>
                                                                                    <w:right w:val="none" w:sz="0" w:space="0" w:color="auto"/>
                                                                                  </w:divBdr>
                                                                                  <w:divsChild>
                                                                                    <w:div w:id="422529516">
                                                                                      <w:marLeft w:val="0"/>
                                                                                      <w:marRight w:val="0"/>
                                                                                      <w:marTop w:val="0"/>
                                                                                      <w:marBottom w:val="0"/>
                                                                                      <w:divBdr>
                                                                                        <w:top w:val="none" w:sz="0" w:space="0" w:color="auto"/>
                                                                                        <w:left w:val="none" w:sz="0" w:space="0" w:color="auto"/>
                                                                                        <w:bottom w:val="none" w:sz="0" w:space="0" w:color="auto"/>
                                                                                        <w:right w:val="none" w:sz="0" w:space="0" w:color="auto"/>
                                                                                      </w:divBdr>
                                                                                      <w:divsChild>
                                                                                        <w:div w:id="1609192470">
                                                                                          <w:marLeft w:val="0"/>
                                                                                          <w:marRight w:val="0"/>
                                                                                          <w:marTop w:val="75"/>
                                                                                          <w:marBottom w:val="180"/>
                                                                                          <w:divBdr>
                                                                                            <w:top w:val="none" w:sz="0" w:space="0" w:color="auto"/>
                                                                                            <w:left w:val="none" w:sz="0" w:space="0" w:color="auto"/>
                                                                                            <w:bottom w:val="none" w:sz="0" w:space="0" w:color="auto"/>
                                                                                            <w:right w:val="none" w:sz="0" w:space="0" w:color="auto"/>
                                                                                          </w:divBdr>
                                                                                          <w:divsChild>
                                                                                            <w:div w:id="1334380153">
                                                                                              <w:marLeft w:val="0"/>
                                                                                              <w:marRight w:val="0"/>
                                                                                              <w:marTop w:val="0"/>
                                                                                              <w:marBottom w:val="0"/>
                                                                                              <w:divBdr>
                                                                                                <w:top w:val="none" w:sz="0" w:space="0" w:color="auto"/>
                                                                                                <w:left w:val="none" w:sz="0" w:space="0" w:color="auto"/>
                                                                                                <w:bottom w:val="none" w:sz="0" w:space="0" w:color="auto"/>
                                                                                                <w:right w:val="none" w:sz="0" w:space="0" w:color="auto"/>
                                                                                              </w:divBdr>
                                                                                            </w:div>
                                                                                          </w:divsChild>
                                                                                        </w:div>
                                                                                        <w:div w:id="1613315724">
                                                                                          <w:marLeft w:val="0"/>
                                                                                          <w:marRight w:val="0"/>
                                                                                          <w:marTop w:val="0"/>
                                                                                          <w:marBottom w:val="180"/>
                                                                                          <w:divBdr>
                                                                                            <w:top w:val="none" w:sz="0" w:space="0" w:color="auto"/>
                                                                                            <w:left w:val="none" w:sz="0" w:space="0" w:color="auto"/>
                                                                                            <w:bottom w:val="none" w:sz="0" w:space="0" w:color="auto"/>
                                                                                            <w:right w:val="none" w:sz="0" w:space="0" w:color="auto"/>
                                                                                          </w:divBdr>
                                                                                          <w:divsChild>
                                                                                            <w:div w:id="1863128981">
                                                                                              <w:marLeft w:val="0"/>
                                                                                              <w:marRight w:val="0"/>
                                                                                              <w:marTop w:val="0"/>
                                                                                              <w:marBottom w:val="180"/>
                                                                                              <w:divBdr>
                                                                                                <w:top w:val="none" w:sz="0" w:space="0" w:color="auto"/>
                                                                                                <w:left w:val="none" w:sz="0" w:space="0" w:color="auto"/>
                                                                                                <w:bottom w:val="none" w:sz="0" w:space="0" w:color="auto"/>
                                                                                                <w:right w:val="none" w:sz="0" w:space="0" w:color="auto"/>
                                                                                              </w:divBdr>
                                                                                              <w:divsChild>
                                                                                                <w:div w:id="10306808">
                                                                                                  <w:marLeft w:val="0"/>
                                                                                                  <w:marRight w:val="0"/>
                                                                                                  <w:marTop w:val="0"/>
                                                                                                  <w:marBottom w:val="0"/>
                                                                                                  <w:divBdr>
                                                                                                    <w:top w:val="none" w:sz="0" w:space="0" w:color="auto"/>
                                                                                                    <w:left w:val="none" w:sz="0" w:space="0" w:color="auto"/>
                                                                                                    <w:bottom w:val="none" w:sz="0" w:space="0" w:color="auto"/>
                                                                                                    <w:right w:val="none" w:sz="0" w:space="0" w:color="auto"/>
                                                                                                  </w:divBdr>
                                                                                                </w:div>
                                                                                              </w:divsChild>
                                                                                            </w:div>
                                                                                            <w:div w:id="1609240209">
                                                                                              <w:marLeft w:val="0"/>
                                                                                              <w:marRight w:val="0"/>
                                                                                              <w:marTop w:val="0"/>
                                                                                              <w:marBottom w:val="0"/>
                                                                                              <w:divBdr>
                                                                                                <w:top w:val="none" w:sz="0" w:space="0" w:color="auto"/>
                                                                                                <w:left w:val="none" w:sz="0" w:space="0" w:color="auto"/>
                                                                                                <w:bottom w:val="none" w:sz="0" w:space="0" w:color="auto"/>
                                                                                                <w:right w:val="none" w:sz="0" w:space="0" w:color="auto"/>
                                                                                              </w:divBdr>
                                                                                              <w:divsChild>
                                                                                                <w:div w:id="992415918">
                                                                                                  <w:marLeft w:val="0"/>
                                                                                                  <w:marRight w:val="0"/>
                                                                                                  <w:marTop w:val="0"/>
                                                                                                  <w:marBottom w:val="0"/>
                                                                                                  <w:divBdr>
                                                                                                    <w:top w:val="none" w:sz="0" w:space="0" w:color="auto"/>
                                                                                                    <w:left w:val="none" w:sz="0" w:space="0" w:color="auto"/>
                                                                                                    <w:bottom w:val="none" w:sz="0" w:space="0" w:color="auto"/>
                                                                                                    <w:right w:val="none" w:sz="0" w:space="0" w:color="auto"/>
                                                                                                  </w:divBdr>
                                                                                                  <w:divsChild>
                                                                                                    <w:div w:id="912813277">
                                                                                                      <w:marLeft w:val="0"/>
                                                                                                      <w:marRight w:val="0"/>
                                                                                                      <w:marTop w:val="75"/>
                                                                                                      <w:marBottom w:val="0"/>
                                                                                                      <w:divBdr>
                                                                                                        <w:top w:val="none" w:sz="0" w:space="0" w:color="auto"/>
                                                                                                        <w:left w:val="none" w:sz="0" w:space="0" w:color="auto"/>
                                                                                                        <w:bottom w:val="none" w:sz="0" w:space="0" w:color="auto"/>
                                                                                                        <w:right w:val="none" w:sz="0" w:space="0" w:color="auto"/>
                                                                                                      </w:divBdr>
                                                                                                    </w:div>
                                                                                                    <w:div w:id="1655453045">
                                                                                                      <w:marLeft w:val="0"/>
                                                                                                      <w:marRight w:val="0"/>
                                                                                                      <w:marTop w:val="75"/>
                                                                                                      <w:marBottom w:val="0"/>
                                                                                                      <w:divBdr>
                                                                                                        <w:top w:val="none" w:sz="0" w:space="0" w:color="auto"/>
                                                                                                        <w:left w:val="none" w:sz="0" w:space="0" w:color="auto"/>
                                                                                                        <w:bottom w:val="none" w:sz="0" w:space="0" w:color="auto"/>
                                                                                                        <w:right w:val="none" w:sz="0" w:space="0" w:color="auto"/>
                                                                                                      </w:divBdr>
                                                                                                    </w:div>
                                                                                                    <w:div w:id="472990086">
                                                                                                      <w:marLeft w:val="0"/>
                                                                                                      <w:marRight w:val="0"/>
                                                                                                      <w:marTop w:val="75"/>
                                                                                                      <w:marBottom w:val="0"/>
                                                                                                      <w:divBdr>
                                                                                                        <w:top w:val="none" w:sz="0" w:space="0" w:color="auto"/>
                                                                                                        <w:left w:val="none" w:sz="0" w:space="0" w:color="auto"/>
                                                                                                        <w:bottom w:val="none" w:sz="0" w:space="0" w:color="auto"/>
                                                                                                        <w:right w:val="none" w:sz="0" w:space="0" w:color="auto"/>
                                                                                                      </w:divBdr>
                                                                                                    </w:div>
                                                                                                    <w:div w:id="2452621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7654697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48244915">
                              <w:marLeft w:val="0"/>
                              <w:marRight w:val="0"/>
                              <w:marTop w:val="240"/>
                              <w:marBottom w:val="240"/>
                              <w:divBdr>
                                <w:top w:val="none" w:sz="0" w:space="0" w:color="auto"/>
                                <w:left w:val="none" w:sz="0" w:space="0" w:color="auto"/>
                                <w:bottom w:val="none" w:sz="0" w:space="0" w:color="auto"/>
                                <w:right w:val="none" w:sz="0" w:space="0" w:color="auto"/>
                              </w:divBdr>
                              <w:divsChild>
                                <w:div w:id="883063535">
                                  <w:marLeft w:val="0"/>
                                  <w:marRight w:val="0"/>
                                  <w:marTop w:val="0"/>
                                  <w:marBottom w:val="0"/>
                                  <w:divBdr>
                                    <w:top w:val="none" w:sz="0" w:space="0" w:color="auto"/>
                                    <w:left w:val="none" w:sz="0" w:space="0" w:color="auto"/>
                                    <w:bottom w:val="none" w:sz="0" w:space="0" w:color="auto"/>
                                    <w:right w:val="none" w:sz="0" w:space="0" w:color="auto"/>
                                  </w:divBdr>
                                </w:div>
                              </w:divsChild>
                            </w:div>
                            <w:div w:id="965088141">
                              <w:marLeft w:val="0"/>
                              <w:marRight w:val="0"/>
                              <w:marTop w:val="240"/>
                              <w:marBottom w:val="240"/>
                              <w:divBdr>
                                <w:top w:val="none" w:sz="0" w:space="0" w:color="auto"/>
                                <w:left w:val="none" w:sz="0" w:space="0" w:color="auto"/>
                                <w:bottom w:val="none" w:sz="0" w:space="0" w:color="auto"/>
                                <w:right w:val="none" w:sz="0" w:space="0" w:color="auto"/>
                              </w:divBdr>
                              <w:divsChild>
                                <w:div w:id="1031958751">
                                  <w:marLeft w:val="0"/>
                                  <w:marRight w:val="0"/>
                                  <w:marTop w:val="0"/>
                                  <w:marBottom w:val="0"/>
                                  <w:divBdr>
                                    <w:top w:val="none" w:sz="0" w:space="0" w:color="auto"/>
                                    <w:left w:val="none" w:sz="0" w:space="0" w:color="auto"/>
                                    <w:bottom w:val="none" w:sz="0" w:space="0" w:color="auto"/>
                                    <w:right w:val="none" w:sz="0" w:space="0" w:color="auto"/>
                                  </w:divBdr>
                                </w:div>
                              </w:divsChild>
                            </w:div>
                            <w:div w:id="956832568">
                              <w:marLeft w:val="0"/>
                              <w:marRight w:val="0"/>
                              <w:marTop w:val="240"/>
                              <w:marBottom w:val="240"/>
                              <w:divBdr>
                                <w:top w:val="none" w:sz="0" w:space="0" w:color="auto"/>
                                <w:left w:val="none" w:sz="0" w:space="0" w:color="auto"/>
                                <w:bottom w:val="none" w:sz="0" w:space="0" w:color="auto"/>
                                <w:right w:val="none" w:sz="0" w:space="0" w:color="auto"/>
                              </w:divBdr>
                              <w:divsChild>
                                <w:div w:id="527523965">
                                  <w:marLeft w:val="0"/>
                                  <w:marRight w:val="0"/>
                                  <w:marTop w:val="0"/>
                                  <w:marBottom w:val="0"/>
                                  <w:divBdr>
                                    <w:top w:val="none" w:sz="0" w:space="0" w:color="auto"/>
                                    <w:left w:val="none" w:sz="0" w:space="0" w:color="auto"/>
                                    <w:bottom w:val="none" w:sz="0" w:space="0" w:color="auto"/>
                                    <w:right w:val="none" w:sz="0" w:space="0" w:color="auto"/>
                                  </w:divBdr>
                                </w:div>
                              </w:divsChild>
                            </w:div>
                            <w:div w:id="1139154373">
                              <w:marLeft w:val="0"/>
                              <w:marRight w:val="0"/>
                              <w:marTop w:val="240"/>
                              <w:marBottom w:val="240"/>
                              <w:divBdr>
                                <w:top w:val="none" w:sz="0" w:space="0" w:color="auto"/>
                                <w:left w:val="none" w:sz="0" w:space="0" w:color="auto"/>
                                <w:bottom w:val="none" w:sz="0" w:space="0" w:color="auto"/>
                                <w:right w:val="none" w:sz="0" w:space="0" w:color="auto"/>
                              </w:divBdr>
                              <w:divsChild>
                                <w:div w:id="1116603024">
                                  <w:marLeft w:val="0"/>
                                  <w:marRight w:val="0"/>
                                  <w:marTop w:val="0"/>
                                  <w:marBottom w:val="0"/>
                                  <w:divBdr>
                                    <w:top w:val="none" w:sz="0" w:space="0" w:color="auto"/>
                                    <w:left w:val="none" w:sz="0" w:space="0" w:color="auto"/>
                                    <w:bottom w:val="none" w:sz="0" w:space="0" w:color="auto"/>
                                    <w:right w:val="none" w:sz="0" w:space="0" w:color="auto"/>
                                  </w:divBdr>
                                </w:div>
                              </w:divsChild>
                            </w:div>
                            <w:div w:id="2082751658">
                              <w:marLeft w:val="0"/>
                              <w:marRight w:val="0"/>
                              <w:marTop w:val="240"/>
                              <w:marBottom w:val="240"/>
                              <w:divBdr>
                                <w:top w:val="none" w:sz="0" w:space="0" w:color="auto"/>
                                <w:left w:val="none" w:sz="0" w:space="0" w:color="auto"/>
                                <w:bottom w:val="none" w:sz="0" w:space="0" w:color="auto"/>
                                <w:right w:val="none" w:sz="0" w:space="0" w:color="auto"/>
                              </w:divBdr>
                              <w:divsChild>
                                <w:div w:id="480734749">
                                  <w:marLeft w:val="0"/>
                                  <w:marRight w:val="0"/>
                                  <w:marTop w:val="0"/>
                                  <w:marBottom w:val="0"/>
                                  <w:divBdr>
                                    <w:top w:val="none" w:sz="0" w:space="0" w:color="auto"/>
                                    <w:left w:val="none" w:sz="0" w:space="0" w:color="auto"/>
                                    <w:bottom w:val="none" w:sz="0" w:space="0" w:color="auto"/>
                                    <w:right w:val="none" w:sz="0" w:space="0" w:color="auto"/>
                                  </w:divBdr>
                                </w:div>
                              </w:divsChild>
                            </w:div>
                            <w:div w:id="777986089">
                              <w:marLeft w:val="0"/>
                              <w:marRight w:val="0"/>
                              <w:marTop w:val="240"/>
                              <w:marBottom w:val="240"/>
                              <w:divBdr>
                                <w:top w:val="none" w:sz="0" w:space="0" w:color="auto"/>
                                <w:left w:val="none" w:sz="0" w:space="0" w:color="auto"/>
                                <w:bottom w:val="none" w:sz="0" w:space="0" w:color="auto"/>
                                <w:right w:val="none" w:sz="0" w:space="0" w:color="auto"/>
                              </w:divBdr>
                              <w:divsChild>
                                <w:div w:id="1280604340">
                                  <w:marLeft w:val="0"/>
                                  <w:marRight w:val="0"/>
                                  <w:marTop w:val="0"/>
                                  <w:marBottom w:val="0"/>
                                  <w:divBdr>
                                    <w:top w:val="none" w:sz="0" w:space="0" w:color="auto"/>
                                    <w:left w:val="none" w:sz="0" w:space="0" w:color="auto"/>
                                    <w:bottom w:val="none" w:sz="0" w:space="0" w:color="auto"/>
                                    <w:right w:val="none" w:sz="0" w:space="0" w:color="auto"/>
                                  </w:divBdr>
                                </w:div>
                              </w:divsChild>
                            </w:div>
                            <w:div w:id="1253970403">
                              <w:marLeft w:val="0"/>
                              <w:marRight w:val="0"/>
                              <w:marTop w:val="0"/>
                              <w:marBottom w:val="0"/>
                              <w:divBdr>
                                <w:top w:val="none" w:sz="0" w:space="0" w:color="auto"/>
                                <w:left w:val="none" w:sz="0" w:space="0" w:color="auto"/>
                                <w:bottom w:val="none" w:sz="0" w:space="0" w:color="auto"/>
                                <w:right w:val="none" w:sz="0" w:space="0" w:color="auto"/>
                              </w:divBdr>
                              <w:divsChild>
                                <w:div w:id="2083793768">
                                  <w:marLeft w:val="0"/>
                                  <w:marRight w:val="0"/>
                                  <w:marTop w:val="0"/>
                                  <w:marBottom w:val="0"/>
                                  <w:divBdr>
                                    <w:top w:val="none" w:sz="0" w:space="0" w:color="auto"/>
                                    <w:left w:val="none" w:sz="0" w:space="0" w:color="auto"/>
                                    <w:bottom w:val="none" w:sz="0" w:space="0" w:color="auto"/>
                                    <w:right w:val="none" w:sz="0" w:space="0" w:color="auto"/>
                                  </w:divBdr>
                                  <w:divsChild>
                                    <w:div w:id="172652435">
                                      <w:marLeft w:val="0"/>
                                      <w:marRight w:val="0"/>
                                      <w:marTop w:val="0"/>
                                      <w:marBottom w:val="0"/>
                                      <w:divBdr>
                                        <w:top w:val="none" w:sz="0" w:space="0" w:color="auto"/>
                                        <w:left w:val="none" w:sz="0" w:space="0" w:color="auto"/>
                                        <w:bottom w:val="none" w:sz="0" w:space="0" w:color="auto"/>
                                        <w:right w:val="none" w:sz="0" w:space="0" w:color="auto"/>
                                      </w:divBdr>
                                      <w:divsChild>
                                        <w:div w:id="1711415142">
                                          <w:marLeft w:val="0"/>
                                          <w:marRight w:val="0"/>
                                          <w:marTop w:val="0"/>
                                          <w:marBottom w:val="0"/>
                                          <w:divBdr>
                                            <w:top w:val="none" w:sz="0" w:space="0" w:color="auto"/>
                                            <w:left w:val="none" w:sz="0" w:space="0" w:color="auto"/>
                                            <w:bottom w:val="none" w:sz="0" w:space="0" w:color="auto"/>
                                            <w:right w:val="none" w:sz="0" w:space="0" w:color="auto"/>
                                          </w:divBdr>
                                          <w:divsChild>
                                            <w:div w:id="700283451">
                                              <w:marLeft w:val="0"/>
                                              <w:marRight w:val="0"/>
                                              <w:marTop w:val="0"/>
                                              <w:marBottom w:val="0"/>
                                              <w:divBdr>
                                                <w:top w:val="none" w:sz="0" w:space="0" w:color="auto"/>
                                                <w:left w:val="none" w:sz="0" w:space="0" w:color="auto"/>
                                                <w:bottom w:val="none" w:sz="0" w:space="0" w:color="auto"/>
                                                <w:right w:val="none" w:sz="0" w:space="0" w:color="auto"/>
                                              </w:divBdr>
                                              <w:divsChild>
                                                <w:div w:id="422193453">
                                                  <w:marLeft w:val="0"/>
                                                  <w:marRight w:val="0"/>
                                                  <w:marTop w:val="0"/>
                                                  <w:marBottom w:val="0"/>
                                                  <w:divBdr>
                                                    <w:top w:val="none" w:sz="0" w:space="0" w:color="auto"/>
                                                    <w:left w:val="none" w:sz="0" w:space="0" w:color="auto"/>
                                                    <w:bottom w:val="none" w:sz="0" w:space="0" w:color="auto"/>
                                                    <w:right w:val="none" w:sz="0" w:space="0" w:color="auto"/>
                                                  </w:divBdr>
                                                  <w:divsChild>
                                                    <w:div w:id="2018726788">
                                                      <w:marLeft w:val="0"/>
                                                      <w:marRight w:val="0"/>
                                                      <w:marTop w:val="0"/>
                                                      <w:marBottom w:val="0"/>
                                                      <w:divBdr>
                                                        <w:top w:val="none" w:sz="0" w:space="0" w:color="auto"/>
                                                        <w:left w:val="none" w:sz="0" w:space="0" w:color="auto"/>
                                                        <w:bottom w:val="none" w:sz="0" w:space="0" w:color="auto"/>
                                                        <w:right w:val="none" w:sz="0" w:space="0" w:color="auto"/>
                                                      </w:divBdr>
                                                      <w:divsChild>
                                                        <w:div w:id="1323885">
                                                          <w:marLeft w:val="0"/>
                                                          <w:marRight w:val="0"/>
                                                          <w:marTop w:val="0"/>
                                                          <w:marBottom w:val="0"/>
                                                          <w:divBdr>
                                                            <w:top w:val="none" w:sz="0" w:space="0" w:color="auto"/>
                                                            <w:left w:val="none" w:sz="0" w:space="0" w:color="auto"/>
                                                            <w:bottom w:val="none" w:sz="0" w:space="0" w:color="auto"/>
                                                            <w:right w:val="none" w:sz="0" w:space="0" w:color="auto"/>
                                                          </w:divBdr>
                                                          <w:divsChild>
                                                            <w:div w:id="672950903">
                                                              <w:marLeft w:val="0"/>
                                                              <w:marRight w:val="0"/>
                                                              <w:marTop w:val="0"/>
                                                              <w:marBottom w:val="0"/>
                                                              <w:divBdr>
                                                                <w:top w:val="none" w:sz="0" w:space="0" w:color="auto"/>
                                                                <w:left w:val="none" w:sz="0" w:space="0" w:color="auto"/>
                                                                <w:bottom w:val="none" w:sz="0" w:space="0" w:color="auto"/>
                                                                <w:right w:val="none" w:sz="0" w:space="0" w:color="auto"/>
                                                              </w:divBdr>
                                                              <w:divsChild>
                                                                <w:div w:id="1918321283">
                                                                  <w:marLeft w:val="0"/>
                                                                  <w:marRight w:val="0"/>
                                                                  <w:marTop w:val="0"/>
                                                                  <w:marBottom w:val="0"/>
                                                                  <w:divBdr>
                                                                    <w:top w:val="none" w:sz="0" w:space="0" w:color="auto"/>
                                                                    <w:left w:val="none" w:sz="0" w:space="0" w:color="auto"/>
                                                                    <w:bottom w:val="none" w:sz="0" w:space="0" w:color="auto"/>
                                                                    <w:right w:val="none" w:sz="0" w:space="0" w:color="auto"/>
                                                                  </w:divBdr>
                                                                  <w:divsChild>
                                                                    <w:div w:id="1631790476">
                                                                      <w:marLeft w:val="0"/>
                                                                      <w:marRight w:val="0"/>
                                                                      <w:marTop w:val="0"/>
                                                                      <w:marBottom w:val="0"/>
                                                                      <w:divBdr>
                                                                        <w:top w:val="none" w:sz="0" w:space="0" w:color="auto"/>
                                                                        <w:left w:val="none" w:sz="0" w:space="0" w:color="auto"/>
                                                                        <w:bottom w:val="none" w:sz="0" w:space="0" w:color="auto"/>
                                                                        <w:right w:val="none" w:sz="0" w:space="0" w:color="auto"/>
                                                                      </w:divBdr>
                                                                      <w:divsChild>
                                                                        <w:div w:id="300038697">
                                                                          <w:marLeft w:val="0"/>
                                                                          <w:marRight w:val="0"/>
                                                                          <w:marTop w:val="0"/>
                                                                          <w:marBottom w:val="0"/>
                                                                          <w:divBdr>
                                                                            <w:top w:val="none" w:sz="0" w:space="0" w:color="auto"/>
                                                                            <w:left w:val="none" w:sz="0" w:space="0" w:color="auto"/>
                                                                            <w:bottom w:val="none" w:sz="0" w:space="0" w:color="auto"/>
                                                                            <w:right w:val="none" w:sz="0" w:space="0" w:color="auto"/>
                                                                          </w:divBdr>
                                                                          <w:divsChild>
                                                                            <w:div w:id="8604160">
                                                                              <w:marLeft w:val="0"/>
                                                                              <w:marRight w:val="0"/>
                                                                              <w:marTop w:val="0"/>
                                                                              <w:marBottom w:val="0"/>
                                                                              <w:divBdr>
                                                                                <w:top w:val="none" w:sz="0" w:space="0" w:color="auto"/>
                                                                                <w:left w:val="none" w:sz="0" w:space="0" w:color="auto"/>
                                                                                <w:bottom w:val="none" w:sz="0" w:space="0" w:color="auto"/>
                                                                                <w:right w:val="none" w:sz="0" w:space="0" w:color="auto"/>
                                                                              </w:divBdr>
                                                                              <w:divsChild>
                                                                                <w:div w:id="1654602536">
                                                                                  <w:marLeft w:val="0"/>
                                                                                  <w:marRight w:val="0"/>
                                                                                  <w:marTop w:val="0"/>
                                                                                  <w:marBottom w:val="0"/>
                                                                                  <w:divBdr>
                                                                                    <w:top w:val="none" w:sz="0" w:space="0" w:color="auto"/>
                                                                                    <w:left w:val="none" w:sz="0" w:space="0" w:color="auto"/>
                                                                                    <w:bottom w:val="none" w:sz="0" w:space="0" w:color="auto"/>
                                                                                    <w:right w:val="none" w:sz="0" w:space="0" w:color="auto"/>
                                                                                  </w:divBdr>
                                                                                  <w:divsChild>
                                                                                    <w:div w:id="8796720">
                                                                                      <w:marLeft w:val="0"/>
                                                                                      <w:marRight w:val="0"/>
                                                                                      <w:marTop w:val="0"/>
                                                                                      <w:marBottom w:val="0"/>
                                                                                      <w:divBdr>
                                                                                        <w:top w:val="none" w:sz="0" w:space="0" w:color="auto"/>
                                                                                        <w:left w:val="none" w:sz="0" w:space="0" w:color="auto"/>
                                                                                        <w:bottom w:val="none" w:sz="0" w:space="0" w:color="auto"/>
                                                                                        <w:right w:val="none" w:sz="0" w:space="0" w:color="auto"/>
                                                                                      </w:divBdr>
                                                                                      <w:divsChild>
                                                                                        <w:div w:id="445972971">
                                                                                          <w:marLeft w:val="0"/>
                                                                                          <w:marRight w:val="0"/>
                                                                                          <w:marTop w:val="75"/>
                                                                                          <w:marBottom w:val="180"/>
                                                                                          <w:divBdr>
                                                                                            <w:top w:val="none" w:sz="0" w:space="0" w:color="auto"/>
                                                                                            <w:left w:val="none" w:sz="0" w:space="0" w:color="auto"/>
                                                                                            <w:bottom w:val="none" w:sz="0" w:space="0" w:color="auto"/>
                                                                                            <w:right w:val="none" w:sz="0" w:space="0" w:color="auto"/>
                                                                                          </w:divBdr>
                                                                                          <w:divsChild>
                                                                                            <w:div w:id="2125688470">
                                                                                              <w:marLeft w:val="0"/>
                                                                                              <w:marRight w:val="0"/>
                                                                                              <w:marTop w:val="0"/>
                                                                                              <w:marBottom w:val="0"/>
                                                                                              <w:divBdr>
                                                                                                <w:top w:val="none" w:sz="0" w:space="0" w:color="auto"/>
                                                                                                <w:left w:val="none" w:sz="0" w:space="0" w:color="auto"/>
                                                                                                <w:bottom w:val="none" w:sz="0" w:space="0" w:color="auto"/>
                                                                                                <w:right w:val="none" w:sz="0" w:space="0" w:color="auto"/>
                                                                                              </w:divBdr>
                                                                                            </w:div>
                                                                                          </w:divsChild>
                                                                                        </w:div>
                                                                                        <w:div w:id="477040598">
                                                                                          <w:marLeft w:val="0"/>
                                                                                          <w:marRight w:val="0"/>
                                                                                          <w:marTop w:val="0"/>
                                                                                          <w:marBottom w:val="180"/>
                                                                                          <w:divBdr>
                                                                                            <w:top w:val="none" w:sz="0" w:space="0" w:color="auto"/>
                                                                                            <w:left w:val="none" w:sz="0" w:space="0" w:color="auto"/>
                                                                                            <w:bottom w:val="none" w:sz="0" w:space="0" w:color="auto"/>
                                                                                            <w:right w:val="none" w:sz="0" w:space="0" w:color="auto"/>
                                                                                          </w:divBdr>
                                                                                          <w:divsChild>
                                                                                            <w:div w:id="1990090215">
                                                                                              <w:marLeft w:val="0"/>
                                                                                              <w:marRight w:val="0"/>
                                                                                              <w:marTop w:val="0"/>
                                                                                              <w:marBottom w:val="180"/>
                                                                                              <w:divBdr>
                                                                                                <w:top w:val="none" w:sz="0" w:space="0" w:color="auto"/>
                                                                                                <w:left w:val="none" w:sz="0" w:space="0" w:color="auto"/>
                                                                                                <w:bottom w:val="none" w:sz="0" w:space="0" w:color="auto"/>
                                                                                                <w:right w:val="none" w:sz="0" w:space="0" w:color="auto"/>
                                                                                              </w:divBdr>
                                                                                              <w:divsChild>
                                                                                                <w:div w:id="714545554">
                                                                                                  <w:marLeft w:val="0"/>
                                                                                                  <w:marRight w:val="0"/>
                                                                                                  <w:marTop w:val="0"/>
                                                                                                  <w:marBottom w:val="0"/>
                                                                                                  <w:divBdr>
                                                                                                    <w:top w:val="none" w:sz="0" w:space="0" w:color="auto"/>
                                                                                                    <w:left w:val="none" w:sz="0" w:space="0" w:color="auto"/>
                                                                                                    <w:bottom w:val="none" w:sz="0" w:space="0" w:color="auto"/>
                                                                                                    <w:right w:val="none" w:sz="0" w:space="0" w:color="auto"/>
                                                                                                  </w:divBdr>
                                                                                                </w:div>
                                                                                              </w:divsChild>
                                                                                            </w:div>
                                                                                            <w:div w:id="950626982">
                                                                                              <w:marLeft w:val="0"/>
                                                                                              <w:marRight w:val="0"/>
                                                                                              <w:marTop w:val="0"/>
                                                                                              <w:marBottom w:val="0"/>
                                                                                              <w:divBdr>
                                                                                                <w:top w:val="none" w:sz="0" w:space="0" w:color="auto"/>
                                                                                                <w:left w:val="none" w:sz="0" w:space="0" w:color="auto"/>
                                                                                                <w:bottom w:val="none" w:sz="0" w:space="0" w:color="auto"/>
                                                                                                <w:right w:val="none" w:sz="0" w:space="0" w:color="auto"/>
                                                                                              </w:divBdr>
                                                                                              <w:divsChild>
                                                                                                <w:div w:id="7215361">
                                                                                                  <w:marLeft w:val="0"/>
                                                                                                  <w:marRight w:val="0"/>
                                                                                                  <w:marTop w:val="0"/>
                                                                                                  <w:marBottom w:val="0"/>
                                                                                                  <w:divBdr>
                                                                                                    <w:top w:val="none" w:sz="0" w:space="0" w:color="auto"/>
                                                                                                    <w:left w:val="none" w:sz="0" w:space="0" w:color="auto"/>
                                                                                                    <w:bottom w:val="none" w:sz="0" w:space="0" w:color="auto"/>
                                                                                                    <w:right w:val="none" w:sz="0" w:space="0" w:color="auto"/>
                                                                                                  </w:divBdr>
                                                                                                  <w:divsChild>
                                                                                                    <w:div w:id="5945523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3359559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03842653">
                              <w:marLeft w:val="0"/>
                              <w:marRight w:val="0"/>
                              <w:marTop w:val="240"/>
                              <w:marBottom w:val="240"/>
                              <w:divBdr>
                                <w:top w:val="none" w:sz="0" w:space="0" w:color="auto"/>
                                <w:left w:val="none" w:sz="0" w:space="0" w:color="auto"/>
                                <w:bottom w:val="none" w:sz="0" w:space="0" w:color="auto"/>
                                <w:right w:val="none" w:sz="0" w:space="0" w:color="auto"/>
                              </w:divBdr>
                              <w:divsChild>
                                <w:div w:id="1176533167">
                                  <w:marLeft w:val="0"/>
                                  <w:marRight w:val="0"/>
                                  <w:marTop w:val="0"/>
                                  <w:marBottom w:val="0"/>
                                  <w:divBdr>
                                    <w:top w:val="none" w:sz="0" w:space="0" w:color="auto"/>
                                    <w:left w:val="none" w:sz="0" w:space="0" w:color="auto"/>
                                    <w:bottom w:val="none" w:sz="0" w:space="0" w:color="auto"/>
                                    <w:right w:val="none" w:sz="0" w:space="0" w:color="auto"/>
                                  </w:divBdr>
                                </w:div>
                              </w:divsChild>
                            </w:div>
                            <w:div w:id="237136758">
                              <w:marLeft w:val="0"/>
                              <w:marRight w:val="0"/>
                              <w:marTop w:val="240"/>
                              <w:marBottom w:val="240"/>
                              <w:divBdr>
                                <w:top w:val="none" w:sz="0" w:space="0" w:color="auto"/>
                                <w:left w:val="none" w:sz="0" w:space="0" w:color="auto"/>
                                <w:bottom w:val="none" w:sz="0" w:space="0" w:color="auto"/>
                                <w:right w:val="none" w:sz="0" w:space="0" w:color="auto"/>
                              </w:divBdr>
                              <w:divsChild>
                                <w:div w:id="1126923583">
                                  <w:marLeft w:val="0"/>
                                  <w:marRight w:val="0"/>
                                  <w:marTop w:val="0"/>
                                  <w:marBottom w:val="0"/>
                                  <w:divBdr>
                                    <w:top w:val="none" w:sz="0" w:space="0" w:color="auto"/>
                                    <w:left w:val="none" w:sz="0" w:space="0" w:color="auto"/>
                                    <w:bottom w:val="none" w:sz="0" w:space="0" w:color="auto"/>
                                    <w:right w:val="none" w:sz="0" w:space="0" w:color="auto"/>
                                  </w:divBdr>
                                </w:div>
                              </w:divsChild>
                            </w:div>
                            <w:div w:id="1603412320">
                              <w:marLeft w:val="0"/>
                              <w:marRight w:val="0"/>
                              <w:marTop w:val="240"/>
                              <w:marBottom w:val="240"/>
                              <w:divBdr>
                                <w:top w:val="none" w:sz="0" w:space="0" w:color="auto"/>
                                <w:left w:val="none" w:sz="0" w:space="0" w:color="auto"/>
                                <w:bottom w:val="none" w:sz="0" w:space="0" w:color="auto"/>
                                <w:right w:val="none" w:sz="0" w:space="0" w:color="auto"/>
                              </w:divBdr>
                              <w:divsChild>
                                <w:div w:id="103160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8168836">
      <w:bodyDiv w:val="1"/>
      <w:marLeft w:val="0"/>
      <w:marRight w:val="0"/>
      <w:marTop w:val="0"/>
      <w:marBottom w:val="0"/>
      <w:divBdr>
        <w:top w:val="none" w:sz="0" w:space="0" w:color="auto"/>
        <w:left w:val="none" w:sz="0" w:space="0" w:color="auto"/>
        <w:bottom w:val="none" w:sz="0" w:space="0" w:color="auto"/>
        <w:right w:val="none" w:sz="0" w:space="0" w:color="auto"/>
      </w:divBdr>
      <w:divsChild>
        <w:div w:id="885797245">
          <w:marLeft w:val="0"/>
          <w:marRight w:val="0"/>
          <w:marTop w:val="0"/>
          <w:marBottom w:val="0"/>
          <w:divBdr>
            <w:top w:val="none" w:sz="0" w:space="0" w:color="auto"/>
            <w:left w:val="none" w:sz="0" w:space="0" w:color="auto"/>
            <w:bottom w:val="none" w:sz="0" w:space="0" w:color="auto"/>
            <w:right w:val="none" w:sz="0" w:space="0" w:color="auto"/>
          </w:divBdr>
          <w:divsChild>
            <w:div w:id="1682319968">
              <w:marLeft w:val="0"/>
              <w:marRight w:val="0"/>
              <w:marTop w:val="0"/>
              <w:marBottom w:val="0"/>
              <w:divBdr>
                <w:top w:val="none" w:sz="0" w:space="0" w:color="auto"/>
                <w:left w:val="none" w:sz="0" w:space="0" w:color="auto"/>
                <w:bottom w:val="none" w:sz="0" w:space="0" w:color="auto"/>
                <w:right w:val="none" w:sz="0" w:space="0" w:color="auto"/>
              </w:divBdr>
              <w:divsChild>
                <w:div w:id="1568031948">
                  <w:marLeft w:val="0"/>
                  <w:marRight w:val="0"/>
                  <w:marTop w:val="600"/>
                  <w:marBottom w:val="0"/>
                  <w:divBdr>
                    <w:top w:val="none" w:sz="0" w:space="0" w:color="auto"/>
                    <w:left w:val="none" w:sz="0" w:space="0" w:color="auto"/>
                    <w:bottom w:val="none" w:sz="0" w:space="0" w:color="auto"/>
                    <w:right w:val="none" w:sz="0" w:space="0" w:color="auto"/>
                  </w:divBdr>
                  <w:divsChild>
                    <w:div w:id="925767924">
                      <w:marLeft w:val="0"/>
                      <w:marRight w:val="0"/>
                      <w:marTop w:val="0"/>
                      <w:marBottom w:val="0"/>
                      <w:divBdr>
                        <w:top w:val="none" w:sz="0" w:space="0" w:color="auto"/>
                        <w:left w:val="none" w:sz="0" w:space="0" w:color="auto"/>
                        <w:bottom w:val="none" w:sz="0" w:space="0" w:color="auto"/>
                        <w:right w:val="none" w:sz="0" w:space="0" w:color="auto"/>
                      </w:divBdr>
                      <w:divsChild>
                        <w:div w:id="845562052">
                          <w:marLeft w:val="0"/>
                          <w:marRight w:val="0"/>
                          <w:marTop w:val="0"/>
                          <w:marBottom w:val="0"/>
                          <w:divBdr>
                            <w:top w:val="none" w:sz="0" w:space="0" w:color="auto"/>
                            <w:left w:val="none" w:sz="0" w:space="0" w:color="auto"/>
                            <w:bottom w:val="none" w:sz="0" w:space="0" w:color="auto"/>
                            <w:right w:val="none" w:sz="0" w:space="0" w:color="auto"/>
                          </w:divBdr>
                          <w:divsChild>
                            <w:div w:id="2085687986">
                              <w:marLeft w:val="0"/>
                              <w:marRight w:val="0"/>
                              <w:marTop w:val="0"/>
                              <w:marBottom w:val="0"/>
                              <w:divBdr>
                                <w:top w:val="none" w:sz="0" w:space="0" w:color="auto"/>
                                <w:left w:val="none" w:sz="0" w:space="0" w:color="auto"/>
                                <w:bottom w:val="none" w:sz="0" w:space="0" w:color="auto"/>
                                <w:right w:val="none" w:sz="0" w:space="0" w:color="auto"/>
                              </w:divBdr>
                            </w:div>
                          </w:divsChild>
                        </w:div>
                        <w:div w:id="744449031">
                          <w:marLeft w:val="0"/>
                          <w:marRight w:val="135"/>
                          <w:marTop w:val="0"/>
                          <w:marBottom w:val="0"/>
                          <w:divBdr>
                            <w:top w:val="none" w:sz="0" w:space="0" w:color="auto"/>
                            <w:left w:val="none" w:sz="0" w:space="0" w:color="auto"/>
                            <w:bottom w:val="none" w:sz="0" w:space="0" w:color="auto"/>
                            <w:right w:val="none" w:sz="0" w:space="0" w:color="auto"/>
                          </w:divBdr>
                        </w:div>
                        <w:div w:id="195089024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756943">
          <w:marLeft w:val="0"/>
          <w:marRight w:val="0"/>
          <w:marTop w:val="0"/>
          <w:marBottom w:val="0"/>
          <w:divBdr>
            <w:top w:val="none" w:sz="0" w:space="0" w:color="auto"/>
            <w:left w:val="none" w:sz="0" w:space="0" w:color="auto"/>
            <w:bottom w:val="none" w:sz="0" w:space="0" w:color="auto"/>
            <w:right w:val="none" w:sz="0" w:space="0" w:color="auto"/>
          </w:divBdr>
          <w:divsChild>
            <w:div w:id="681514654">
              <w:marLeft w:val="0"/>
              <w:marRight w:val="0"/>
              <w:marTop w:val="0"/>
              <w:marBottom w:val="0"/>
              <w:divBdr>
                <w:top w:val="none" w:sz="0" w:space="0" w:color="auto"/>
                <w:left w:val="none" w:sz="0" w:space="0" w:color="auto"/>
                <w:bottom w:val="none" w:sz="0" w:space="0" w:color="auto"/>
                <w:right w:val="none" w:sz="0" w:space="0" w:color="auto"/>
              </w:divBdr>
              <w:divsChild>
                <w:div w:id="368650657">
                  <w:marLeft w:val="0"/>
                  <w:marRight w:val="0"/>
                  <w:marTop w:val="0"/>
                  <w:marBottom w:val="0"/>
                  <w:divBdr>
                    <w:top w:val="none" w:sz="0" w:space="0" w:color="auto"/>
                    <w:left w:val="none" w:sz="0" w:space="0" w:color="auto"/>
                    <w:bottom w:val="none" w:sz="0" w:space="0" w:color="auto"/>
                    <w:right w:val="none" w:sz="0" w:space="0" w:color="auto"/>
                  </w:divBdr>
                  <w:divsChild>
                    <w:div w:id="491526006">
                      <w:marLeft w:val="0"/>
                      <w:marRight w:val="1500"/>
                      <w:marTop w:val="0"/>
                      <w:marBottom w:val="0"/>
                      <w:divBdr>
                        <w:top w:val="none" w:sz="0" w:space="0" w:color="auto"/>
                        <w:left w:val="none" w:sz="0" w:space="0" w:color="auto"/>
                        <w:bottom w:val="none" w:sz="0" w:space="0" w:color="auto"/>
                        <w:right w:val="none" w:sz="0" w:space="0" w:color="auto"/>
                      </w:divBdr>
                      <w:divsChild>
                        <w:div w:id="1769934232">
                          <w:marLeft w:val="0"/>
                          <w:marRight w:val="0"/>
                          <w:marTop w:val="600"/>
                          <w:marBottom w:val="600"/>
                          <w:divBdr>
                            <w:top w:val="none" w:sz="0" w:space="0" w:color="auto"/>
                            <w:left w:val="none" w:sz="0" w:space="0" w:color="auto"/>
                            <w:bottom w:val="none" w:sz="0" w:space="0" w:color="auto"/>
                            <w:right w:val="none" w:sz="0" w:space="0" w:color="auto"/>
                          </w:divBdr>
                          <w:divsChild>
                            <w:div w:id="446314000">
                              <w:marLeft w:val="0"/>
                              <w:marRight w:val="0"/>
                              <w:marTop w:val="0"/>
                              <w:marBottom w:val="300"/>
                              <w:divBdr>
                                <w:top w:val="none" w:sz="0" w:space="0" w:color="auto"/>
                                <w:left w:val="none" w:sz="0" w:space="0" w:color="auto"/>
                                <w:bottom w:val="none" w:sz="0" w:space="0" w:color="auto"/>
                                <w:right w:val="none" w:sz="0" w:space="0" w:color="auto"/>
                              </w:divBdr>
                            </w:div>
                            <w:div w:id="660962885">
                              <w:marLeft w:val="0"/>
                              <w:marRight w:val="0"/>
                              <w:marTop w:val="300"/>
                              <w:marBottom w:val="300"/>
                              <w:divBdr>
                                <w:top w:val="none" w:sz="0" w:space="0" w:color="auto"/>
                                <w:left w:val="none" w:sz="0" w:space="0" w:color="auto"/>
                                <w:bottom w:val="none" w:sz="0" w:space="0" w:color="auto"/>
                                <w:right w:val="none" w:sz="0" w:space="0" w:color="auto"/>
                              </w:divBdr>
                            </w:div>
                            <w:div w:id="1469476446">
                              <w:marLeft w:val="0"/>
                              <w:marRight w:val="0"/>
                              <w:marTop w:val="300"/>
                              <w:marBottom w:val="600"/>
                              <w:divBdr>
                                <w:top w:val="single" w:sz="6" w:space="30" w:color="EB5D0B"/>
                                <w:left w:val="none" w:sz="0" w:space="0" w:color="auto"/>
                                <w:bottom w:val="single" w:sz="6" w:space="30" w:color="EB5D0B"/>
                                <w:right w:val="none" w:sz="0" w:space="0" w:color="auto"/>
                              </w:divBdr>
                            </w:div>
                            <w:div w:id="1258947703">
                              <w:marLeft w:val="0"/>
                              <w:marRight w:val="0"/>
                              <w:marTop w:val="240"/>
                              <w:marBottom w:val="240"/>
                              <w:divBdr>
                                <w:top w:val="none" w:sz="0" w:space="0" w:color="auto"/>
                                <w:left w:val="none" w:sz="0" w:space="0" w:color="auto"/>
                                <w:bottom w:val="none" w:sz="0" w:space="0" w:color="auto"/>
                                <w:right w:val="none" w:sz="0" w:space="0" w:color="auto"/>
                              </w:divBdr>
                              <w:divsChild>
                                <w:div w:id="1116679023">
                                  <w:marLeft w:val="0"/>
                                  <w:marRight w:val="0"/>
                                  <w:marTop w:val="0"/>
                                  <w:marBottom w:val="0"/>
                                  <w:divBdr>
                                    <w:top w:val="none" w:sz="0" w:space="0" w:color="auto"/>
                                    <w:left w:val="none" w:sz="0" w:space="0" w:color="auto"/>
                                    <w:bottom w:val="none" w:sz="0" w:space="0" w:color="auto"/>
                                    <w:right w:val="none" w:sz="0" w:space="0" w:color="auto"/>
                                  </w:divBdr>
                                </w:div>
                              </w:divsChild>
                            </w:div>
                            <w:div w:id="216086965">
                              <w:marLeft w:val="0"/>
                              <w:marRight w:val="0"/>
                              <w:marTop w:val="240"/>
                              <w:marBottom w:val="240"/>
                              <w:divBdr>
                                <w:top w:val="none" w:sz="0" w:space="0" w:color="auto"/>
                                <w:left w:val="none" w:sz="0" w:space="0" w:color="auto"/>
                                <w:bottom w:val="none" w:sz="0" w:space="0" w:color="auto"/>
                                <w:right w:val="none" w:sz="0" w:space="0" w:color="auto"/>
                              </w:divBdr>
                              <w:divsChild>
                                <w:div w:id="1541013768">
                                  <w:marLeft w:val="0"/>
                                  <w:marRight w:val="0"/>
                                  <w:marTop w:val="0"/>
                                  <w:marBottom w:val="0"/>
                                  <w:divBdr>
                                    <w:top w:val="none" w:sz="0" w:space="0" w:color="auto"/>
                                    <w:left w:val="none" w:sz="0" w:space="0" w:color="auto"/>
                                    <w:bottom w:val="none" w:sz="0" w:space="0" w:color="auto"/>
                                    <w:right w:val="none" w:sz="0" w:space="0" w:color="auto"/>
                                  </w:divBdr>
                                </w:div>
                              </w:divsChild>
                            </w:div>
                            <w:div w:id="479736604">
                              <w:marLeft w:val="0"/>
                              <w:marRight w:val="0"/>
                              <w:marTop w:val="240"/>
                              <w:marBottom w:val="240"/>
                              <w:divBdr>
                                <w:top w:val="none" w:sz="0" w:space="0" w:color="auto"/>
                                <w:left w:val="none" w:sz="0" w:space="0" w:color="auto"/>
                                <w:bottom w:val="none" w:sz="0" w:space="0" w:color="auto"/>
                                <w:right w:val="none" w:sz="0" w:space="0" w:color="auto"/>
                              </w:divBdr>
                              <w:divsChild>
                                <w:div w:id="1818184056">
                                  <w:marLeft w:val="0"/>
                                  <w:marRight w:val="0"/>
                                  <w:marTop w:val="0"/>
                                  <w:marBottom w:val="0"/>
                                  <w:divBdr>
                                    <w:top w:val="none" w:sz="0" w:space="0" w:color="auto"/>
                                    <w:left w:val="none" w:sz="0" w:space="0" w:color="auto"/>
                                    <w:bottom w:val="none" w:sz="0" w:space="0" w:color="auto"/>
                                    <w:right w:val="none" w:sz="0" w:space="0" w:color="auto"/>
                                  </w:divBdr>
                                </w:div>
                              </w:divsChild>
                            </w:div>
                            <w:div w:id="700666364">
                              <w:marLeft w:val="0"/>
                              <w:marRight w:val="0"/>
                              <w:marTop w:val="240"/>
                              <w:marBottom w:val="240"/>
                              <w:divBdr>
                                <w:top w:val="none" w:sz="0" w:space="0" w:color="auto"/>
                                <w:left w:val="none" w:sz="0" w:space="0" w:color="auto"/>
                                <w:bottom w:val="none" w:sz="0" w:space="0" w:color="auto"/>
                                <w:right w:val="none" w:sz="0" w:space="0" w:color="auto"/>
                              </w:divBdr>
                              <w:divsChild>
                                <w:div w:id="1116024920">
                                  <w:marLeft w:val="0"/>
                                  <w:marRight w:val="0"/>
                                  <w:marTop w:val="0"/>
                                  <w:marBottom w:val="0"/>
                                  <w:divBdr>
                                    <w:top w:val="none" w:sz="0" w:space="0" w:color="auto"/>
                                    <w:left w:val="none" w:sz="0" w:space="0" w:color="auto"/>
                                    <w:bottom w:val="none" w:sz="0" w:space="0" w:color="auto"/>
                                    <w:right w:val="none" w:sz="0" w:space="0" w:color="auto"/>
                                  </w:divBdr>
                                </w:div>
                              </w:divsChild>
                            </w:div>
                            <w:div w:id="689379099">
                              <w:marLeft w:val="0"/>
                              <w:marRight w:val="0"/>
                              <w:marTop w:val="240"/>
                              <w:marBottom w:val="240"/>
                              <w:divBdr>
                                <w:top w:val="none" w:sz="0" w:space="0" w:color="auto"/>
                                <w:left w:val="none" w:sz="0" w:space="0" w:color="auto"/>
                                <w:bottom w:val="none" w:sz="0" w:space="0" w:color="auto"/>
                                <w:right w:val="none" w:sz="0" w:space="0" w:color="auto"/>
                              </w:divBdr>
                              <w:divsChild>
                                <w:div w:id="1545751919">
                                  <w:marLeft w:val="0"/>
                                  <w:marRight w:val="0"/>
                                  <w:marTop w:val="0"/>
                                  <w:marBottom w:val="0"/>
                                  <w:divBdr>
                                    <w:top w:val="none" w:sz="0" w:space="0" w:color="auto"/>
                                    <w:left w:val="none" w:sz="0" w:space="0" w:color="auto"/>
                                    <w:bottom w:val="none" w:sz="0" w:space="0" w:color="auto"/>
                                    <w:right w:val="none" w:sz="0" w:space="0" w:color="auto"/>
                                  </w:divBdr>
                                </w:div>
                              </w:divsChild>
                            </w:div>
                            <w:div w:id="77407480">
                              <w:marLeft w:val="0"/>
                              <w:marRight w:val="0"/>
                              <w:marTop w:val="360"/>
                              <w:marBottom w:val="360"/>
                              <w:divBdr>
                                <w:top w:val="none" w:sz="0" w:space="0" w:color="auto"/>
                                <w:left w:val="none" w:sz="0" w:space="0" w:color="auto"/>
                                <w:bottom w:val="none" w:sz="0" w:space="0" w:color="auto"/>
                                <w:right w:val="none" w:sz="0" w:space="0" w:color="auto"/>
                              </w:divBdr>
                            </w:div>
                            <w:div w:id="1875074734">
                              <w:marLeft w:val="0"/>
                              <w:marRight w:val="0"/>
                              <w:marTop w:val="240"/>
                              <w:marBottom w:val="240"/>
                              <w:divBdr>
                                <w:top w:val="none" w:sz="0" w:space="0" w:color="auto"/>
                                <w:left w:val="none" w:sz="0" w:space="0" w:color="auto"/>
                                <w:bottom w:val="none" w:sz="0" w:space="0" w:color="auto"/>
                                <w:right w:val="none" w:sz="0" w:space="0" w:color="auto"/>
                              </w:divBdr>
                              <w:divsChild>
                                <w:div w:id="1409692248">
                                  <w:marLeft w:val="0"/>
                                  <w:marRight w:val="0"/>
                                  <w:marTop w:val="0"/>
                                  <w:marBottom w:val="0"/>
                                  <w:divBdr>
                                    <w:top w:val="none" w:sz="0" w:space="0" w:color="auto"/>
                                    <w:left w:val="none" w:sz="0" w:space="0" w:color="auto"/>
                                    <w:bottom w:val="none" w:sz="0" w:space="0" w:color="auto"/>
                                    <w:right w:val="none" w:sz="0" w:space="0" w:color="auto"/>
                                  </w:divBdr>
                                </w:div>
                              </w:divsChild>
                            </w:div>
                            <w:div w:id="1751613232">
                              <w:marLeft w:val="0"/>
                              <w:marRight w:val="0"/>
                              <w:marTop w:val="360"/>
                              <w:marBottom w:val="450"/>
                              <w:divBdr>
                                <w:top w:val="none" w:sz="0" w:space="0" w:color="auto"/>
                                <w:left w:val="none" w:sz="0" w:space="0" w:color="auto"/>
                                <w:bottom w:val="none" w:sz="0" w:space="0" w:color="auto"/>
                                <w:right w:val="none" w:sz="0" w:space="0" w:color="auto"/>
                              </w:divBdr>
                              <w:divsChild>
                                <w:div w:id="1243445212">
                                  <w:marLeft w:val="0"/>
                                  <w:marRight w:val="0"/>
                                  <w:marTop w:val="0"/>
                                  <w:marBottom w:val="0"/>
                                  <w:divBdr>
                                    <w:top w:val="none" w:sz="0" w:space="0" w:color="auto"/>
                                    <w:left w:val="none" w:sz="0" w:space="0" w:color="auto"/>
                                    <w:bottom w:val="single" w:sz="6" w:space="15" w:color="B8B9BA"/>
                                    <w:right w:val="none" w:sz="0" w:space="0" w:color="auto"/>
                                  </w:divBdr>
                                  <w:divsChild>
                                    <w:div w:id="1762792601">
                                      <w:marLeft w:val="0"/>
                                      <w:marRight w:val="0"/>
                                      <w:marTop w:val="0"/>
                                      <w:marBottom w:val="0"/>
                                      <w:divBdr>
                                        <w:top w:val="none" w:sz="0" w:space="0" w:color="auto"/>
                                        <w:left w:val="none" w:sz="0" w:space="0" w:color="auto"/>
                                        <w:bottom w:val="none" w:sz="0" w:space="0" w:color="auto"/>
                                        <w:right w:val="none" w:sz="0" w:space="0" w:color="auto"/>
                                      </w:divBdr>
                                    </w:div>
                                    <w:div w:id="1751924378">
                                      <w:marLeft w:val="0"/>
                                      <w:marRight w:val="0"/>
                                      <w:marTop w:val="0"/>
                                      <w:marBottom w:val="0"/>
                                      <w:divBdr>
                                        <w:top w:val="none" w:sz="0" w:space="0" w:color="auto"/>
                                        <w:left w:val="none" w:sz="0" w:space="0" w:color="auto"/>
                                        <w:bottom w:val="none" w:sz="0" w:space="0" w:color="auto"/>
                                        <w:right w:val="none" w:sz="0" w:space="0" w:color="auto"/>
                                      </w:divBdr>
                                      <w:divsChild>
                                        <w:div w:id="1096292153">
                                          <w:marLeft w:val="0"/>
                                          <w:marRight w:val="0"/>
                                          <w:marTop w:val="0"/>
                                          <w:marBottom w:val="0"/>
                                          <w:divBdr>
                                            <w:top w:val="none" w:sz="0" w:space="0" w:color="auto"/>
                                            <w:left w:val="none" w:sz="0" w:space="0" w:color="auto"/>
                                            <w:bottom w:val="none" w:sz="0" w:space="0" w:color="auto"/>
                                            <w:right w:val="none" w:sz="0" w:space="0" w:color="auto"/>
                                          </w:divBdr>
                                        </w:div>
                                      </w:divsChild>
                                    </w:div>
                                    <w:div w:id="93402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98669">
                              <w:marLeft w:val="0"/>
                              <w:marRight w:val="0"/>
                              <w:marTop w:val="240"/>
                              <w:marBottom w:val="240"/>
                              <w:divBdr>
                                <w:top w:val="none" w:sz="0" w:space="0" w:color="auto"/>
                                <w:left w:val="none" w:sz="0" w:space="0" w:color="auto"/>
                                <w:bottom w:val="none" w:sz="0" w:space="0" w:color="auto"/>
                                <w:right w:val="none" w:sz="0" w:space="0" w:color="auto"/>
                              </w:divBdr>
                              <w:divsChild>
                                <w:div w:id="2042197912">
                                  <w:marLeft w:val="0"/>
                                  <w:marRight w:val="0"/>
                                  <w:marTop w:val="0"/>
                                  <w:marBottom w:val="0"/>
                                  <w:divBdr>
                                    <w:top w:val="none" w:sz="0" w:space="0" w:color="auto"/>
                                    <w:left w:val="none" w:sz="0" w:space="0" w:color="auto"/>
                                    <w:bottom w:val="none" w:sz="0" w:space="0" w:color="auto"/>
                                    <w:right w:val="none" w:sz="0" w:space="0" w:color="auto"/>
                                  </w:divBdr>
                                </w:div>
                              </w:divsChild>
                            </w:div>
                            <w:div w:id="1752311216">
                              <w:marLeft w:val="0"/>
                              <w:marRight w:val="0"/>
                              <w:marTop w:val="360"/>
                              <w:marBottom w:val="360"/>
                              <w:divBdr>
                                <w:top w:val="none" w:sz="0" w:space="0" w:color="auto"/>
                                <w:left w:val="none" w:sz="0" w:space="0" w:color="auto"/>
                                <w:bottom w:val="none" w:sz="0" w:space="0" w:color="auto"/>
                                <w:right w:val="none" w:sz="0" w:space="0" w:color="auto"/>
                              </w:divBdr>
                            </w:div>
                            <w:div w:id="1619723544">
                              <w:marLeft w:val="0"/>
                              <w:marRight w:val="0"/>
                              <w:marTop w:val="240"/>
                              <w:marBottom w:val="240"/>
                              <w:divBdr>
                                <w:top w:val="none" w:sz="0" w:space="0" w:color="auto"/>
                                <w:left w:val="none" w:sz="0" w:space="0" w:color="auto"/>
                                <w:bottom w:val="none" w:sz="0" w:space="0" w:color="auto"/>
                                <w:right w:val="none" w:sz="0" w:space="0" w:color="auto"/>
                              </w:divBdr>
                              <w:divsChild>
                                <w:div w:id="1794789307">
                                  <w:marLeft w:val="0"/>
                                  <w:marRight w:val="0"/>
                                  <w:marTop w:val="0"/>
                                  <w:marBottom w:val="0"/>
                                  <w:divBdr>
                                    <w:top w:val="none" w:sz="0" w:space="0" w:color="auto"/>
                                    <w:left w:val="none" w:sz="0" w:space="0" w:color="auto"/>
                                    <w:bottom w:val="none" w:sz="0" w:space="0" w:color="auto"/>
                                    <w:right w:val="none" w:sz="0" w:space="0" w:color="auto"/>
                                  </w:divBdr>
                                </w:div>
                              </w:divsChild>
                            </w:div>
                            <w:div w:id="2028555253">
                              <w:marLeft w:val="0"/>
                              <w:marRight w:val="0"/>
                              <w:marTop w:val="240"/>
                              <w:marBottom w:val="240"/>
                              <w:divBdr>
                                <w:top w:val="none" w:sz="0" w:space="0" w:color="auto"/>
                                <w:left w:val="none" w:sz="0" w:space="0" w:color="auto"/>
                                <w:bottom w:val="none" w:sz="0" w:space="0" w:color="auto"/>
                                <w:right w:val="none" w:sz="0" w:space="0" w:color="auto"/>
                              </w:divBdr>
                              <w:divsChild>
                                <w:div w:id="1666854231">
                                  <w:marLeft w:val="0"/>
                                  <w:marRight w:val="0"/>
                                  <w:marTop w:val="0"/>
                                  <w:marBottom w:val="0"/>
                                  <w:divBdr>
                                    <w:top w:val="none" w:sz="0" w:space="0" w:color="auto"/>
                                    <w:left w:val="none" w:sz="0" w:space="0" w:color="auto"/>
                                    <w:bottom w:val="none" w:sz="0" w:space="0" w:color="auto"/>
                                    <w:right w:val="none" w:sz="0" w:space="0" w:color="auto"/>
                                  </w:divBdr>
                                </w:div>
                              </w:divsChild>
                            </w:div>
                            <w:div w:id="1137185070">
                              <w:marLeft w:val="0"/>
                              <w:marRight w:val="0"/>
                              <w:marTop w:val="240"/>
                              <w:marBottom w:val="240"/>
                              <w:divBdr>
                                <w:top w:val="none" w:sz="0" w:space="0" w:color="auto"/>
                                <w:left w:val="none" w:sz="0" w:space="0" w:color="auto"/>
                                <w:bottom w:val="none" w:sz="0" w:space="0" w:color="auto"/>
                                <w:right w:val="none" w:sz="0" w:space="0" w:color="auto"/>
                              </w:divBdr>
                              <w:divsChild>
                                <w:div w:id="360667721">
                                  <w:marLeft w:val="0"/>
                                  <w:marRight w:val="0"/>
                                  <w:marTop w:val="0"/>
                                  <w:marBottom w:val="0"/>
                                  <w:divBdr>
                                    <w:top w:val="none" w:sz="0" w:space="0" w:color="auto"/>
                                    <w:left w:val="none" w:sz="0" w:space="0" w:color="auto"/>
                                    <w:bottom w:val="none" w:sz="0" w:space="0" w:color="auto"/>
                                    <w:right w:val="none" w:sz="0" w:space="0" w:color="auto"/>
                                  </w:divBdr>
                                </w:div>
                              </w:divsChild>
                            </w:div>
                            <w:div w:id="1894462525">
                              <w:marLeft w:val="0"/>
                              <w:marRight w:val="0"/>
                              <w:marTop w:val="240"/>
                              <w:marBottom w:val="240"/>
                              <w:divBdr>
                                <w:top w:val="none" w:sz="0" w:space="0" w:color="auto"/>
                                <w:left w:val="none" w:sz="0" w:space="0" w:color="auto"/>
                                <w:bottom w:val="none" w:sz="0" w:space="0" w:color="auto"/>
                                <w:right w:val="none" w:sz="0" w:space="0" w:color="auto"/>
                              </w:divBdr>
                              <w:divsChild>
                                <w:div w:id="300117466">
                                  <w:marLeft w:val="0"/>
                                  <w:marRight w:val="0"/>
                                  <w:marTop w:val="0"/>
                                  <w:marBottom w:val="0"/>
                                  <w:divBdr>
                                    <w:top w:val="none" w:sz="0" w:space="0" w:color="auto"/>
                                    <w:left w:val="none" w:sz="0" w:space="0" w:color="auto"/>
                                    <w:bottom w:val="none" w:sz="0" w:space="0" w:color="auto"/>
                                    <w:right w:val="none" w:sz="0" w:space="0" w:color="auto"/>
                                  </w:divBdr>
                                </w:div>
                              </w:divsChild>
                            </w:div>
                            <w:div w:id="731729704">
                              <w:marLeft w:val="0"/>
                              <w:marRight w:val="0"/>
                              <w:marTop w:val="360"/>
                              <w:marBottom w:val="360"/>
                              <w:divBdr>
                                <w:top w:val="none" w:sz="0" w:space="0" w:color="auto"/>
                                <w:left w:val="none" w:sz="0" w:space="0" w:color="auto"/>
                                <w:bottom w:val="none" w:sz="0" w:space="0" w:color="auto"/>
                                <w:right w:val="none" w:sz="0" w:space="0" w:color="auto"/>
                              </w:divBdr>
                            </w:div>
                            <w:div w:id="788596781">
                              <w:marLeft w:val="0"/>
                              <w:marRight w:val="0"/>
                              <w:marTop w:val="240"/>
                              <w:marBottom w:val="240"/>
                              <w:divBdr>
                                <w:top w:val="none" w:sz="0" w:space="0" w:color="auto"/>
                                <w:left w:val="none" w:sz="0" w:space="0" w:color="auto"/>
                                <w:bottom w:val="none" w:sz="0" w:space="0" w:color="auto"/>
                                <w:right w:val="none" w:sz="0" w:space="0" w:color="auto"/>
                              </w:divBdr>
                              <w:divsChild>
                                <w:div w:id="1679847456">
                                  <w:marLeft w:val="0"/>
                                  <w:marRight w:val="0"/>
                                  <w:marTop w:val="0"/>
                                  <w:marBottom w:val="0"/>
                                  <w:divBdr>
                                    <w:top w:val="none" w:sz="0" w:space="0" w:color="auto"/>
                                    <w:left w:val="none" w:sz="0" w:space="0" w:color="auto"/>
                                    <w:bottom w:val="none" w:sz="0" w:space="0" w:color="auto"/>
                                    <w:right w:val="none" w:sz="0" w:space="0" w:color="auto"/>
                                  </w:divBdr>
                                </w:div>
                              </w:divsChild>
                            </w:div>
                            <w:div w:id="1090849921">
                              <w:marLeft w:val="0"/>
                              <w:marRight w:val="0"/>
                              <w:marTop w:val="240"/>
                              <w:marBottom w:val="240"/>
                              <w:divBdr>
                                <w:top w:val="none" w:sz="0" w:space="0" w:color="auto"/>
                                <w:left w:val="none" w:sz="0" w:space="0" w:color="auto"/>
                                <w:bottom w:val="none" w:sz="0" w:space="0" w:color="auto"/>
                                <w:right w:val="none" w:sz="0" w:space="0" w:color="auto"/>
                              </w:divBdr>
                              <w:divsChild>
                                <w:div w:id="798299489">
                                  <w:marLeft w:val="0"/>
                                  <w:marRight w:val="0"/>
                                  <w:marTop w:val="0"/>
                                  <w:marBottom w:val="0"/>
                                  <w:divBdr>
                                    <w:top w:val="none" w:sz="0" w:space="0" w:color="auto"/>
                                    <w:left w:val="none" w:sz="0" w:space="0" w:color="auto"/>
                                    <w:bottom w:val="none" w:sz="0" w:space="0" w:color="auto"/>
                                    <w:right w:val="none" w:sz="0" w:space="0" w:color="auto"/>
                                  </w:divBdr>
                                </w:div>
                              </w:divsChild>
                            </w:div>
                            <w:div w:id="1159230514">
                              <w:marLeft w:val="0"/>
                              <w:marRight w:val="0"/>
                              <w:marTop w:val="360"/>
                              <w:marBottom w:val="360"/>
                              <w:divBdr>
                                <w:top w:val="none" w:sz="0" w:space="0" w:color="auto"/>
                                <w:left w:val="none" w:sz="0" w:space="0" w:color="auto"/>
                                <w:bottom w:val="none" w:sz="0" w:space="0" w:color="auto"/>
                                <w:right w:val="none" w:sz="0" w:space="0" w:color="auto"/>
                              </w:divBdr>
                            </w:div>
                            <w:div w:id="1511679061">
                              <w:marLeft w:val="0"/>
                              <w:marRight w:val="0"/>
                              <w:marTop w:val="240"/>
                              <w:marBottom w:val="240"/>
                              <w:divBdr>
                                <w:top w:val="none" w:sz="0" w:space="0" w:color="auto"/>
                                <w:left w:val="none" w:sz="0" w:space="0" w:color="auto"/>
                                <w:bottom w:val="none" w:sz="0" w:space="0" w:color="auto"/>
                                <w:right w:val="none" w:sz="0" w:space="0" w:color="auto"/>
                              </w:divBdr>
                              <w:divsChild>
                                <w:div w:id="1311401023">
                                  <w:marLeft w:val="0"/>
                                  <w:marRight w:val="0"/>
                                  <w:marTop w:val="0"/>
                                  <w:marBottom w:val="0"/>
                                  <w:divBdr>
                                    <w:top w:val="none" w:sz="0" w:space="0" w:color="auto"/>
                                    <w:left w:val="none" w:sz="0" w:space="0" w:color="auto"/>
                                    <w:bottom w:val="none" w:sz="0" w:space="0" w:color="auto"/>
                                    <w:right w:val="none" w:sz="0" w:space="0" w:color="auto"/>
                                  </w:divBdr>
                                </w:div>
                              </w:divsChild>
                            </w:div>
                            <w:div w:id="131872288">
                              <w:marLeft w:val="0"/>
                              <w:marRight w:val="0"/>
                              <w:marTop w:val="240"/>
                              <w:marBottom w:val="240"/>
                              <w:divBdr>
                                <w:top w:val="none" w:sz="0" w:space="0" w:color="auto"/>
                                <w:left w:val="none" w:sz="0" w:space="0" w:color="auto"/>
                                <w:bottom w:val="none" w:sz="0" w:space="0" w:color="auto"/>
                                <w:right w:val="none" w:sz="0" w:space="0" w:color="auto"/>
                              </w:divBdr>
                              <w:divsChild>
                                <w:div w:id="1144157299">
                                  <w:marLeft w:val="0"/>
                                  <w:marRight w:val="0"/>
                                  <w:marTop w:val="0"/>
                                  <w:marBottom w:val="0"/>
                                  <w:divBdr>
                                    <w:top w:val="none" w:sz="0" w:space="0" w:color="auto"/>
                                    <w:left w:val="none" w:sz="0" w:space="0" w:color="auto"/>
                                    <w:bottom w:val="none" w:sz="0" w:space="0" w:color="auto"/>
                                    <w:right w:val="none" w:sz="0" w:space="0" w:color="auto"/>
                                  </w:divBdr>
                                </w:div>
                              </w:divsChild>
                            </w:div>
                            <w:div w:id="909272349">
                              <w:marLeft w:val="0"/>
                              <w:marRight w:val="0"/>
                              <w:marTop w:val="240"/>
                              <w:marBottom w:val="240"/>
                              <w:divBdr>
                                <w:top w:val="none" w:sz="0" w:space="0" w:color="auto"/>
                                <w:left w:val="none" w:sz="0" w:space="0" w:color="auto"/>
                                <w:bottom w:val="none" w:sz="0" w:space="0" w:color="auto"/>
                                <w:right w:val="none" w:sz="0" w:space="0" w:color="auto"/>
                              </w:divBdr>
                              <w:divsChild>
                                <w:div w:id="2053069161">
                                  <w:marLeft w:val="0"/>
                                  <w:marRight w:val="0"/>
                                  <w:marTop w:val="0"/>
                                  <w:marBottom w:val="0"/>
                                  <w:divBdr>
                                    <w:top w:val="none" w:sz="0" w:space="0" w:color="auto"/>
                                    <w:left w:val="none" w:sz="0" w:space="0" w:color="auto"/>
                                    <w:bottom w:val="none" w:sz="0" w:space="0" w:color="auto"/>
                                    <w:right w:val="none" w:sz="0" w:space="0" w:color="auto"/>
                                  </w:divBdr>
                                </w:div>
                              </w:divsChild>
                            </w:div>
                            <w:div w:id="641813690">
                              <w:marLeft w:val="0"/>
                              <w:marRight w:val="0"/>
                              <w:marTop w:val="240"/>
                              <w:marBottom w:val="240"/>
                              <w:divBdr>
                                <w:top w:val="none" w:sz="0" w:space="0" w:color="auto"/>
                                <w:left w:val="none" w:sz="0" w:space="0" w:color="auto"/>
                                <w:bottom w:val="none" w:sz="0" w:space="0" w:color="auto"/>
                                <w:right w:val="none" w:sz="0" w:space="0" w:color="auto"/>
                              </w:divBdr>
                              <w:divsChild>
                                <w:div w:id="774593059">
                                  <w:marLeft w:val="0"/>
                                  <w:marRight w:val="0"/>
                                  <w:marTop w:val="0"/>
                                  <w:marBottom w:val="0"/>
                                  <w:divBdr>
                                    <w:top w:val="none" w:sz="0" w:space="0" w:color="auto"/>
                                    <w:left w:val="none" w:sz="0" w:space="0" w:color="auto"/>
                                    <w:bottom w:val="none" w:sz="0" w:space="0" w:color="auto"/>
                                    <w:right w:val="none" w:sz="0" w:space="0" w:color="auto"/>
                                  </w:divBdr>
                                </w:div>
                              </w:divsChild>
                            </w:div>
                            <w:div w:id="171143879">
                              <w:marLeft w:val="0"/>
                              <w:marRight w:val="0"/>
                              <w:marTop w:val="360"/>
                              <w:marBottom w:val="360"/>
                              <w:divBdr>
                                <w:top w:val="none" w:sz="0" w:space="0" w:color="auto"/>
                                <w:left w:val="none" w:sz="0" w:space="0" w:color="auto"/>
                                <w:bottom w:val="none" w:sz="0" w:space="0" w:color="auto"/>
                                <w:right w:val="none" w:sz="0" w:space="0" w:color="auto"/>
                              </w:divBdr>
                            </w:div>
                            <w:div w:id="1419713471">
                              <w:marLeft w:val="0"/>
                              <w:marRight w:val="0"/>
                              <w:marTop w:val="240"/>
                              <w:marBottom w:val="240"/>
                              <w:divBdr>
                                <w:top w:val="none" w:sz="0" w:space="0" w:color="auto"/>
                                <w:left w:val="none" w:sz="0" w:space="0" w:color="auto"/>
                                <w:bottom w:val="none" w:sz="0" w:space="0" w:color="auto"/>
                                <w:right w:val="none" w:sz="0" w:space="0" w:color="auto"/>
                              </w:divBdr>
                              <w:divsChild>
                                <w:div w:id="1468010896">
                                  <w:marLeft w:val="0"/>
                                  <w:marRight w:val="0"/>
                                  <w:marTop w:val="0"/>
                                  <w:marBottom w:val="0"/>
                                  <w:divBdr>
                                    <w:top w:val="none" w:sz="0" w:space="0" w:color="auto"/>
                                    <w:left w:val="none" w:sz="0" w:space="0" w:color="auto"/>
                                    <w:bottom w:val="none" w:sz="0" w:space="0" w:color="auto"/>
                                    <w:right w:val="none" w:sz="0" w:space="0" w:color="auto"/>
                                  </w:divBdr>
                                </w:div>
                              </w:divsChild>
                            </w:div>
                            <w:div w:id="457843931">
                              <w:marLeft w:val="0"/>
                              <w:marRight w:val="0"/>
                              <w:marTop w:val="240"/>
                              <w:marBottom w:val="240"/>
                              <w:divBdr>
                                <w:top w:val="none" w:sz="0" w:space="0" w:color="auto"/>
                                <w:left w:val="none" w:sz="0" w:space="0" w:color="auto"/>
                                <w:bottom w:val="none" w:sz="0" w:space="0" w:color="auto"/>
                                <w:right w:val="none" w:sz="0" w:space="0" w:color="auto"/>
                              </w:divBdr>
                              <w:divsChild>
                                <w:div w:id="202713028">
                                  <w:marLeft w:val="0"/>
                                  <w:marRight w:val="0"/>
                                  <w:marTop w:val="0"/>
                                  <w:marBottom w:val="0"/>
                                  <w:divBdr>
                                    <w:top w:val="none" w:sz="0" w:space="0" w:color="auto"/>
                                    <w:left w:val="none" w:sz="0" w:space="0" w:color="auto"/>
                                    <w:bottom w:val="none" w:sz="0" w:space="0" w:color="auto"/>
                                    <w:right w:val="none" w:sz="0" w:space="0" w:color="auto"/>
                                  </w:divBdr>
                                </w:div>
                              </w:divsChild>
                            </w:div>
                            <w:div w:id="265160771">
                              <w:marLeft w:val="0"/>
                              <w:marRight w:val="0"/>
                              <w:marTop w:val="240"/>
                              <w:marBottom w:val="240"/>
                              <w:divBdr>
                                <w:top w:val="none" w:sz="0" w:space="0" w:color="auto"/>
                                <w:left w:val="none" w:sz="0" w:space="0" w:color="auto"/>
                                <w:bottom w:val="none" w:sz="0" w:space="0" w:color="auto"/>
                                <w:right w:val="none" w:sz="0" w:space="0" w:color="auto"/>
                              </w:divBdr>
                              <w:divsChild>
                                <w:div w:id="2084138365">
                                  <w:marLeft w:val="0"/>
                                  <w:marRight w:val="0"/>
                                  <w:marTop w:val="0"/>
                                  <w:marBottom w:val="0"/>
                                  <w:divBdr>
                                    <w:top w:val="none" w:sz="0" w:space="0" w:color="auto"/>
                                    <w:left w:val="none" w:sz="0" w:space="0" w:color="auto"/>
                                    <w:bottom w:val="none" w:sz="0" w:space="0" w:color="auto"/>
                                    <w:right w:val="none" w:sz="0" w:space="0" w:color="auto"/>
                                  </w:divBdr>
                                </w:div>
                              </w:divsChild>
                            </w:div>
                            <w:div w:id="1979725813">
                              <w:marLeft w:val="0"/>
                              <w:marRight w:val="0"/>
                              <w:marTop w:val="360"/>
                              <w:marBottom w:val="360"/>
                              <w:divBdr>
                                <w:top w:val="none" w:sz="0" w:space="0" w:color="auto"/>
                                <w:left w:val="none" w:sz="0" w:space="0" w:color="auto"/>
                                <w:bottom w:val="none" w:sz="0" w:space="0" w:color="auto"/>
                                <w:right w:val="none" w:sz="0" w:space="0" w:color="auto"/>
                              </w:divBdr>
                            </w:div>
                            <w:div w:id="1390111141">
                              <w:marLeft w:val="0"/>
                              <w:marRight w:val="0"/>
                              <w:marTop w:val="240"/>
                              <w:marBottom w:val="240"/>
                              <w:divBdr>
                                <w:top w:val="none" w:sz="0" w:space="0" w:color="auto"/>
                                <w:left w:val="none" w:sz="0" w:space="0" w:color="auto"/>
                                <w:bottom w:val="none" w:sz="0" w:space="0" w:color="auto"/>
                                <w:right w:val="none" w:sz="0" w:space="0" w:color="auto"/>
                              </w:divBdr>
                              <w:divsChild>
                                <w:div w:id="1561475985">
                                  <w:marLeft w:val="0"/>
                                  <w:marRight w:val="0"/>
                                  <w:marTop w:val="0"/>
                                  <w:marBottom w:val="0"/>
                                  <w:divBdr>
                                    <w:top w:val="none" w:sz="0" w:space="0" w:color="auto"/>
                                    <w:left w:val="none" w:sz="0" w:space="0" w:color="auto"/>
                                    <w:bottom w:val="none" w:sz="0" w:space="0" w:color="auto"/>
                                    <w:right w:val="none" w:sz="0" w:space="0" w:color="auto"/>
                                  </w:divBdr>
                                </w:div>
                              </w:divsChild>
                            </w:div>
                            <w:div w:id="1277562917">
                              <w:marLeft w:val="0"/>
                              <w:marRight w:val="0"/>
                              <w:marTop w:val="240"/>
                              <w:marBottom w:val="240"/>
                              <w:divBdr>
                                <w:top w:val="none" w:sz="0" w:space="0" w:color="auto"/>
                                <w:left w:val="none" w:sz="0" w:space="0" w:color="auto"/>
                                <w:bottom w:val="none" w:sz="0" w:space="0" w:color="auto"/>
                                <w:right w:val="none" w:sz="0" w:space="0" w:color="auto"/>
                              </w:divBdr>
                              <w:divsChild>
                                <w:div w:id="2137795385">
                                  <w:marLeft w:val="0"/>
                                  <w:marRight w:val="0"/>
                                  <w:marTop w:val="0"/>
                                  <w:marBottom w:val="0"/>
                                  <w:divBdr>
                                    <w:top w:val="none" w:sz="0" w:space="0" w:color="auto"/>
                                    <w:left w:val="none" w:sz="0" w:space="0" w:color="auto"/>
                                    <w:bottom w:val="none" w:sz="0" w:space="0" w:color="auto"/>
                                    <w:right w:val="none" w:sz="0" w:space="0" w:color="auto"/>
                                  </w:divBdr>
                                </w:div>
                              </w:divsChild>
                            </w:div>
                            <w:div w:id="1927884600">
                              <w:marLeft w:val="0"/>
                              <w:marRight w:val="0"/>
                              <w:marTop w:val="240"/>
                              <w:marBottom w:val="240"/>
                              <w:divBdr>
                                <w:top w:val="none" w:sz="0" w:space="0" w:color="auto"/>
                                <w:left w:val="none" w:sz="0" w:space="0" w:color="auto"/>
                                <w:bottom w:val="none" w:sz="0" w:space="0" w:color="auto"/>
                                <w:right w:val="none" w:sz="0" w:space="0" w:color="auto"/>
                              </w:divBdr>
                              <w:divsChild>
                                <w:div w:id="1513033669">
                                  <w:marLeft w:val="0"/>
                                  <w:marRight w:val="0"/>
                                  <w:marTop w:val="0"/>
                                  <w:marBottom w:val="0"/>
                                  <w:divBdr>
                                    <w:top w:val="none" w:sz="0" w:space="0" w:color="auto"/>
                                    <w:left w:val="none" w:sz="0" w:space="0" w:color="auto"/>
                                    <w:bottom w:val="none" w:sz="0" w:space="0" w:color="auto"/>
                                    <w:right w:val="none" w:sz="0" w:space="0" w:color="auto"/>
                                  </w:divBdr>
                                </w:div>
                              </w:divsChild>
                            </w:div>
                            <w:div w:id="317420194">
                              <w:marLeft w:val="0"/>
                              <w:marRight w:val="0"/>
                              <w:marTop w:val="360"/>
                              <w:marBottom w:val="360"/>
                              <w:divBdr>
                                <w:top w:val="none" w:sz="0" w:space="0" w:color="auto"/>
                                <w:left w:val="none" w:sz="0" w:space="0" w:color="auto"/>
                                <w:bottom w:val="none" w:sz="0" w:space="0" w:color="auto"/>
                                <w:right w:val="none" w:sz="0" w:space="0" w:color="auto"/>
                              </w:divBdr>
                            </w:div>
                            <w:div w:id="1315376540">
                              <w:marLeft w:val="0"/>
                              <w:marRight w:val="0"/>
                              <w:marTop w:val="240"/>
                              <w:marBottom w:val="240"/>
                              <w:divBdr>
                                <w:top w:val="none" w:sz="0" w:space="0" w:color="auto"/>
                                <w:left w:val="none" w:sz="0" w:space="0" w:color="auto"/>
                                <w:bottom w:val="none" w:sz="0" w:space="0" w:color="auto"/>
                                <w:right w:val="none" w:sz="0" w:space="0" w:color="auto"/>
                              </w:divBdr>
                              <w:divsChild>
                                <w:div w:id="1485858558">
                                  <w:marLeft w:val="0"/>
                                  <w:marRight w:val="0"/>
                                  <w:marTop w:val="0"/>
                                  <w:marBottom w:val="0"/>
                                  <w:divBdr>
                                    <w:top w:val="none" w:sz="0" w:space="0" w:color="auto"/>
                                    <w:left w:val="none" w:sz="0" w:space="0" w:color="auto"/>
                                    <w:bottom w:val="none" w:sz="0" w:space="0" w:color="auto"/>
                                    <w:right w:val="none" w:sz="0" w:space="0" w:color="auto"/>
                                  </w:divBdr>
                                </w:div>
                              </w:divsChild>
                            </w:div>
                            <w:div w:id="1662467328">
                              <w:marLeft w:val="0"/>
                              <w:marRight w:val="0"/>
                              <w:marTop w:val="240"/>
                              <w:marBottom w:val="240"/>
                              <w:divBdr>
                                <w:top w:val="none" w:sz="0" w:space="0" w:color="auto"/>
                                <w:left w:val="none" w:sz="0" w:space="0" w:color="auto"/>
                                <w:bottom w:val="none" w:sz="0" w:space="0" w:color="auto"/>
                                <w:right w:val="none" w:sz="0" w:space="0" w:color="auto"/>
                              </w:divBdr>
                              <w:divsChild>
                                <w:div w:id="875658892">
                                  <w:marLeft w:val="0"/>
                                  <w:marRight w:val="0"/>
                                  <w:marTop w:val="0"/>
                                  <w:marBottom w:val="0"/>
                                  <w:divBdr>
                                    <w:top w:val="none" w:sz="0" w:space="0" w:color="auto"/>
                                    <w:left w:val="none" w:sz="0" w:space="0" w:color="auto"/>
                                    <w:bottom w:val="none" w:sz="0" w:space="0" w:color="auto"/>
                                    <w:right w:val="none" w:sz="0" w:space="0" w:color="auto"/>
                                  </w:divBdr>
                                </w:div>
                              </w:divsChild>
                            </w:div>
                            <w:div w:id="77868905">
                              <w:marLeft w:val="0"/>
                              <w:marRight w:val="0"/>
                              <w:marTop w:val="240"/>
                              <w:marBottom w:val="240"/>
                              <w:divBdr>
                                <w:top w:val="none" w:sz="0" w:space="0" w:color="auto"/>
                                <w:left w:val="none" w:sz="0" w:space="0" w:color="auto"/>
                                <w:bottom w:val="none" w:sz="0" w:space="0" w:color="auto"/>
                                <w:right w:val="none" w:sz="0" w:space="0" w:color="auto"/>
                              </w:divBdr>
                              <w:divsChild>
                                <w:div w:id="1181773788">
                                  <w:marLeft w:val="0"/>
                                  <w:marRight w:val="0"/>
                                  <w:marTop w:val="0"/>
                                  <w:marBottom w:val="0"/>
                                  <w:divBdr>
                                    <w:top w:val="none" w:sz="0" w:space="0" w:color="auto"/>
                                    <w:left w:val="none" w:sz="0" w:space="0" w:color="auto"/>
                                    <w:bottom w:val="none" w:sz="0" w:space="0" w:color="auto"/>
                                    <w:right w:val="none" w:sz="0" w:space="0" w:color="auto"/>
                                  </w:divBdr>
                                </w:div>
                              </w:divsChild>
                            </w:div>
                            <w:div w:id="345135703">
                              <w:marLeft w:val="0"/>
                              <w:marRight w:val="0"/>
                              <w:marTop w:val="240"/>
                              <w:marBottom w:val="240"/>
                              <w:divBdr>
                                <w:top w:val="none" w:sz="0" w:space="0" w:color="auto"/>
                                <w:left w:val="none" w:sz="0" w:space="0" w:color="auto"/>
                                <w:bottom w:val="none" w:sz="0" w:space="0" w:color="auto"/>
                                <w:right w:val="none" w:sz="0" w:space="0" w:color="auto"/>
                              </w:divBdr>
                              <w:divsChild>
                                <w:div w:id="1861158412">
                                  <w:marLeft w:val="0"/>
                                  <w:marRight w:val="0"/>
                                  <w:marTop w:val="0"/>
                                  <w:marBottom w:val="0"/>
                                  <w:divBdr>
                                    <w:top w:val="none" w:sz="0" w:space="0" w:color="auto"/>
                                    <w:left w:val="none" w:sz="0" w:space="0" w:color="auto"/>
                                    <w:bottom w:val="none" w:sz="0" w:space="0" w:color="auto"/>
                                    <w:right w:val="none" w:sz="0" w:space="0" w:color="auto"/>
                                  </w:divBdr>
                                </w:div>
                              </w:divsChild>
                            </w:div>
                            <w:div w:id="1306353708">
                              <w:marLeft w:val="0"/>
                              <w:marRight w:val="0"/>
                              <w:marTop w:val="360"/>
                              <w:marBottom w:val="360"/>
                              <w:divBdr>
                                <w:top w:val="none" w:sz="0" w:space="0" w:color="auto"/>
                                <w:left w:val="none" w:sz="0" w:space="0" w:color="auto"/>
                                <w:bottom w:val="none" w:sz="0" w:space="0" w:color="auto"/>
                                <w:right w:val="none" w:sz="0" w:space="0" w:color="auto"/>
                              </w:divBdr>
                            </w:div>
                            <w:div w:id="931667509">
                              <w:marLeft w:val="0"/>
                              <w:marRight w:val="0"/>
                              <w:marTop w:val="240"/>
                              <w:marBottom w:val="240"/>
                              <w:divBdr>
                                <w:top w:val="none" w:sz="0" w:space="0" w:color="auto"/>
                                <w:left w:val="none" w:sz="0" w:space="0" w:color="auto"/>
                                <w:bottom w:val="none" w:sz="0" w:space="0" w:color="auto"/>
                                <w:right w:val="none" w:sz="0" w:space="0" w:color="auto"/>
                              </w:divBdr>
                              <w:divsChild>
                                <w:div w:id="168837640">
                                  <w:marLeft w:val="0"/>
                                  <w:marRight w:val="0"/>
                                  <w:marTop w:val="0"/>
                                  <w:marBottom w:val="0"/>
                                  <w:divBdr>
                                    <w:top w:val="none" w:sz="0" w:space="0" w:color="auto"/>
                                    <w:left w:val="none" w:sz="0" w:space="0" w:color="auto"/>
                                    <w:bottom w:val="none" w:sz="0" w:space="0" w:color="auto"/>
                                    <w:right w:val="none" w:sz="0" w:space="0" w:color="auto"/>
                                  </w:divBdr>
                                </w:div>
                              </w:divsChild>
                            </w:div>
                            <w:div w:id="529531726">
                              <w:marLeft w:val="0"/>
                              <w:marRight w:val="0"/>
                              <w:marTop w:val="240"/>
                              <w:marBottom w:val="240"/>
                              <w:divBdr>
                                <w:top w:val="none" w:sz="0" w:space="0" w:color="auto"/>
                                <w:left w:val="none" w:sz="0" w:space="0" w:color="auto"/>
                                <w:bottom w:val="none" w:sz="0" w:space="0" w:color="auto"/>
                                <w:right w:val="none" w:sz="0" w:space="0" w:color="auto"/>
                              </w:divBdr>
                              <w:divsChild>
                                <w:div w:id="2033338837">
                                  <w:marLeft w:val="0"/>
                                  <w:marRight w:val="0"/>
                                  <w:marTop w:val="0"/>
                                  <w:marBottom w:val="0"/>
                                  <w:divBdr>
                                    <w:top w:val="none" w:sz="0" w:space="0" w:color="auto"/>
                                    <w:left w:val="none" w:sz="0" w:space="0" w:color="auto"/>
                                    <w:bottom w:val="none" w:sz="0" w:space="0" w:color="auto"/>
                                    <w:right w:val="none" w:sz="0" w:space="0" w:color="auto"/>
                                  </w:divBdr>
                                </w:div>
                              </w:divsChild>
                            </w:div>
                            <w:div w:id="1052657689">
                              <w:marLeft w:val="0"/>
                              <w:marRight w:val="0"/>
                              <w:marTop w:val="360"/>
                              <w:marBottom w:val="360"/>
                              <w:divBdr>
                                <w:top w:val="none" w:sz="0" w:space="0" w:color="auto"/>
                                <w:left w:val="none" w:sz="0" w:space="0" w:color="auto"/>
                                <w:bottom w:val="none" w:sz="0" w:space="0" w:color="auto"/>
                                <w:right w:val="none" w:sz="0" w:space="0" w:color="auto"/>
                              </w:divBdr>
                            </w:div>
                            <w:div w:id="932125909">
                              <w:marLeft w:val="0"/>
                              <w:marRight w:val="0"/>
                              <w:marTop w:val="240"/>
                              <w:marBottom w:val="240"/>
                              <w:divBdr>
                                <w:top w:val="none" w:sz="0" w:space="0" w:color="auto"/>
                                <w:left w:val="none" w:sz="0" w:space="0" w:color="auto"/>
                                <w:bottom w:val="none" w:sz="0" w:space="0" w:color="auto"/>
                                <w:right w:val="none" w:sz="0" w:space="0" w:color="auto"/>
                              </w:divBdr>
                              <w:divsChild>
                                <w:div w:id="35470592">
                                  <w:marLeft w:val="0"/>
                                  <w:marRight w:val="0"/>
                                  <w:marTop w:val="0"/>
                                  <w:marBottom w:val="0"/>
                                  <w:divBdr>
                                    <w:top w:val="none" w:sz="0" w:space="0" w:color="auto"/>
                                    <w:left w:val="none" w:sz="0" w:space="0" w:color="auto"/>
                                    <w:bottom w:val="none" w:sz="0" w:space="0" w:color="auto"/>
                                    <w:right w:val="none" w:sz="0" w:space="0" w:color="auto"/>
                                  </w:divBdr>
                                </w:div>
                              </w:divsChild>
                            </w:div>
                            <w:div w:id="1815099528">
                              <w:marLeft w:val="0"/>
                              <w:marRight w:val="0"/>
                              <w:marTop w:val="240"/>
                              <w:marBottom w:val="240"/>
                              <w:divBdr>
                                <w:top w:val="none" w:sz="0" w:space="0" w:color="auto"/>
                                <w:left w:val="none" w:sz="0" w:space="0" w:color="auto"/>
                                <w:bottom w:val="none" w:sz="0" w:space="0" w:color="auto"/>
                                <w:right w:val="none" w:sz="0" w:space="0" w:color="auto"/>
                              </w:divBdr>
                              <w:divsChild>
                                <w:div w:id="970594325">
                                  <w:marLeft w:val="0"/>
                                  <w:marRight w:val="0"/>
                                  <w:marTop w:val="0"/>
                                  <w:marBottom w:val="0"/>
                                  <w:divBdr>
                                    <w:top w:val="none" w:sz="0" w:space="0" w:color="auto"/>
                                    <w:left w:val="none" w:sz="0" w:space="0" w:color="auto"/>
                                    <w:bottom w:val="none" w:sz="0" w:space="0" w:color="auto"/>
                                    <w:right w:val="none" w:sz="0" w:space="0" w:color="auto"/>
                                  </w:divBdr>
                                </w:div>
                              </w:divsChild>
                            </w:div>
                            <w:div w:id="1275743814">
                              <w:marLeft w:val="0"/>
                              <w:marRight w:val="0"/>
                              <w:marTop w:val="360"/>
                              <w:marBottom w:val="450"/>
                              <w:divBdr>
                                <w:top w:val="none" w:sz="0" w:space="0" w:color="auto"/>
                                <w:left w:val="none" w:sz="0" w:space="0" w:color="auto"/>
                                <w:bottom w:val="none" w:sz="0" w:space="0" w:color="auto"/>
                                <w:right w:val="none" w:sz="0" w:space="0" w:color="auto"/>
                              </w:divBdr>
                              <w:divsChild>
                                <w:div w:id="1321227325">
                                  <w:marLeft w:val="0"/>
                                  <w:marRight w:val="0"/>
                                  <w:marTop w:val="0"/>
                                  <w:marBottom w:val="0"/>
                                  <w:divBdr>
                                    <w:top w:val="none" w:sz="0" w:space="0" w:color="auto"/>
                                    <w:left w:val="none" w:sz="0" w:space="0" w:color="auto"/>
                                    <w:bottom w:val="single" w:sz="6" w:space="15" w:color="B8B9BA"/>
                                    <w:right w:val="none" w:sz="0" w:space="0" w:color="auto"/>
                                  </w:divBdr>
                                  <w:divsChild>
                                    <w:div w:id="1213811194">
                                      <w:marLeft w:val="0"/>
                                      <w:marRight w:val="0"/>
                                      <w:marTop w:val="0"/>
                                      <w:marBottom w:val="0"/>
                                      <w:divBdr>
                                        <w:top w:val="none" w:sz="0" w:space="0" w:color="auto"/>
                                        <w:left w:val="none" w:sz="0" w:space="0" w:color="auto"/>
                                        <w:bottom w:val="none" w:sz="0" w:space="0" w:color="auto"/>
                                        <w:right w:val="none" w:sz="0" w:space="0" w:color="auto"/>
                                      </w:divBdr>
                                    </w:div>
                                    <w:div w:id="1060982948">
                                      <w:marLeft w:val="0"/>
                                      <w:marRight w:val="0"/>
                                      <w:marTop w:val="0"/>
                                      <w:marBottom w:val="0"/>
                                      <w:divBdr>
                                        <w:top w:val="none" w:sz="0" w:space="0" w:color="auto"/>
                                        <w:left w:val="none" w:sz="0" w:space="0" w:color="auto"/>
                                        <w:bottom w:val="none" w:sz="0" w:space="0" w:color="auto"/>
                                        <w:right w:val="none" w:sz="0" w:space="0" w:color="auto"/>
                                      </w:divBdr>
                                      <w:divsChild>
                                        <w:div w:id="391467769">
                                          <w:marLeft w:val="0"/>
                                          <w:marRight w:val="0"/>
                                          <w:marTop w:val="0"/>
                                          <w:marBottom w:val="0"/>
                                          <w:divBdr>
                                            <w:top w:val="none" w:sz="0" w:space="0" w:color="auto"/>
                                            <w:left w:val="none" w:sz="0" w:space="0" w:color="auto"/>
                                            <w:bottom w:val="none" w:sz="0" w:space="0" w:color="auto"/>
                                            <w:right w:val="none" w:sz="0" w:space="0" w:color="auto"/>
                                          </w:divBdr>
                                        </w:div>
                                      </w:divsChild>
                                    </w:div>
                                    <w:div w:id="141724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88758">
                              <w:marLeft w:val="0"/>
                              <w:marRight w:val="0"/>
                              <w:marTop w:val="240"/>
                              <w:marBottom w:val="240"/>
                              <w:divBdr>
                                <w:top w:val="none" w:sz="0" w:space="0" w:color="auto"/>
                                <w:left w:val="none" w:sz="0" w:space="0" w:color="auto"/>
                                <w:bottom w:val="none" w:sz="0" w:space="0" w:color="auto"/>
                                <w:right w:val="none" w:sz="0" w:space="0" w:color="auto"/>
                              </w:divBdr>
                              <w:divsChild>
                                <w:div w:id="1806585495">
                                  <w:marLeft w:val="0"/>
                                  <w:marRight w:val="0"/>
                                  <w:marTop w:val="0"/>
                                  <w:marBottom w:val="0"/>
                                  <w:divBdr>
                                    <w:top w:val="none" w:sz="0" w:space="0" w:color="auto"/>
                                    <w:left w:val="none" w:sz="0" w:space="0" w:color="auto"/>
                                    <w:bottom w:val="none" w:sz="0" w:space="0" w:color="auto"/>
                                    <w:right w:val="none" w:sz="0" w:space="0" w:color="auto"/>
                                  </w:divBdr>
                                </w:div>
                              </w:divsChild>
                            </w:div>
                            <w:div w:id="1415709582">
                              <w:marLeft w:val="0"/>
                              <w:marRight w:val="0"/>
                              <w:marTop w:val="240"/>
                              <w:marBottom w:val="240"/>
                              <w:divBdr>
                                <w:top w:val="none" w:sz="0" w:space="0" w:color="auto"/>
                                <w:left w:val="none" w:sz="0" w:space="0" w:color="auto"/>
                                <w:bottom w:val="none" w:sz="0" w:space="0" w:color="auto"/>
                                <w:right w:val="none" w:sz="0" w:space="0" w:color="auto"/>
                              </w:divBdr>
                              <w:divsChild>
                                <w:div w:id="107296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7372">
      <w:bodyDiv w:val="1"/>
      <w:marLeft w:val="0"/>
      <w:marRight w:val="0"/>
      <w:marTop w:val="0"/>
      <w:marBottom w:val="0"/>
      <w:divBdr>
        <w:top w:val="none" w:sz="0" w:space="0" w:color="auto"/>
        <w:left w:val="none" w:sz="0" w:space="0" w:color="auto"/>
        <w:bottom w:val="none" w:sz="0" w:space="0" w:color="auto"/>
        <w:right w:val="none" w:sz="0" w:space="0" w:color="auto"/>
      </w:divBdr>
      <w:divsChild>
        <w:div w:id="1436443844">
          <w:marLeft w:val="0"/>
          <w:marRight w:val="0"/>
          <w:marTop w:val="0"/>
          <w:marBottom w:val="0"/>
          <w:divBdr>
            <w:top w:val="none" w:sz="0" w:space="0" w:color="auto"/>
            <w:left w:val="none" w:sz="0" w:space="0" w:color="auto"/>
            <w:bottom w:val="none" w:sz="0" w:space="0" w:color="auto"/>
            <w:right w:val="none" w:sz="0" w:space="0" w:color="auto"/>
          </w:divBdr>
          <w:divsChild>
            <w:div w:id="1767997211">
              <w:marLeft w:val="0"/>
              <w:marRight w:val="0"/>
              <w:marTop w:val="0"/>
              <w:marBottom w:val="0"/>
              <w:divBdr>
                <w:top w:val="none" w:sz="0" w:space="0" w:color="auto"/>
                <w:left w:val="none" w:sz="0" w:space="0" w:color="auto"/>
                <w:bottom w:val="none" w:sz="0" w:space="0" w:color="auto"/>
                <w:right w:val="none" w:sz="0" w:space="0" w:color="auto"/>
              </w:divBdr>
              <w:divsChild>
                <w:div w:id="489056367">
                  <w:marLeft w:val="0"/>
                  <w:marRight w:val="0"/>
                  <w:marTop w:val="0"/>
                  <w:marBottom w:val="0"/>
                  <w:divBdr>
                    <w:top w:val="none" w:sz="0" w:space="0" w:color="auto"/>
                    <w:left w:val="none" w:sz="0" w:space="0" w:color="auto"/>
                    <w:bottom w:val="none" w:sz="0" w:space="0" w:color="auto"/>
                    <w:right w:val="none" w:sz="0" w:space="0" w:color="auto"/>
                  </w:divBdr>
                </w:div>
                <w:div w:id="8608627">
                  <w:marLeft w:val="0"/>
                  <w:marRight w:val="0"/>
                  <w:marTop w:val="600"/>
                  <w:marBottom w:val="0"/>
                  <w:divBdr>
                    <w:top w:val="none" w:sz="0" w:space="0" w:color="auto"/>
                    <w:left w:val="none" w:sz="0" w:space="0" w:color="auto"/>
                    <w:bottom w:val="none" w:sz="0" w:space="0" w:color="auto"/>
                    <w:right w:val="none" w:sz="0" w:space="0" w:color="auto"/>
                  </w:divBdr>
                  <w:divsChild>
                    <w:div w:id="661082541">
                      <w:marLeft w:val="0"/>
                      <w:marRight w:val="0"/>
                      <w:marTop w:val="0"/>
                      <w:marBottom w:val="0"/>
                      <w:divBdr>
                        <w:top w:val="none" w:sz="0" w:space="0" w:color="auto"/>
                        <w:left w:val="none" w:sz="0" w:space="0" w:color="auto"/>
                        <w:bottom w:val="none" w:sz="0" w:space="0" w:color="auto"/>
                        <w:right w:val="none" w:sz="0" w:space="0" w:color="auto"/>
                      </w:divBdr>
                      <w:divsChild>
                        <w:div w:id="1516840343">
                          <w:marLeft w:val="0"/>
                          <w:marRight w:val="0"/>
                          <w:marTop w:val="0"/>
                          <w:marBottom w:val="0"/>
                          <w:divBdr>
                            <w:top w:val="none" w:sz="0" w:space="0" w:color="auto"/>
                            <w:left w:val="none" w:sz="0" w:space="0" w:color="auto"/>
                            <w:bottom w:val="none" w:sz="0" w:space="0" w:color="auto"/>
                            <w:right w:val="none" w:sz="0" w:space="0" w:color="auto"/>
                          </w:divBdr>
                          <w:divsChild>
                            <w:div w:id="441923256">
                              <w:marLeft w:val="0"/>
                              <w:marRight w:val="0"/>
                              <w:marTop w:val="0"/>
                              <w:marBottom w:val="0"/>
                              <w:divBdr>
                                <w:top w:val="none" w:sz="0" w:space="0" w:color="auto"/>
                                <w:left w:val="none" w:sz="0" w:space="0" w:color="auto"/>
                                <w:bottom w:val="none" w:sz="0" w:space="0" w:color="auto"/>
                                <w:right w:val="none" w:sz="0" w:space="0" w:color="auto"/>
                              </w:divBdr>
                            </w:div>
                          </w:divsChild>
                        </w:div>
                        <w:div w:id="696587502">
                          <w:marLeft w:val="0"/>
                          <w:marRight w:val="135"/>
                          <w:marTop w:val="0"/>
                          <w:marBottom w:val="0"/>
                          <w:divBdr>
                            <w:top w:val="none" w:sz="0" w:space="0" w:color="auto"/>
                            <w:left w:val="none" w:sz="0" w:space="0" w:color="auto"/>
                            <w:bottom w:val="none" w:sz="0" w:space="0" w:color="auto"/>
                            <w:right w:val="none" w:sz="0" w:space="0" w:color="auto"/>
                          </w:divBdr>
                        </w:div>
                        <w:div w:id="194715741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453487">
          <w:marLeft w:val="0"/>
          <w:marRight w:val="0"/>
          <w:marTop w:val="0"/>
          <w:marBottom w:val="0"/>
          <w:divBdr>
            <w:top w:val="none" w:sz="0" w:space="0" w:color="auto"/>
            <w:left w:val="none" w:sz="0" w:space="0" w:color="auto"/>
            <w:bottom w:val="none" w:sz="0" w:space="0" w:color="auto"/>
            <w:right w:val="none" w:sz="0" w:space="0" w:color="auto"/>
          </w:divBdr>
          <w:divsChild>
            <w:div w:id="1018895537">
              <w:marLeft w:val="0"/>
              <w:marRight w:val="0"/>
              <w:marTop w:val="0"/>
              <w:marBottom w:val="0"/>
              <w:divBdr>
                <w:top w:val="none" w:sz="0" w:space="0" w:color="auto"/>
                <w:left w:val="none" w:sz="0" w:space="0" w:color="auto"/>
                <w:bottom w:val="none" w:sz="0" w:space="0" w:color="auto"/>
                <w:right w:val="none" w:sz="0" w:space="0" w:color="auto"/>
              </w:divBdr>
              <w:divsChild>
                <w:div w:id="1260747936">
                  <w:marLeft w:val="0"/>
                  <w:marRight w:val="0"/>
                  <w:marTop w:val="0"/>
                  <w:marBottom w:val="0"/>
                  <w:divBdr>
                    <w:top w:val="none" w:sz="0" w:space="0" w:color="auto"/>
                    <w:left w:val="none" w:sz="0" w:space="0" w:color="auto"/>
                    <w:bottom w:val="none" w:sz="0" w:space="0" w:color="auto"/>
                    <w:right w:val="none" w:sz="0" w:space="0" w:color="auto"/>
                  </w:divBdr>
                  <w:divsChild>
                    <w:div w:id="2025521958">
                      <w:marLeft w:val="0"/>
                      <w:marRight w:val="1500"/>
                      <w:marTop w:val="0"/>
                      <w:marBottom w:val="0"/>
                      <w:divBdr>
                        <w:top w:val="none" w:sz="0" w:space="0" w:color="auto"/>
                        <w:left w:val="none" w:sz="0" w:space="0" w:color="auto"/>
                        <w:bottom w:val="none" w:sz="0" w:space="0" w:color="auto"/>
                        <w:right w:val="none" w:sz="0" w:space="0" w:color="auto"/>
                      </w:divBdr>
                      <w:divsChild>
                        <w:div w:id="1932003328">
                          <w:marLeft w:val="0"/>
                          <w:marRight w:val="0"/>
                          <w:marTop w:val="600"/>
                          <w:marBottom w:val="600"/>
                          <w:divBdr>
                            <w:top w:val="none" w:sz="0" w:space="0" w:color="auto"/>
                            <w:left w:val="none" w:sz="0" w:space="0" w:color="auto"/>
                            <w:bottom w:val="none" w:sz="0" w:space="0" w:color="auto"/>
                            <w:right w:val="none" w:sz="0" w:space="0" w:color="auto"/>
                          </w:divBdr>
                          <w:divsChild>
                            <w:div w:id="1199507506">
                              <w:marLeft w:val="0"/>
                              <w:marRight w:val="0"/>
                              <w:marTop w:val="0"/>
                              <w:marBottom w:val="300"/>
                              <w:divBdr>
                                <w:top w:val="none" w:sz="0" w:space="0" w:color="auto"/>
                                <w:left w:val="none" w:sz="0" w:space="0" w:color="auto"/>
                                <w:bottom w:val="none" w:sz="0" w:space="0" w:color="auto"/>
                                <w:right w:val="none" w:sz="0" w:space="0" w:color="auto"/>
                              </w:divBdr>
                            </w:div>
                            <w:div w:id="45881611">
                              <w:marLeft w:val="0"/>
                              <w:marRight w:val="0"/>
                              <w:marTop w:val="300"/>
                              <w:marBottom w:val="300"/>
                              <w:divBdr>
                                <w:top w:val="none" w:sz="0" w:space="0" w:color="auto"/>
                                <w:left w:val="none" w:sz="0" w:space="0" w:color="auto"/>
                                <w:bottom w:val="none" w:sz="0" w:space="0" w:color="auto"/>
                                <w:right w:val="none" w:sz="0" w:space="0" w:color="auto"/>
                              </w:divBdr>
                            </w:div>
                            <w:div w:id="1128012021">
                              <w:marLeft w:val="0"/>
                              <w:marRight w:val="0"/>
                              <w:marTop w:val="300"/>
                              <w:marBottom w:val="600"/>
                              <w:divBdr>
                                <w:top w:val="single" w:sz="6" w:space="30" w:color="EB5D0B"/>
                                <w:left w:val="none" w:sz="0" w:space="0" w:color="auto"/>
                                <w:bottom w:val="single" w:sz="6" w:space="30" w:color="EB5D0B"/>
                                <w:right w:val="none" w:sz="0" w:space="0" w:color="auto"/>
                              </w:divBdr>
                            </w:div>
                            <w:div w:id="623997638">
                              <w:marLeft w:val="0"/>
                              <w:marRight w:val="0"/>
                              <w:marTop w:val="240"/>
                              <w:marBottom w:val="240"/>
                              <w:divBdr>
                                <w:top w:val="none" w:sz="0" w:space="0" w:color="auto"/>
                                <w:left w:val="none" w:sz="0" w:space="0" w:color="auto"/>
                                <w:bottom w:val="none" w:sz="0" w:space="0" w:color="auto"/>
                                <w:right w:val="none" w:sz="0" w:space="0" w:color="auto"/>
                              </w:divBdr>
                              <w:divsChild>
                                <w:div w:id="1911767109">
                                  <w:marLeft w:val="0"/>
                                  <w:marRight w:val="0"/>
                                  <w:marTop w:val="0"/>
                                  <w:marBottom w:val="0"/>
                                  <w:divBdr>
                                    <w:top w:val="none" w:sz="0" w:space="0" w:color="auto"/>
                                    <w:left w:val="none" w:sz="0" w:space="0" w:color="auto"/>
                                    <w:bottom w:val="none" w:sz="0" w:space="0" w:color="auto"/>
                                    <w:right w:val="none" w:sz="0" w:space="0" w:color="auto"/>
                                  </w:divBdr>
                                </w:div>
                              </w:divsChild>
                            </w:div>
                            <w:div w:id="289360264">
                              <w:marLeft w:val="0"/>
                              <w:marRight w:val="0"/>
                              <w:marTop w:val="240"/>
                              <w:marBottom w:val="240"/>
                              <w:divBdr>
                                <w:top w:val="none" w:sz="0" w:space="0" w:color="auto"/>
                                <w:left w:val="none" w:sz="0" w:space="0" w:color="auto"/>
                                <w:bottom w:val="none" w:sz="0" w:space="0" w:color="auto"/>
                                <w:right w:val="none" w:sz="0" w:space="0" w:color="auto"/>
                              </w:divBdr>
                              <w:divsChild>
                                <w:div w:id="1310789163">
                                  <w:marLeft w:val="0"/>
                                  <w:marRight w:val="0"/>
                                  <w:marTop w:val="0"/>
                                  <w:marBottom w:val="0"/>
                                  <w:divBdr>
                                    <w:top w:val="none" w:sz="0" w:space="0" w:color="auto"/>
                                    <w:left w:val="none" w:sz="0" w:space="0" w:color="auto"/>
                                    <w:bottom w:val="none" w:sz="0" w:space="0" w:color="auto"/>
                                    <w:right w:val="none" w:sz="0" w:space="0" w:color="auto"/>
                                  </w:divBdr>
                                </w:div>
                              </w:divsChild>
                            </w:div>
                            <w:div w:id="63261773">
                              <w:marLeft w:val="0"/>
                              <w:marRight w:val="0"/>
                              <w:marTop w:val="240"/>
                              <w:marBottom w:val="240"/>
                              <w:divBdr>
                                <w:top w:val="none" w:sz="0" w:space="0" w:color="auto"/>
                                <w:left w:val="none" w:sz="0" w:space="0" w:color="auto"/>
                                <w:bottom w:val="none" w:sz="0" w:space="0" w:color="auto"/>
                                <w:right w:val="none" w:sz="0" w:space="0" w:color="auto"/>
                              </w:divBdr>
                              <w:divsChild>
                                <w:div w:id="2111656485">
                                  <w:marLeft w:val="0"/>
                                  <w:marRight w:val="0"/>
                                  <w:marTop w:val="0"/>
                                  <w:marBottom w:val="0"/>
                                  <w:divBdr>
                                    <w:top w:val="none" w:sz="0" w:space="0" w:color="auto"/>
                                    <w:left w:val="none" w:sz="0" w:space="0" w:color="auto"/>
                                    <w:bottom w:val="none" w:sz="0" w:space="0" w:color="auto"/>
                                    <w:right w:val="none" w:sz="0" w:space="0" w:color="auto"/>
                                  </w:divBdr>
                                </w:div>
                              </w:divsChild>
                            </w:div>
                            <w:div w:id="2050645329">
                              <w:marLeft w:val="0"/>
                              <w:marRight w:val="0"/>
                              <w:marTop w:val="0"/>
                              <w:marBottom w:val="0"/>
                              <w:divBdr>
                                <w:top w:val="none" w:sz="0" w:space="0" w:color="auto"/>
                                <w:left w:val="none" w:sz="0" w:space="0" w:color="auto"/>
                                <w:bottom w:val="none" w:sz="0" w:space="0" w:color="auto"/>
                                <w:right w:val="none" w:sz="0" w:space="0" w:color="auto"/>
                              </w:divBdr>
                              <w:divsChild>
                                <w:div w:id="6950292">
                                  <w:marLeft w:val="0"/>
                                  <w:marRight w:val="0"/>
                                  <w:marTop w:val="0"/>
                                  <w:marBottom w:val="0"/>
                                  <w:divBdr>
                                    <w:top w:val="none" w:sz="0" w:space="0" w:color="auto"/>
                                    <w:left w:val="none" w:sz="0" w:space="0" w:color="auto"/>
                                    <w:bottom w:val="none" w:sz="0" w:space="0" w:color="auto"/>
                                    <w:right w:val="none" w:sz="0" w:space="0" w:color="auto"/>
                                  </w:divBdr>
                                  <w:divsChild>
                                    <w:div w:id="625549237">
                                      <w:marLeft w:val="0"/>
                                      <w:marRight w:val="0"/>
                                      <w:marTop w:val="0"/>
                                      <w:marBottom w:val="0"/>
                                      <w:divBdr>
                                        <w:top w:val="none" w:sz="0" w:space="0" w:color="auto"/>
                                        <w:left w:val="none" w:sz="0" w:space="0" w:color="auto"/>
                                        <w:bottom w:val="none" w:sz="0" w:space="0" w:color="auto"/>
                                        <w:right w:val="none" w:sz="0" w:space="0" w:color="auto"/>
                                      </w:divBdr>
                                      <w:divsChild>
                                        <w:div w:id="1393654477">
                                          <w:marLeft w:val="0"/>
                                          <w:marRight w:val="0"/>
                                          <w:marTop w:val="0"/>
                                          <w:marBottom w:val="0"/>
                                          <w:divBdr>
                                            <w:top w:val="none" w:sz="0" w:space="0" w:color="auto"/>
                                            <w:left w:val="none" w:sz="0" w:space="0" w:color="auto"/>
                                            <w:bottom w:val="none" w:sz="0" w:space="0" w:color="auto"/>
                                            <w:right w:val="none" w:sz="0" w:space="0" w:color="auto"/>
                                          </w:divBdr>
                                          <w:divsChild>
                                            <w:div w:id="1249851681">
                                              <w:marLeft w:val="0"/>
                                              <w:marRight w:val="0"/>
                                              <w:marTop w:val="0"/>
                                              <w:marBottom w:val="0"/>
                                              <w:divBdr>
                                                <w:top w:val="none" w:sz="0" w:space="0" w:color="auto"/>
                                                <w:left w:val="none" w:sz="0" w:space="0" w:color="auto"/>
                                                <w:bottom w:val="none" w:sz="0" w:space="0" w:color="auto"/>
                                                <w:right w:val="none" w:sz="0" w:space="0" w:color="auto"/>
                                              </w:divBdr>
                                              <w:divsChild>
                                                <w:div w:id="2082093782">
                                                  <w:marLeft w:val="0"/>
                                                  <w:marRight w:val="0"/>
                                                  <w:marTop w:val="0"/>
                                                  <w:marBottom w:val="0"/>
                                                  <w:divBdr>
                                                    <w:top w:val="none" w:sz="0" w:space="0" w:color="auto"/>
                                                    <w:left w:val="none" w:sz="0" w:space="0" w:color="auto"/>
                                                    <w:bottom w:val="none" w:sz="0" w:space="0" w:color="auto"/>
                                                    <w:right w:val="none" w:sz="0" w:space="0" w:color="auto"/>
                                                  </w:divBdr>
                                                  <w:divsChild>
                                                    <w:div w:id="568419902">
                                                      <w:marLeft w:val="0"/>
                                                      <w:marRight w:val="0"/>
                                                      <w:marTop w:val="0"/>
                                                      <w:marBottom w:val="0"/>
                                                      <w:divBdr>
                                                        <w:top w:val="none" w:sz="0" w:space="0" w:color="auto"/>
                                                        <w:left w:val="none" w:sz="0" w:space="0" w:color="auto"/>
                                                        <w:bottom w:val="none" w:sz="0" w:space="0" w:color="auto"/>
                                                        <w:right w:val="none" w:sz="0" w:space="0" w:color="auto"/>
                                                      </w:divBdr>
                                                      <w:divsChild>
                                                        <w:div w:id="1139106267">
                                                          <w:marLeft w:val="0"/>
                                                          <w:marRight w:val="0"/>
                                                          <w:marTop w:val="0"/>
                                                          <w:marBottom w:val="0"/>
                                                          <w:divBdr>
                                                            <w:top w:val="none" w:sz="0" w:space="0" w:color="auto"/>
                                                            <w:left w:val="none" w:sz="0" w:space="0" w:color="auto"/>
                                                            <w:bottom w:val="none" w:sz="0" w:space="0" w:color="auto"/>
                                                            <w:right w:val="none" w:sz="0" w:space="0" w:color="auto"/>
                                                          </w:divBdr>
                                                          <w:divsChild>
                                                            <w:div w:id="1241407306">
                                                              <w:marLeft w:val="0"/>
                                                              <w:marRight w:val="0"/>
                                                              <w:marTop w:val="0"/>
                                                              <w:marBottom w:val="0"/>
                                                              <w:divBdr>
                                                                <w:top w:val="none" w:sz="0" w:space="0" w:color="auto"/>
                                                                <w:left w:val="none" w:sz="0" w:space="0" w:color="auto"/>
                                                                <w:bottom w:val="none" w:sz="0" w:space="0" w:color="auto"/>
                                                                <w:right w:val="none" w:sz="0" w:space="0" w:color="auto"/>
                                                              </w:divBdr>
                                                              <w:divsChild>
                                                                <w:div w:id="696587017">
                                                                  <w:marLeft w:val="0"/>
                                                                  <w:marRight w:val="0"/>
                                                                  <w:marTop w:val="0"/>
                                                                  <w:marBottom w:val="0"/>
                                                                  <w:divBdr>
                                                                    <w:top w:val="none" w:sz="0" w:space="0" w:color="auto"/>
                                                                    <w:left w:val="none" w:sz="0" w:space="0" w:color="auto"/>
                                                                    <w:bottom w:val="none" w:sz="0" w:space="0" w:color="auto"/>
                                                                    <w:right w:val="none" w:sz="0" w:space="0" w:color="auto"/>
                                                                  </w:divBdr>
                                                                  <w:divsChild>
                                                                    <w:div w:id="597829309">
                                                                      <w:marLeft w:val="0"/>
                                                                      <w:marRight w:val="0"/>
                                                                      <w:marTop w:val="0"/>
                                                                      <w:marBottom w:val="0"/>
                                                                      <w:divBdr>
                                                                        <w:top w:val="none" w:sz="0" w:space="0" w:color="auto"/>
                                                                        <w:left w:val="none" w:sz="0" w:space="0" w:color="auto"/>
                                                                        <w:bottom w:val="none" w:sz="0" w:space="0" w:color="auto"/>
                                                                        <w:right w:val="none" w:sz="0" w:space="0" w:color="auto"/>
                                                                      </w:divBdr>
                                                                      <w:divsChild>
                                                                        <w:div w:id="112481544">
                                                                          <w:marLeft w:val="0"/>
                                                                          <w:marRight w:val="0"/>
                                                                          <w:marTop w:val="0"/>
                                                                          <w:marBottom w:val="0"/>
                                                                          <w:divBdr>
                                                                            <w:top w:val="none" w:sz="0" w:space="0" w:color="auto"/>
                                                                            <w:left w:val="none" w:sz="0" w:space="0" w:color="auto"/>
                                                                            <w:bottom w:val="none" w:sz="0" w:space="0" w:color="auto"/>
                                                                            <w:right w:val="none" w:sz="0" w:space="0" w:color="auto"/>
                                                                          </w:divBdr>
                                                                          <w:divsChild>
                                                                            <w:div w:id="1831826086">
                                                                              <w:marLeft w:val="0"/>
                                                                              <w:marRight w:val="0"/>
                                                                              <w:marTop w:val="0"/>
                                                                              <w:marBottom w:val="0"/>
                                                                              <w:divBdr>
                                                                                <w:top w:val="none" w:sz="0" w:space="0" w:color="auto"/>
                                                                                <w:left w:val="none" w:sz="0" w:space="0" w:color="auto"/>
                                                                                <w:bottom w:val="none" w:sz="0" w:space="0" w:color="auto"/>
                                                                                <w:right w:val="none" w:sz="0" w:space="0" w:color="auto"/>
                                                                              </w:divBdr>
                                                                              <w:divsChild>
                                                                                <w:div w:id="491414798">
                                                                                  <w:marLeft w:val="0"/>
                                                                                  <w:marRight w:val="0"/>
                                                                                  <w:marTop w:val="0"/>
                                                                                  <w:marBottom w:val="0"/>
                                                                                  <w:divBdr>
                                                                                    <w:top w:val="none" w:sz="0" w:space="0" w:color="auto"/>
                                                                                    <w:left w:val="none" w:sz="0" w:space="0" w:color="auto"/>
                                                                                    <w:bottom w:val="none" w:sz="0" w:space="0" w:color="auto"/>
                                                                                    <w:right w:val="none" w:sz="0" w:space="0" w:color="auto"/>
                                                                                  </w:divBdr>
                                                                                  <w:divsChild>
                                                                                    <w:div w:id="295307075">
                                                                                      <w:marLeft w:val="0"/>
                                                                                      <w:marRight w:val="0"/>
                                                                                      <w:marTop w:val="0"/>
                                                                                      <w:marBottom w:val="0"/>
                                                                                      <w:divBdr>
                                                                                        <w:top w:val="none" w:sz="0" w:space="0" w:color="auto"/>
                                                                                        <w:left w:val="none" w:sz="0" w:space="0" w:color="auto"/>
                                                                                        <w:bottom w:val="none" w:sz="0" w:space="0" w:color="auto"/>
                                                                                        <w:right w:val="none" w:sz="0" w:space="0" w:color="auto"/>
                                                                                      </w:divBdr>
                                                                                      <w:divsChild>
                                                                                        <w:div w:id="349526741">
                                                                                          <w:marLeft w:val="0"/>
                                                                                          <w:marRight w:val="0"/>
                                                                                          <w:marTop w:val="75"/>
                                                                                          <w:marBottom w:val="180"/>
                                                                                          <w:divBdr>
                                                                                            <w:top w:val="none" w:sz="0" w:space="0" w:color="auto"/>
                                                                                            <w:left w:val="none" w:sz="0" w:space="0" w:color="auto"/>
                                                                                            <w:bottom w:val="none" w:sz="0" w:space="0" w:color="auto"/>
                                                                                            <w:right w:val="none" w:sz="0" w:space="0" w:color="auto"/>
                                                                                          </w:divBdr>
                                                                                          <w:divsChild>
                                                                                            <w:div w:id="362708724">
                                                                                              <w:marLeft w:val="0"/>
                                                                                              <w:marRight w:val="0"/>
                                                                                              <w:marTop w:val="0"/>
                                                                                              <w:marBottom w:val="0"/>
                                                                                              <w:divBdr>
                                                                                                <w:top w:val="none" w:sz="0" w:space="0" w:color="auto"/>
                                                                                                <w:left w:val="none" w:sz="0" w:space="0" w:color="auto"/>
                                                                                                <w:bottom w:val="none" w:sz="0" w:space="0" w:color="auto"/>
                                                                                                <w:right w:val="none" w:sz="0" w:space="0" w:color="auto"/>
                                                                                              </w:divBdr>
                                                                                            </w:div>
                                                                                          </w:divsChild>
                                                                                        </w:div>
                                                                                        <w:div w:id="1212573755">
                                                                                          <w:marLeft w:val="0"/>
                                                                                          <w:marRight w:val="0"/>
                                                                                          <w:marTop w:val="0"/>
                                                                                          <w:marBottom w:val="180"/>
                                                                                          <w:divBdr>
                                                                                            <w:top w:val="none" w:sz="0" w:space="0" w:color="auto"/>
                                                                                            <w:left w:val="none" w:sz="0" w:space="0" w:color="auto"/>
                                                                                            <w:bottom w:val="none" w:sz="0" w:space="0" w:color="auto"/>
                                                                                            <w:right w:val="none" w:sz="0" w:space="0" w:color="auto"/>
                                                                                          </w:divBdr>
                                                                                          <w:divsChild>
                                                                                            <w:div w:id="1846355269">
                                                                                              <w:marLeft w:val="0"/>
                                                                                              <w:marRight w:val="0"/>
                                                                                              <w:marTop w:val="0"/>
                                                                                              <w:marBottom w:val="180"/>
                                                                                              <w:divBdr>
                                                                                                <w:top w:val="none" w:sz="0" w:space="0" w:color="auto"/>
                                                                                                <w:left w:val="none" w:sz="0" w:space="0" w:color="auto"/>
                                                                                                <w:bottom w:val="none" w:sz="0" w:space="0" w:color="auto"/>
                                                                                                <w:right w:val="none" w:sz="0" w:space="0" w:color="auto"/>
                                                                                              </w:divBdr>
                                                                                              <w:divsChild>
                                                                                                <w:div w:id="8062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4578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98922597">
                              <w:marLeft w:val="0"/>
                              <w:marRight w:val="0"/>
                              <w:marTop w:val="240"/>
                              <w:marBottom w:val="240"/>
                              <w:divBdr>
                                <w:top w:val="none" w:sz="0" w:space="0" w:color="auto"/>
                                <w:left w:val="none" w:sz="0" w:space="0" w:color="auto"/>
                                <w:bottom w:val="none" w:sz="0" w:space="0" w:color="auto"/>
                                <w:right w:val="none" w:sz="0" w:space="0" w:color="auto"/>
                              </w:divBdr>
                              <w:divsChild>
                                <w:div w:id="15665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410108">
      <w:bodyDiv w:val="1"/>
      <w:marLeft w:val="0"/>
      <w:marRight w:val="0"/>
      <w:marTop w:val="0"/>
      <w:marBottom w:val="0"/>
      <w:divBdr>
        <w:top w:val="none" w:sz="0" w:space="0" w:color="auto"/>
        <w:left w:val="none" w:sz="0" w:space="0" w:color="auto"/>
        <w:bottom w:val="none" w:sz="0" w:space="0" w:color="auto"/>
        <w:right w:val="none" w:sz="0" w:space="0" w:color="auto"/>
      </w:divBdr>
      <w:divsChild>
        <w:div w:id="1155754309">
          <w:marLeft w:val="0"/>
          <w:marRight w:val="0"/>
          <w:marTop w:val="0"/>
          <w:marBottom w:val="0"/>
          <w:divBdr>
            <w:top w:val="none" w:sz="0" w:space="0" w:color="auto"/>
            <w:left w:val="none" w:sz="0" w:space="0" w:color="auto"/>
            <w:bottom w:val="none" w:sz="0" w:space="0" w:color="auto"/>
            <w:right w:val="none" w:sz="0" w:space="0" w:color="auto"/>
          </w:divBdr>
          <w:divsChild>
            <w:div w:id="1655185305">
              <w:marLeft w:val="0"/>
              <w:marRight w:val="0"/>
              <w:marTop w:val="0"/>
              <w:marBottom w:val="0"/>
              <w:divBdr>
                <w:top w:val="none" w:sz="0" w:space="0" w:color="auto"/>
                <w:left w:val="none" w:sz="0" w:space="0" w:color="auto"/>
                <w:bottom w:val="none" w:sz="0" w:space="0" w:color="auto"/>
                <w:right w:val="none" w:sz="0" w:space="0" w:color="auto"/>
              </w:divBdr>
              <w:divsChild>
                <w:div w:id="298189392">
                  <w:marLeft w:val="0"/>
                  <w:marRight w:val="0"/>
                  <w:marTop w:val="0"/>
                  <w:marBottom w:val="0"/>
                  <w:divBdr>
                    <w:top w:val="none" w:sz="0" w:space="0" w:color="auto"/>
                    <w:left w:val="none" w:sz="0" w:space="0" w:color="auto"/>
                    <w:bottom w:val="none" w:sz="0" w:space="0" w:color="auto"/>
                    <w:right w:val="none" w:sz="0" w:space="0" w:color="auto"/>
                  </w:divBdr>
                </w:div>
                <w:div w:id="2074039992">
                  <w:marLeft w:val="0"/>
                  <w:marRight w:val="0"/>
                  <w:marTop w:val="600"/>
                  <w:marBottom w:val="0"/>
                  <w:divBdr>
                    <w:top w:val="none" w:sz="0" w:space="0" w:color="auto"/>
                    <w:left w:val="none" w:sz="0" w:space="0" w:color="auto"/>
                    <w:bottom w:val="none" w:sz="0" w:space="0" w:color="auto"/>
                    <w:right w:val="none" w:sz="0" w:space="0" w:color="auto"/>
                  </w:divBdr>
                  <w:divsChild>
                    <w:div w:id="1158230573">
                      <w:marLeft w:val="0"/>
                      <w:marRight w:val="0"/>
                      <w:marTop w:val="0"/>
                      <w:marBottom w:val="0"/>
                      <w:divBdr>
                        <w:top w:val="none" w:sz="0" w:space="0" w:color="auto"/>
                        <w:left w:val="none" w:sz="0" w:space="0" w:color="auto"/>
                        <w:bottom w:val="none" w:sz="0" w:space="0" w:color="auto"/>
                        <w:right w:val="none" w:sz="0" w:space="0" w:color="auto"/>
                      </w:divBdr>
                      <w:divsChild>
                        <w:div w:id="944265482">
                          <w:marLeft w:val="0"/>
                          <w:marRight w:val="0"/>
                          <w:marTop w:val="0"/>
                          <w:marBottom w:val="0"/>
                          <w:divBdr>
                            <w:top w:val="none" w:sz="0" w:space="0" w:color="auto"/>
                            <w:left w:val="none" w:sz="0" w:space="0" w:color="auto"/>
                            <w:bottom w:val="none" w:sz="0" w:space="0" w:color="auto"/>
                            <w:right w:val="none" w:sz="0" w:space="0" w:color="auto"/>
                          </w:divBdr>
                          <w:divsChild>
                            <w:div w:id="1246456754">
                              <w:marLeft w:val="0"/>
                              <w:marRight w:val="0"/>
                              <w:marTop w:val="0"/>
                              <w:marBottom w:val="0"/>
                              <w:divBdr>
                                <w:top w:val="none" w:sz="0" w:space="0" w:color="auto"/>
                                <w:left w:val="none" w:sz="0" w:space="0" w:color="auto"/>
                                <w:bottom w:val="none" w:sz="0" w:space="0" w:color="auto"/>
                                <w:right w:val="none" w:sz="0" w:space="0" w:color="auto"/>
                              </w:divBdr>
                            </w:div>
                          </w:divsChild>
                        </w:div>
                        <w:div w:id="86656972">
                          <w:marLeft w:val="0"/>
                          <w:marRight w:val="135"/>
                          <w:marTop w:val="0"/>
                          <w:marBottom w:val="0"/>
                          <w:divBdr>
                            <w:top w:val="none" w:sz="0" w:space="0" w:color="auto"/>
                            <w:left w:val="none" w:sz="0" w:space="0" w:color="auto"/>
                            <w:bottom w:val="none" w:sz="0" w:space="0" w:color="auto"/>
                            <w:right w:val="none" w:sz="0" w:space="0" w:color="auto"/>
                          </w:divBdr>
                        </w:div>
                        <w:div w:id="185363853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289381">
          <w:marLeft w:val="0"/>
          <w:marRight w:val="0"/>
          <w:marTop w:val="0"/>
          <w:marBottom w:val="0"/>
          <w:divBdr>
            <w:top w:val="none" w:sz="0" w:space="0" w:color="auto"/>
            <w:left w:val="none" w:sz="0" w:space="0" w:color="auto"/>
            <w:bottom w:val="none" w:sz="0" w:space="0" w:color="auto"/>
            <w:right w:val="none" w:sz="0" w:space="0" w:color="auto"/>
          </w:divBdr>
          <w:divsChild>
            <w:div w:id="985861685">
              <w:marLeft w:val="0"/>
              <w:marRight w:val="0"/>
              <w:marTop w:val="0"/>
              <w:marBottom w:val="0"/>
              <w:divBdr>
                <w:top w:val="none" w:sz="0" w:space="0" w:color="auto"/>
                <w:left w:val="none" w:sz="0" w:space="0" w:color="auto"/>
                <w:bottom w:val="none" w:sz="0" w:space="0" w:color="auto"/>
                <w:right w:val="none" w:sz="0" w:space="0" w:color="auto"/>
              </w:divBdr>
              <w:divsChild>
                <w:div w:id="2104915207">
                  <w:marLeft w:val="0"/>
                  <w:marRight w:val="0"/>
                  <w:marTop w:val="0"/>
                  <w:marBottom w:val="0"/>
                  <w:divBdr>
                    <w:top w:val="none" w:sz="0" w:space="0" w:color="auto"/>
                    <w:left w:val="none" w:sz="0" w:space="0" w:color="auto"/>
                    <w:bottom w:val="none" w:sz="0" w:space="0" w:color="auto"/>
                    <w:right w:val="none" w:sz="0" w:space="0" w:color="auto"/>
                  </w:divBdr>
                  <w:divsChild>
                    <w:div w:id="946961076">
                      <w:marLeft w:val="0"/>
                      <w:marRight w:val="1500"/>
                      <w:marTop w:val="0"/>
                      <w:marBottom w:val="0"/>
                      <w:divBdr>
                        <w:top w:val="none" w:sz="0" w:space="0" w:color="auto"/>
                        <w:left w:val="none" w:sz="0" w:space="0" w:color="auto"/>
                        <w:bottom w:val="none" w:sz="0" w:space="0" w:color="auto"/>
                        <w:right w:val="none" w:sz="0" w:space="0" w:color="auto"/>
                      </w:divBdr>
                      <w:divsChild>
                        <w:div w:id="2010055408">
                          <w:marLeft w:val="0"/>
                          <w:marRight w:val="0"/>
                          <w:marTop w:val="600"/>
                          <w:marBottom w:val="600"/>
                          <w:divBdr>
                            <w:top w:val="none" w:sz="0" w:space="0" w:color="auto"/>
                            <w:left w:val="none" w:sz="0" w:space="0" w:color="auto"/>
                            <w:bottom w:val="none" w:sz="0" w:space="0" w:color="auto"/>
                            <w:right w:val="none" w:sz="0" w:space="0" w:color="auto"/>
                          </w:divBdr>
                          <w:divsChild>
                            <w:div w:id="502431608">
                              <w:marLeft w:val="0"/>
                              <w:marRight w:val="0"/>
                              <w:marTop w:val="0"/>
                              <w:marBottom w:val="300"/>
                              <w:divBdr>
                                <w:top w:val="none" w:sz="0" w:space="0" w:color="auto"/>
                                <w:left w:val="none" w:sz="0" w:space="0" w:color="auto"/>
                                <w:bottom w:val="none" w:sz="0" w:space="0" w:color="auto"/>
                                <w:right w:val="none" w:sz="0" w:space="0" w:color="auto"/>
                              </w:divBdr>
                            </w:div>
                            <w:div w:id="977077968">
                              <w:marLeft w:val="0"/>
                              <w:marRight w:val="0"/>
                              <w:marTop w:val="300"/>
                              <w:marBottom w:val="300"/>
                              <w:divBdr>
                                <w:top w:val="none" w:sz="0" w:space="0" w:color="auto"/>
                                <w:left w:val="none" w:sz="0" w:space="0" w:color="auto"/>
                                <w:bottom w:val="none" w:sz="0" w:space="0" w:color="auto"/>
                                <w:right w:val="none" w:sz="0" w:space="0" w:color="auto"/>
                              </w:divBdr>
                            </w:div>
                            <w:div w:id="1377462651">
                              <w:marLeft w:val="0"/>
                              <w:marRight w:val="0"/>
                              <w:marTop w:val="300"/>
                              <w:marBottom w:val="600"/>
                              <w:divBdr>
                                <w:top w:val="single" w:sz="6" w:space="30" w:color="EB5D0B"/>
                                <w:left w:val="none" w:sz="0" w:space="0" w:color="auto"/>
                                <w:bottom w:val="single" w:sz="6" w:space="30" w:color="EB5D0B"/>
                                <w:right w:val="none" w:sz="0" w:space="0" w:color="auto"/>
                              </w:divBdr>
                            </w:div>
                            <w:div w:id="1812360735">
                              <w:marLeft w:val="0"/>
                              <w:marRight w:val="0"/>
                              <w:marTop w:val="240"/>
                              <w:marBottom w:val="240"/>
                              <w:divBdr>
                                <w:top w:val="none" w:sz="0" w:space="0" w:color="auto"/>
                                <w:left w:val="none" w:sz="0" w:space="0" w:color="auto"/>
                                <w:bottom w:val="none" w:sz="0" w:space="0" w:color="auto"/>
                                <w:right w:val="none" w:sz="0" w:space="0" w:color="auto"/>
                              </w:divBdr>
                              <w:divsChild>
                                <w:div w:id="1274707709">
                                  <w:marLeft w:val="0"/>
                                  <w:marRight w:val="0"/>
                                  <w:marTop w:val="0"/>
                                  <w:marBottom w:val="0"/>
                                  <w:divBdr>
                                    <w:top w:val="none" w:sz="0" w:space="0" w:color="auto"/>
                                    <w:left w:val="none" w:sz="0" w:space="0" w:color="auto"/>
                                    <w:bottom w:val="none" w:sz="0" w:space="0" w:color="auto"/>
                                    <w:right w:val="none" w:sz="0" w:space="0" w:color="auto"/>
                                  </w:divBdr>
                                </w:div>
                              </w:divsChild>
                            </w:div>
                            <w:div w:id="279536356">
                              <w:marLeft w:val="0"/>
                              <w:marRight w:val="0"/>
                              <w:marTop w:val="240"/>
                              <w:marBottom w:val="240"/>
                              <w:divBdr>
                                <w:top w:val="none" w:sz="0" w:space="0" w:color="auto"/>
                                <w:left w:val="none" w:sz="0" w:space="0" w:color="auto"/>
                                <w:bottom w:val="none" w:sz="0" w:space="0" w:color="auto"/>
                                <w:right w:val="none" w:sz="0" w:space="0" w:color="auto"/>
                              </w:divBdr>
                              <w:divsChild>
                                <w:div w:id="1209686183">
                                  <w:marLeft w:val="0"/>
                                  <w:marRight w:val="0"/>
                                  <w:marTop w:val="0"/>
                                  <w:marBottom w:val="0"/>
                                  <w:divBdr>
                                    <w:top w:val="none" w:sz="0" w:space="0" w:color="auto"/>
                                    <w:left w:val="none" w:sz="0" w:space="0" w:color="auto"/>
                                    <w:bottom w:val="none" w:sz="0" w:space="0" w:color="auto"/>
                                    <w:right w:val="none" w:sz="0" w:space="0" w:color="auto"/>
                                  </w:divBdr>
                                </w:div>
                              </w:divsChild>
                            </w:div>
                            <w:div w:id="1530558540">
                              <w:marLeft w:val="0"/>
                              <w:marRight w:val="0"/>
                              <w:marTop w:val="240"/>
                              <w:marBottom w:val="240"/>
                              <w:divBdr>
                                <w:top w:val="none" w:sz="0" w:space="0" w:color="auto"/>
                                <w:left w:val="none" w:sz="0" w:space="0" w:color="auto"/>
                                <w:bottom w:val="none" w:sz="0" w:space="0" w:color="auto"/>
                                <w:right w:val="none" w:sz="0" w:space="0" w:color="auto"/>
                              </w:divBdr>
                              <w:divsChild>
                                <w:div w:id="1725179939">
                                  <w:marLeft w:val="0"/>
                                  <w:marRight w:val="0"/>
                                  <w:marTop w:val="0"/>
                                  <w:marBottom w:val="0"/>
                                  <w:divBdr>
                                    <w:top w:val="none" w:sz="0" w:space="0" w:color="auto"/>
                                    <w:left w:val="none" w:sz="0" w:space="0" w:color="auto"/>
                                    <w:bottom w:val="none" w:sz="0" w:space="0" w:color="auto"/>
                                    <w:right w:val="none" w:sz="0" w:space="0" w:color="auto"/>
                                  </w:divBdr>
                                </w:div>
                              </w:divsChild>
                            </w:div>
                            <w:div w:id="1742563259">
                              <w:marLeft w:val="0"/>
                              <w:marRight w:val="0"/>
                              <w:marTop w:val="0"/>
                              <w:marBottom w:val="0"/>
                              <w:divBdr>
                                <w:top w:val="none" w:sz="0" w:space="0" w:color="auto"/>
                                <w:left w:val="none" w:sz="0" w:space="0" w:color="auto"/>
                                <w:bottom w:val="none" w:sz="0" w:space="0" w:color="auto"/>
                                <w:right w:val="none" w:sz="0" w:space="0" w:color="auto"/>
                              </w:divBdr>
                              <w:divsChild>
                                <w:div w:id="1145199348">
                                  <w:marLeft w:val="0"/>
                                  <w:marRight w:val="0"/>
                                  <w:marTop w:val="0"/>
                                  <w:marBottom w:val="0"/>
                                  <w:divBdr>
                                    <w:top w:val="none" w:sz="0" w:space="0" w:color="auto"/>
                                    <w:left w:val="none" w:sz="0" w:space="0" w:color="auto"/>
                                    <w:bottom w:val="none" w:sz="0" w:space="0" w:color="auto"/>
                                    <w:right w:val="none" w:sz="0" w:space="0" w:color="auto"/>
                                  </w:divBdr>
                                  <w:divsChild>
                                    <w:div w:id="1069771221">
                                      <w:marLeft w:val="0"/>
                                      <w:marRight w:val="0"/>
                                      <w:marTop w:val="0"/>
                                      <w:marBottom w:val="0"/>
                                      <w:divBdr>
                                        <w:top w:val="none" w:sz="0" w:space="0" w:color="auto"/>
                                        <w:left w:val="none" w:sz="0" w:space="0" w:color="auto"/>
                                        <w:bottom w:val="none" w:sz="0" w:space="0" w:color="auto"/>
                                        <w:right w:val="none" w:sz="0" w:space="0" w:color="auto"/>
                                      </w:divBdr>
                                      <w:divsChild>
                                        <w:div w:id="1596477847">
                                          <w:marLeft w:val="0"/>
                                          <w:marRight w:val="0"/>
                                          <w:marTop w:val="0"/>
                                          <w:marBottom w:val="0"/>
                                          <w:divBdr>
                                            <w:top w:val="none" w:sz="0" w:space="0" w:color="auto"/>
                                            <w:left w:val="none" w:sz="0" w:space="0" w:color="auto"/>
                                            <w:bottom w:val="none" w:sz="0" w:space="0" w:color="auto"/>
                                            <w:right w:val="none" w:sz="0" w:space="0" w:color="auto"/>
                                          </w:divBdr>
                                          <w:divsChild>
                                            <w:div w:id="524488581">
                                              <w:marLeft w:val="0"/>
                                              <w:marRight w:val="0"/>
                                              <w:marTop w:val="0"/>
                                              <w:marBottom w:val="0"/>
                                              <w:divBdr>
                                                <w:top w:val="none" w:sz="0" w:space="0" w:color="auto"/>
                                                <w:left w:val="none" w:sz="0" w:space="0" w:color="auto"/>
                                                <w:bottom w:val="none" w:sz="0" w:space="0" w:color="auto"/>
                                                <w:right w:val="none" w:sz="0" w:space="0" w:color="auto"/>
                                              </w:divBdr>
                                              <w:divsChild>
                                                <w:div w:id="1225287945">
                                                  <w:marLeft w:val="0"/>
                                                  <w:marRight w:val="0"/>
                                                  <w:marTop w:val="0"/>
                                                  <w:marBottom w:val="0"/>
                                                  <w:divBdr>
                                                    <w:top w:val="none" w:sz="0" w:space="0" w:color="auto"/>
                                                    <w:left w:val="none" w:sz="0" w:space="0" w:color="auto"/>
                                                    <w:bottom w:val="none" w:sz="0" w:space="0" w:color="auto"/>
                                                    <w:right w:val="none" w:sz="0" w:space="0" w:color="auto"/>
                                                  </w:divBdr>
                                                  <w:divsChild>
                                                    <w:div w:id="578295651">
                                                      <w:marLeft w:val="0"/>
                                                      <w:marRight w:val="0"/>
                                                      <w:marTop w:val="0"/>
                                                      <w:marBottom w:val="0"/>
                                                      <w:divBdr>
                                                        <w:top w:val="none" w:sz="0" w:space="0" w:color="auto"/>
                                                        <w:left w:val="none" w:sz="0" w:space="0" w:color="auto"/>
                                                        <w:bottom w:val="none" w:sz="0" w:space="0" w:color="auto"/>
                                                        <w:right w:val="none" w:sz="0" w:space="0" w:color="auto"/>
                                                      </w:divBdr>
                                                      <w:divsChild>
                                                        <w:div w:id="102192915">
                                                          <w:marLeft w:val="0"/>
                                                          <w:marRight w:val="0"/>
                                                          <w:marTop w:val="0"/>
                                                          <w:marBottom w:val="0"/>
                                                          <w:divBdr>
                                                            <w:top w:val="none" w:sz="0" w:space="0" w:color="auto"/>
                                                            <w:left w:val="none" w:sz="0" w:space="0" w:color="auto"/>
                                                            <w:bottom w:val="none" w:sz="0" w:space="0" w:color="auto"/>
                                                            <w:right w:val="none" w:sz="0" w:space="0" w:color="auto"/>
                                                          </w:divBdr>
                                                          <w:divsChild>
                                                            <w:div w:id="296254373">
                                                              <w:marLeft w:val="0"/>
                                                              <w:marRight w:val="0"/>
                                                              <w:marTop w:val="0"/>
                                                              <w:marBottom w:val="0"/>
                                                              <w:divBdr>
                                                                <w:top w:val="none" w:sz="0" w:space="0" w:color="auto"/>
                                                                <w:left w:val="none" w:sz="0" w:space="0" w:color="auto"/>
                                                                <w:bottom w:val="none" w:sz="0" w:space="0" w:color="auto"/>
                                                                <w:right w:val="none" w:sz="0" w:space="0" w:color="auto"/>
                                                              </w:divBdr>
                                                              <w:divsChild>
                                                                <w:div w:id="2123180622">
                                                                  <w:marLeft w:val="0"/>
                                                                  <w:marRight w:val="0"/>
                                                                  <w:marTop w:val="0"/>
                                                                  <w:marBottom w:val="0"/>
                                                                  <w:divBdr>
                                                                    <w:top w:val="none" w:sz="0" w:space="0" w:color="auto"/>
                                                                    <w:left w:val="none" w:sz="0" w:space="0" w:color="auto"/>
                                                                    <w:bottom w:val="none" w:sz="0" w:space="0" w:color="auto"/>
                                                                    <w:right w:val="none" w:sz="0" w:space="0" w:color="auto"/>
                                                                  </w:divBdr>
                                                                  <w:divsChild>
                                                                    <w:div w:id="902906794">
                                                                      <w:marLeft w:val="0"/>
                                                                      <w:marRight w:val="0"/>
                                                                      <w:marTop w:val="0"/>
                                                                      <w:marBottom w:val="0"/>
                                                                      <w:divBdr>
                                                                        <w:top w:val="none" w:sz="0" w:space="0" w:color="auto"/>
                                                                        <w:left w:val="none" w:sz="0" w:space="0" w:color="auto"/>
                                                                        <w:bottom w:val="none" w:sz="0" w:space="0" w:color="auto"/>
                                                                        <w:right w:val="none" w:sz="0" w:space="0" w:color="auto"/>
                                                                      </w:divBdr>
                                                                      <w:divsChild>
                                                                        <w:div w:id="1425691769">
                                                                          <w:marLeft w:val="0"/>
                                                                          <w:marRight w:val="0"/>
                                                                          <w:marTop w:val="0"/>
                                                                          <w:marBottom w:val="0"/>
                                                                          <w:divBdr>
                                                                            <w:top w:val="none" w:sz="0" w:space="0" w:color="auto"/>
                                                                            <w:left w:val="none" w:sz="0" w:space="0" w:color="auto"/>
                                                                            <w:bottom w:val="none" w:sz="0" w:space="0" w:color="auto"/>
                                                                            <w:right w:val="none" w:sz="0" w:space="0" w:color="auto"/>
                                                                          </w:divBdr>
                                                                          <w:divsChild>
                                                                            <w:div w:id="1541211132">
                                                                              <w:marLeft w:val="0"/>
                                                                              <w:marRight w:val="0"/>
                                                                              <w:marTop w:val="0"/>
                                                                              <w:marBottom w:val="0"/>
                                                                              <w:divBdr>
                                                                                <w:top w:val="none" w:sz="0" w:space="0" w:color="auto"/>
                                                                                <w:left w:val="none" w:sz="0" w:space="0" w:color="auto"/>
                                                                                <w:bottom w:val="none" w:sz="0" w:space="0" w:color="auto"/>
                                                                                <w:right w:val="none" w:sz="0" w:space="0" w:color="auto"/>
                                                                              </w:divBdr>
                                                                              <w:divsChild>
                                                                                <w:div w:id="1754744886">
                                                                                  <w:marLeft w:val="0"/>
                                                                                  <w:marRight w:val="0"/>
                                                                                  <w:marTop w:val="0"/>
                                                                                  <w:marBottom w:val="0"/>
                                                                                  <w:divBdr>
                                                                                    <w:top w:val="none" w:sz="0" w:space="0" w:color="auto"/>
                                                                                    <w:left w:val="none" w:sz="0" w:space="0" w:color="auto"/>
                                                                                    <w:bottom w:val="none" w:sz="0" w:space="0" w:color="auto"/>
                                                                                    <w:right w:val="none" w:sz="0" w:space="0" w:color="auto"/>
                                                                                  </w:divBdr>
                                                                                  <w:divsChild>
                                                                                    <w:div w:id="981427904">
                                                                                      <w:marLeft w:val="0"/>
                                                                                      <w:marRight w:val="240"/>
                                                                                      <w:marTop w:val="0"/>
                                                                                      <w:marBottom w:val="0"/>
                                                                                      <w:divBdr>
                                                                                        <w:top w:val="none" w:sz="0" w:space="0" w:color="auto"/>
                                                                                        <w:left w:val="none" w:sz="0" w:space="0" w:color="auto"/>
                                                                                        <w:bottom w:val="none" w:sz="0" w:space="0" w:color="auto"/>
                                                                                        <w:right w:val="none" w:sz="0" w:space="0" w:color="auto"/>
                                                                                      </w:divBdr>
                                                                                      <w:divsChild>
                                                                                        <w:div w:id="97333613">
                                                                                          <w:marLeft w:val="0"/>
                                                                                          <w:marRight w:val="0"/>
                                                                                          <w:marTop w:val="0"/>
                                                                                          <w:marBottom w:val="0"/>
                                                                                          <w:divBdr>
                                                                                            <w:top w:val="none" w:sz="0" w:space="0" w:color="auto"/>
                                                                                            <w:left w:val="none" w:sz="0" w:space="0" w:color="auto"/>
                                                                                            <w:bottom w:val="none" w:sz="0" w:space="0" w:color="auto"/>
                                                                                            <w:right w:val="none" w:sz="0" w:space="0" w:color="auto"/>
                                                                                          </w:divBdr>
                                                                                          <w:divsChild>
                                                                                            <w:div w:id="29151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8188">
                                                                                      <w:marLeft w:val="0"/>
                                                                                      <w:marRight w:val="0"/>
                                                                                      <w:marTop w:val="0"/>
                                                                                      <w:marBottom w:val="0"/>
                                                                                      <w:divBdr>
                                                                                        <w:top w:val="none" w:sz="0" w:space="0" w:color="auto"/>
                                                                                        <w:left w:val="none" w:sz="0" w:space="0" w:color="auto"/>
                                                                                        <w:bottom w:val="none" w:sz="0" w:space="0" w:color="auto"/>
                                                                                        <w:right w:val="none" w:sz="0" w:space="0" w:color="auto"/>
                                                                                      </w:divBdr>
                                                                                      <w:divsChild>
                                                                                        <w:div w:id="62415742">
                                                                                          <w:marLeft w:val="0"/>
                                                                                          <w:marRight w:val="0"/>
                                                                                          <w:marTop w:val="0"/>
                                                                                          <w:marBottom w:val="0"/>
                                                                                          <w:divBdr>
                                                                                            <w:top w:val="none" w:sz="0" w:space="0" w:color="auto"/>
                                                                                            <w:left w:val="none" w:sz="0" w:space="0" w:color="auto"/>
                                                                                            <w:bottom w:val="none" w:sz="0" w:space="0" w:color="auto"/>
                                                                                            <w:right w:val="none" w:sz="0" w:space="0" w:color="auto"/>
                                                                                          </w:divBdr>
                                                                                          <w:divsChild>
                                                                                            <w:div w:id="1121921390">
                                                                                              <w:marLeft w:val="0"/>
                                                                                              <w:marRight w:val="0"/>
                                                                                              <w:marTop w:val="75"/>
                                                                                              <w:marBottom w:val="180"/>
                                                                                              <w:divBdr>
                                                                                                <w:top w:val="none" w:sz="0" w:space="0" w:color="auto"/>
                                                                                                <w:left w:val="none" w:sz="0" w:space="0" w:color="auto"/>
                                                                                                <w:bottom w:val="none" w:sz="0" w:space="0" w:color="auto"/>
                                                                                                <w:right w:val="none" w:sz="0" w:space="0" w:color="auto"/>
                                                                                              </w:divBdr>
                                                                                              <w:divsChild>
                                                                                                <w:div w:id="1483276396">
                                                                                                  <w:marLeft w:val="0"/>
                                                                                                  <w:marRight w:val="0"/>
                                                                                                  <w:marTop w:val="0"/>
                                                                                                  <w:marBottom w:val="0"/>
                                                                                                  <w:divBdr>
                                                                                                    <w:top w:val="none" w:sz="0" w:space="0" w:color="auto"/>
                                                                                                    <w:left w:val="none" w:sz="0" w:space="0" w:color="auto"/>
                                                                                                    <w:bottom w:val="none" w:sz="0" w:space="0" w:color="auto"/>
                                                                                                    <w:right w:val="none" w:sz="0" w:space="0" w:color="auto"/>
                                                                                                  </w:divBdr>
                                                                                                </w:div>
                                                                                              </w:divsChild>
                                                                                            </w:div>
                                                                                            <w:div w:id="1982418063">
                                                                                              <w:marLeft w:val="0"/>
                                                                                              <w:marRight w:val="0"/>
                                                                                              <w:marTop w:val="0"/>
                                                                                              <w:marBottom w:val="180"/>
                                                                                              <w:divBdr>
                                                                                                <w:top w:val="none" w:sz="0" w:space="0" w:color="auto"/>
                                                                                                <w:left w:val="none" w:sz="0" w:space="0" w:color="auto"/>
                                                                                                <w:bottom w:val="none" w:sz="0" w:space="0" w:color="auto"/>
                                                                                                <w:right w:val="none" w:sz="0" w:space="0" w:color="auto"/>
                                                                                              </w:divBdr>
                                                                                              <w:divsChild>
                                                                                                <w:div w:id="1761442497">
                                                                                                  <w:marLeft w:val="0"/>
                                                                                                  <w:marRight w:val="0"/>
                                                                                                  <w:marTop w:val="0"/>
                                                                                                  <w:marBottom w:val="0"/>
                                                                                                  <w:divBdr>
                                                                                                    <w:top w:val="none" w:sz="0" w:space="0" w:color="auto"/>
                                                                                                    <w:left w:val="none" w:sz="0" w:space="0" w:color="auto"/>
                                                                                                    <w:bottom w:val="none" w:sz="0" w:space="0" w:color="auto"/>
                                                                                                    <w:right w:val="none" w:sz="0" w:space="0" w:color="auto"/>
                                                                                                  </w:divBdr>
                                                                                                  <w:divsChild>
                                                                                                    <w:div w:id="211282194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929700444">
                                                                                              <w:marLeft w:val="0"/>
                                                                                              <w:marRight w:val="0"/>
                                                                                              <w:marTop w:val="0"/>
                                                                                              <w:marBottom w:val="180"/>
                                                                                              <w:divBdr>
                                                                                                <w:top w:val="none" w:sz="0" w:space="0" w:color="auto"/>
                                                                                                <w:left w:val="none" w:sz="0" w:space="0" w:color="auto"/>
                                                                                                <w:bottom w:val="none" w:sz="0" w:space="0" w:color="auto"/>
                                                                                                <w:right w:val="none" w:sz="0" w:space="0" w:color="auto"/>
                                                                                              </w:divBdr>
                                                                                              <w:divsChild>
                                                                                                <w:div w:id="260453404">
                                                                                                  <w:marLeft w:val="0"/>
                                                                                                  <w:marRight w:val="0"/>
                                                                                                  <w:marTop w:val="0"/>
                                                                                                  <w:marBottom w:val="180"/>
                                                                                                  <w:divBdr>
                                                                                                    <w:top w:val="none" w:sz="0" w:space="0" w:color="auto"/>
                                                                                                    <w:left w:val="none" w:sz="0" w:space="0" w:color="auto"/>
                                                                                                    <w:bottom w:val="none" w:sz="0" w:space="0" w:color="auto"/>
                                                                                                    <w:right w:val="none" w:sz="0" w:space="0" w:color="auto"/>
                                                                                                  </w:divBdr>
                                                                                                  <w:divsChild>
                                                                                                    <w:div w:id="88618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0387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0995160">
                              <w:marLeft w:val="0"/>
                              <w:marRight w:val="0"/>
                              <w:marTop w:val="240"/>
                              <w:marBottom w:val="240"/>
                              <w:divBdr>
                                <w:top w:val="none" w:sz="0" w:space="0" w:color="auto"/>
                                <w:left w:val="none" w:sz="0" w:space="0" w:color="auto"/>
                                <w:bottom w:val="none" w:sz="0" w:space="0" w:color="auto"/>
                                <w:right w:val="none" w:sz="0" w:space="0" w:color="auto"/>
                              </w:divBdr>
                              <w:divsChild>
                                <w:div w:id="660500651">
                                  <w:marLeft w:val="0"/>
                                  <w:marRight w:val="0"/>
                                  <w:marTop w:val="0"/>
                                  <w:marBottom w:val="0"/>
                                  <w:divBdr>
                                    <w:top w:val="none" w:sz="0" w:space="0" w:color="auto"/>
                                    <w:left w:val="none" w:sz="0" w:space="0" w:color="auto"/>
                                    <w:bottom w:val="none" w:sz="0" w:space="0" w:color="auto"/>
                                    <w:right w:val="none" w:sz="0" w:space="0" w:color="auto"/>
                                  </w:divBdr>
                                </w:div>
                              </w:divsChild>
                            </w:div>
                            <w:div w:id="1843006639">
                              <w:marLeft w:val="0"/>
                              <w:marRight w:val="0"/>
                              <w:marTop w:val="240"/>
                              <w:marBottom w:val="240"/>
                              <w:divBdr>
                                <w:top w:val="none" w:sz="0" w:space="0" w:color="auto"/>
                                <w:left w:val="none" w:sz="0" w:space="0" w:color="auto"/>
                                <w:bottom w:val="none" w:sz="0" w:space="0" w:color="auto"/>
                                <w:right w:val="none" w:sz="0" w:space="0" w:color="auto"/>
                              </w:divBdr>
                              <w:divsChild>
                                <w:div w:id="992411921">
                                  <w:marLeft w:val="0"/>
                                  <w:marRight w:val="0"/>
                                  <w:marTop w:val="0"/>
                                  <w:marBottom w:val="0"/>
                                  <w:divBdr>
                                    <w:top w:val="none" w:sz="0" w:space="0" w:color="auto"/>
                                    <w:left w:val="none" w:sz="0" w:space="0" w:color="auto"/>
                                    <w:bottom w:val="none" w:sz="0" w:space="0" w:color="auto"/>
                                    <w:right w:val="none" w:sz="0" w:space="0" w:color="auto"/>
                                  </w:divBdr>
                                </w:div>
                              </w:divsChild>
                            </w:div>
                            <w:div w:id="185532778">
                              <w:marLeft w:val="0"/>
                              <w:marRight w:val="0"/>
                              <w:marTop w:val="240"/>
                              <w:marBottom w:val="240"/>
                              <w:divBdr>
                                <w:top w:val="none" w:sz="0" w:space="0" w:color="auto"/>
                                <w:left w:val="none" w:sz="0" w:space="0" w:color="auto"/>
                                <w:bottom w:val="none" w:sz="0" w:space="0" w:color="auto"/>
                                <w:right w:val="none" w:sz="0" w:space="0" w:color="auto"/>
                              </w:divBdr>
                              <w:divsChild>
                                <w:div w:id="458493329">
                                  <w:marLeft w:val="0"/>
                                  <w:marRight w:val="0"/>
                                  <w:marTop w:val="0"/>
                                  <w:marBottom w:val="0"/>
                                  <w:divBdr>
                                    <w:top w:val="none" w:sz="0" w:space="0" w:color="auto"/>
                                    <w:left w:val="none" w:sz="0" w:space="0" w:color="auto"/>
                                    <w:bottom w:val="none" w:sz="0" w:space="0" w:color="auto"/>
                                    <w:right w:val="none" w:sz="0" w:space="0" w:color="auto"/>
                                  </w:divBdr>
                                </w:div>
                              </w:divsChild>
                            </w:div>
                            <w:div w:id="1609964024">
                              <w:marLeft w:val="0"/>
                              <w:marRight w:val="0"/>
                              <w:marTop w:val="240"/>
                              <w:marBottom w:val="240"/>
                              <w:divBdr>
                                <w:top w:val="none" w:sz="0" w:space="0" w:color="auto"/>
                                <w:left w:val="none" w:sz="0" w:space="0" w:color="auto"/>
                                <w:bottom w:val="none" w:sz="0" w:space="0" w:color="auto"/>
                                <w:right w:val="none" w:sz="0" w:space="0" w:color="auto"/>
                              </w:divBdr>
                              <w:divsChild>
                                <w:div w:id="892933297">
                                  <w:marLeft w:val="0"/>
                                  <w:marRight w:val="0"/>
                                  <w:marTop w:val="0"/>
                                  <w:marBottom w:val="0"/>
                                  <w:divBdr>
                                    <w:top w:val="none" w:sz="0" w:space="0" w:color="auto"/>
                                    <w:left w:val="none" w:sz="0" w:space="0" w:color="auto"/>
                                    <w:bottom w:val="none" w:sz="0" w:space="0" w:color="auto"/>
                                    <w:right w:val="none" w:sz="0" w:space="0" w:color="auto"/>
                                  </w:divBdr>
                                </w:div>
                              </w:divsChild>
                            </w:div>
                            <w:div w:id="178812772">
                              <w:marLeft w:val="0"/>
                              <w:marRight w:val="0"/>
                              <w:marTop w:val="240"/>
                              <w:marBottom w:val="240"/>
                              <w:divBdr>
                                <w:top w:val="none" w:sz="0" w:space="0" w:color="auto"/>
                                <w:left w:val="none" w:sz="0" w:space="0" w:color="auto"/>
                                <w:bottom w:val="none" w:sz="0" w:space="0" w:color="auto"/>
                                <w:right w:val="none" w:sz="0" w:space="0" w:color="auto"/>
                              </w:divBdr>
                              <w:divsChild>
                                <w:div w:id="1141925408">
                                  <w:marLeft w:val="0"/>
                                  <w:marRight w:val="0"/>
                                  <w:marTop w:val="0"/>
                                  <w:marBottom w:val="0"/>
                                  <w:divBdr>
                                    <w:top w:val="none" w:sz="0" w:space="0" w:color="auto"/>
                                    <w:left w:val="none" w:sz="0" w:space="0" w:color="auto"/>
                                    <w:bottom w:val="none" w:sz="0" w:space="0" w:color="auto"/>
                                    <w:right w:val="none" w:sz="0" w:space="0" w:color="auto"/>
                                  </w:divBdr>
                                </w:div>
                              </w:divsChild>
                            </w:div>
                            <w:div w:id="2002654781">
                              <w:marLeft w:val="0"/>
                              <w:marRight w:val="0"/>
                              <w:marTop w:val="0"/>
                              <w:marBottom w:val="0"/>
                              <w:divBdr>
                                <w:top w:val="none" w:sz="0" w:space="0" w:color="auto"/>
                                <w:left w:val="none" w:sz="0" w:space="0" w:color="auto"/>
                                <w:bottom w:val="none" w:sz="0" w:space="0" w:color="auto"/>
                                <w:right w:val="none" w:sz="0" w:space="0" w:color="auto"/>
                              </w:divBdr>
                              <w:divsChild>
                                <w:div w:id="1531532417">
                                  <w:marLeft w:val="0"/>
                                  <w:marRight w:val="0"/>
                                  <w:marTop w:val="0"/>
                                  <w:marBottom w:val="0"/>
                                  <w:divBdr>
                                    <w:top w:val="none" w:sz="0" w:space="0" w:color="auto"/>
                                    <w:left w:val="none" w:sz="0" w:space="0" w:color="auto"/>
                                    <w:bottom w:val="none" w:sz="0" w:space="0" w:color="auto"/>
                                    <w:right w:val="none" w:sz="0" w:space="0" w:color="auto"/>
                                  </w:divBdr>
                                  <w:divsChild>
                                    <w:div w:id="1673140585">
                                      <w:marLeft w:val="0"/>
                                      <w:marRight w:val="0"/>
                                      <w:marTop w:val="0"/>
                                      <w:marBottom w:val="0"/>
                                      <w:divBdr>
                                        <w:top w:val="none" w:sz="0" w:space="0" w:color="auto"/>
                                        <w:left w:val="none" w:sz="0" w:space="0" w:color="auto"/>
                                        <w:bottom w:val="none" w:sz="0" w:space="0" w:color="auto"/>
                                        <w:right w:val="none" w:sz="0" w:space="0" w:color="auto"/>
                                      </w:divBdr>
                                      <w:divsChild>
                                        <w:div w:id="1946309183">
                                          <w:marLeft w:val="0"/>
                                          <w:marRight w:val="0"/>
                                          <w:marTop w:val="0"/>
                                          <w:marBottom w:val="0"/>
                                          <w:divBdr>
                                            <w:top w:val="none" w:sz="0" w:space="0" w:color="auto"/>
                                            <w:left w:val="none" w:sz="0" w:space="0" w:color="auto"/>
                                            <w:bottom w:val="none" w:sz="0" w:space="0" w:color="auto"/>
                                            <w:right w:val="none" w:sz="0" w:space="0" w:color="auto"/>
                                          </w:divBdr>
                                          <w:divsChild>
                                            <w:div w:id="1565991608">
                                              <w:marLeft w:val="0"/>
                                              <w:marRight w:val="0"/>
                                              <w:marTop w:val="0"/>
                                              <w:marBottom w:val="0"/>
                                              <w:divBdr>
                                                <w:top w:val="none" w:sz="0" w:space="0" w:color="auto"/>
                                                <w:left w:val="none" w:sz="0" w:space="0" w:color="auto"/>
                                                <w:bottom w:val="none" w:sz="0" w:space="0" w:color="auto"/>
                                                <w:right w:val="none" w:sz="0" w:space="0" w:color="auto"/>
                                              </w:divBdr>
                                              <w:divsChild>
                                                <w:div w:id="1747992676">
                                                  <w:marLeft w:val="0"/>
                                                  <w:marRight w:val="0"/>
                                                  <w:marTop w:val="0"/>
                                                  <w:marBottom w:val="0"/>
                                                  <w:divBdr>
                                                    <w:top w:val="none" w:sz="0" w:space="0" w:color="auto"/>
                                                    <w:left w:val="none" w:sz="0" w:space="0" w:color="auto"/>
                                                    <w:bottom w:val="none" w:sz="0" w:space="0" w:color="auto"/>
                                                    <w:right w:val="none" w:sz="0" w:space="0" w:color="auto"/>
                                                  </w:divBdr>
                                                  <w:divsChild>
                                                    <w:div w:id="455179055">
                                                      <w:marLeft w:val="0"/>
                                                      <w:marRight w:val="0"/>
                                                      <w:marTop w:val="0"/>
                                                      <w:marBottom w:val="0"/>
                                                      <w:divBdr>
                                                        <w:top w:val="none" w:sz="0" w:space="0" w:color="auto"/>
                                                        <w:left w:val="none" w:sz="0" w:space="0" w:color="auto"/>
                                                        <w:bottom w:val="none" w:sz="0" w:space="0" w:color="auto"/>
                                                        <w:right w:val="none" w:sz="0" w:space="0" w:color="auto"/>
                                                      </w:divBdr>
                                                      <w:divsChild>
                                                        <w:div w:id="740833471">
                                                          <w:marLeft w:val="0"/>
                                                          <w:marRight w:val="0"/>
                                                          <w:marTop w:val="0"/>
                                                          <w:marBottom w:val="0"/>
                                                          <w:divBdr>
                                                            <w:top w:val="none" w:sz="0" w:space="0" w:color="auto"/>
                                                            <w:left w:val="none" w:sz="0" w:space="0" w:color="auto"/>
                                                            <w:bottom w:val="none" w:sz="0" w:space="0" w:color="auto"/>
                                                            <w:right w:val="none" w:sz="0" w:space="0" w:color="auto"/>
                                                          </w:divBdr>
                                                          <w:divsChild>
                                                            <w:div w:id="1443182951">
                                                              <w:marLeft w:val="0"/>
                                                              <w:marRight w:val="0"/>
                                                              <w:marTop w:val="0"/>
                                                              <w:marBottom w:val="0"/>
                                                              <w:divBdr>
                                                                <w:top w:val="none" w:sz="0" w:space="0" w:color="auto"/>
                                                                <w:left w:val="none" w:sz="0" w:space="0" w:color="auto"/>
                                                                <w:bottom w:val="none" w:sz="0" w:space="0" w:color="auto"/>
                                                                <w:right w:val="none" w:sz="0" w:space="0" w:color="auto"/>
                                                              </w:divBdr>
                                                              <w:divsChild>
                                                                <w:div w:id="1142043700">
                                                                  <w:marLeft w:val="0"/>
                                                                  <w:marRight w:val="0"/>
                                                                  <w:marTop w:val="0"/>
                                                                  <w:marBottom w:val="0"/>
                                                                  <w:divBdr>
                                                                    <w:top w:val="none" w:sz="0" w:space="0" w:color="auto"/>
                                                                    <w:left w:val="none" w:sz="0" w:space="0" w:color="auto"/>
                                                                    <w:bottom w:val="none" w:sz="0" w:space="0" w:color="auto"/>
                                                                    <w:right w:val="none" w:sz="0" w:space="0" w:color="auto"/>
                                                                  </w:divBdr>
                                                                  <w:divsChild>
                                                                    <w:div w:id="1565096220">
                                                                      <w:marLeft w:val="0"/>
                                                                      <w:marRight w:val="0"/>
                                                                      <w:marTop w:val="0"/>
                                                                      <w:marBottom w:val="0"/>
                                                                      <w:divBdr>
                                                                        <w:top w:val="none" w:sz="0" w:space="0" w:color="auto"/>
                                                                        <w:left w:val="none" w:sz="0" w:space="0" w:color="auto"/>
                                                                        <w:bottom w:val="none" w:sz="0" w:space="0" w:color="auto"/>
                                                                        <w:right w:val="none" w:sz="0" w:space="0" w:color="auto"/>
                                                                      </w:divBdr>
                                                                      <w:divsChild>
                                                                        <w:div w:id="509023576">
                                                                          <w:marLeft w:val="0"/>
                                                                          <w:marRight w:val="0"/>
                                                                          <w:marTop w:val="0"/>
                                                                          <w:marBottom w:val="0"/>
                                                                          <w:divBdr>
                                                                            <w:top w:val="none" w:sz="0" w:space="0" w:color="auto"/>
                                                                            <w:left w:val="none" w:sz="0" w:space="0" w:color="auto"/>
                                                                            <w:bottom w:val="none" w:sz="0" w:space="0" w:color="auto"/>
                                                                            <w:right w:val="none" w:sz="0" w:space="0" w:color="auto"/>
                                                                          </w:divBdr>
                                                                          <w:divsChild>
                                                                            <w:div w:id="2080013722">
                                                                              <w:marLeft w:val="0"/>
                                                                              <w:marRight w:val="0"/>
                                                                              <w:marTop w:val="0"/>
                                                                              <w:marBottom w:val="0"/>
                                                                              <w:divBdr>
                                                                                <w:top w:val="none" w:sz="0" w:space="0" w:color="auto"/>
                                                                                <w:left w:val="none" w:sz="0" w:space="0" w:color="auto"/>
                                                                                <w:bottom w:val="none" w:sz="0" w:space="0" w:color="auto"/>
                                                                                <w:right w:val="none" w:sz="0" w:space="0" w:color="auto"/>
                                                                              </w:divBdr>
                                                                              <w:divsChild>
                                                                                <w:div w:id="430011173">
                                                                                  <w:marLeft w:val="0"/>
                                                                                  <w:marRight w:val="240"/>
                                                                                  <w:marTop w:val="0"/>
                                                                                  <w:marBottom w:val="0"/>
                                                                                  <w:divBdr>
                                                                                    <w:top w:val="none" w:sz="0" w:space="0" w:color="auto"/>
                                                                                    <w:left w:val="none" w:sz="0" w:space="0" w:color="auto"/>
                                                                                    <w:bottom w:val="none" w:sz="0" w:space="0" w:color="auto"/>
                                                                                    <w:right w:val="none" w:sz="0" w:space="0" w:color="auto"/>
                                                                                  </w:divBdr>
                                                                                  <w:divsChild>
                                                                                    <w:div w:id="1180392939">
                                                                                      <w:marLeft w:val="0"/>
                                                                                      <w:marRight w:val="0"/>
                                                                                      <w:marTop w:val="0"/>
                                                                                      <w:marBottom w:val="0"/>
                                                                                      <w:divBdr>
                                                                                        <w:top w:val="none" w:sz="0" w:space="0" w:color="auto"/>
                                                                                        <w:left w:val="none" w:sz="0" w:space="0" w:color="auto"/>
                                                                                        <w:bottom w:val="none" w:sz="0" w:space="0" w:color="auto"/>
                                                                                        <w:right w:val="none" w:sz="0" w:space="0" w:color="auto"/>
                                                                                      </w:divBdr>
                                                                                      <w:divsChild>
                                                                                        <w:div w:id="137430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28732">
                                                                                  <w:marLeft w:val="0"/>
                                                                                  <w:marRight w:val="0"/>
                                                                                  <w:marTop w:val="0"/>
                                                                                  <w:marBottom w:val="0"/>
                                                                                  <w:divBdr>
                                                                                    <w:top w:val="none" w:sz="0" w:space="0" w:color="auto"/>
                                                                                    <w:left w:val="none" w:sz="0" w:space="0" w:color="auto"/>
                                                                                    <w:bottom w:val="none" w:sz="0" w:space="0" w:color="auto"/>
                                                                                    <w:right w:val="none" w:sz="0" w:space="0" w:color="auto"/>
                                                                                  </w:divBdr>
                                                                                  <w:divsChild>
                                                                                    <w:div w:id="618610480">
                                                                                      <w:marLeft w:val="0"/>
                                                                                      <w:marRight w:val="0"/>
                                                                                      <w:marTop w:val="0"/>
                                                                                      <w:marBottom w:val="0"/>
                                                                                      <w:divBdr>
                                                                                        <w:top w:val="none" w:sz="0" w:space="0" w:color="auto"/>
                                                                                        <w:left w:val="none" w:sz="0" w:space="0" w:color="auto"/>
                                                                                        <w:bottom w:val="none" w:sz="0" w:space="0" w:color="auto"/>
                                                                                        <w:right w:val="none" w:sz="0" w:space="0" w:color="auto"/>
                                                                                      </w:divBdr>
                                                                                      <w:divsChild>
                                                                                        <w:div w:id="976841035">
                                                                                          <w:marLeft w:val="0"/>
                                                                                          <w:marRight w:val="0"/>
                                                                                          <w:marTop w:val="75"/>
                                                                                          <w:marBottom w:val="180"/>
                                                                                          <w:divBdr>
                                                                                            <w:top w:val="none" w:sz="0" w:space="0" w:color="auto"/>
                                                                                            <w:left w:val="none" w:sz="0" w:space="0" w:color="auto"/>
                                                                                            <w:bottom w:val="none" w:sz="0" w:space="0" w:color="auto"/>
                                                                                            <w:right w:val="none" w:sz="0" w:space="0" w:color="auto"/>
                                                                                          </w:divBdr>
                                                                                          <w:divsChild>
                                                                                            <w:div w:id="1142848966">
                                                                                              <w:marLeft w:val="0"/>
                                                                                              <w:marRight w:val="0"/>
                                                                                              <w:marTop w:val="0"/>
                                                                                              <w:marBottom w:val="0"/>
                                                                                              <w:divBdr>
                                                                                                <w:top w:val="none" w:sz="0" w:space="0" w:color="auto"/>
                                                                                                <w:left w:val="none" w:sz="0" w:space="0" w:color="auto"/>
                                                                                                <w:bottom w:val="none" w:sz="0" w:space="0" w:color="auto"/>
                                                                                                <w:right w:val="none" w:sz="0" w:space="0" w:color="auto"/>
                                                                                              </w:divBdr>
                                                                                            </w:div>
                                                                                          </w:divsChild>
                                                                                        </w:div>
                                                                                        <w:div w:id="252008407">
                                                                                          <w:marLeft w:val="0"/>
                                                                                          <w:marRight w:val="0"/>
                                                                                          <w:marTop w:val="0"/>
                                                                                          <w:marBottom w:val="180"/>
                                                                                          <w:divBdr>
                                                                                            <w:top w:val="none" w:sz="0" w:space="0" w:color="auto"/>
                                                                                            <w:left w:val="none" w:sz="0" w:space="0" w:color="auto"/>
                                                                                            <w:bottom w:val="none" w:sz="0" w:space="0" w:color="auto"/>
                                                                                            <w:right w:val="none" w:sz="0" w:space="0" w:color="auto"/>
                                                                                          </w:divBdr>
                                                                                          <w:divsChild>
                                                                                            <w:div w:id="878247950">
                                                                                              <w:marLeft w:val="0"/>
                                                                                              <w:marRight w:val="0"/>
                                                                                              <w:marTop w:val="0"/>
                                                                                              <w:marBottom w:val="0"/>
                                                                                              <w:divBdr>
                                                                                                <w:top w:val="none" w:sz="0" w:space="0" w:color="auto"/>
                                                                                                <w:left w:val="none" w:sz="0" w:space="0" w:color="auto"/>
                                                                                                <w:bottom w:val="none" w:sz="0" w:space="0" w:color="auto"/>
                                                                                                <w:right w:val="none" w:sz="0" w:space="0" w:color="auto"/>
                                                                                              </w:divBdr>
                                                                                              <w:divsChild>
                                                                                                <w:div w:id="63360444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957368495">
                                                                                          <w:marLeft w:val="0"/>
                                                                                          <w:marRight w:val="0"/>
                                                                                          <w:marTop w:val="0"/>
                                                                                          <w:marBottom w:val="180"/>
                                                                                          <w:divBdr>
                                                                                            <w:top w:val="none" w:sz="0" w:space="0" w:color="auto"/>
                                                                                            <w:left w:val="none" w:sz="0" w:space="0" w:color="auto"/>
                                                                                            <w:bottom w:val="none" w:sz="0" w:space="0" w:color="auto"/>
                                                                                            <w:right w:val="none" w:sz="0" w:space="0" w:color="auto"/>
                                                                                          </w:divBdr>
                                                                                          <w:divsChild>
                                                                                            <w:div w:id="1817457038">
                                                                                              <w:marLeft w:val="0"/>
                                                                                              <w:marRight w:val="0"/>
                                                                                              <w:marTop w:val="0"/>
                                                                                              <w:marBottom w:val="180"/>
                                                                                              <w:divBdr>
                                                                                                <w:top w:val="none" w:sz="0" w:space="0" w:color="auto"/>
                                                                                                <w:left w:val="none" w:sz="0" w:space="0" w:color="auto"/>
                                                                                                <w:bottom w:val="none" w:sz="0" w:space="0" w:color="auto"/>
                                                                                                <w:right w:val="none" w:sz="0" w:space="0" w:color="auto"/>
                                                                                              </w:divBdr>
                                                                                              <w:divsChild>
                                                                                                <w:div w:id="66455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5728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2822070">
                              <w:marLeft w:val="0"/>
                              <w:marRight w:val="0"/>
                              <w:marTop w:val="240"/>
                              <w:marBottom w:val="240"/>
                              <w:divBdr>
                                <w:top w:val="none" w:sz="0" w:space="0" w:color="auto"/>
                                <w:left w:val="none" w:sz="0" w:space="0" w:color="auto"/>
                                <w:bottom w:val="none" w:sz="0" w:space="0" w:color="auto"/>
                                <w:right w:val="none" w:sz="0" w:space="0" w:color="auto"/>
                              </w:divBdr>
                              <w:divsChild>
                                <w:div w:id="989332562">
                                  <w:marLeft w:val="0"/>
                                  <w:marRight w:val="0"/>
                                  <w:marTop w:val="0"/>
                                  <w:marBottom w:val="0"/>
                                  <w:divBdr>
                                    <w:top w:val="none" w:sz="0" w:space="0" w:color="auto"/>
                                    <w:left w:val="none" w:sz="0" w:space="0" w:color="auto"/>
                                    <w:bottom w:val="none" w:sz="0" w:space="0" w:color="auto"/>
                                    <w:right w:val="none" w:sz="0" w:space="0" w:color="auto"/>
                                  </w:divBdr>
                                </w:div>
                              </w:divsChild>
                            </w:div>
                            <w:div w:id="369116287">
                              <w:marLeft w:val="0"/>
                              <w:marRight w:val="0"/>
                              <w:marTop w:val="360"/>
                              <w:marBottom w:val="450"/>
                              <w:divBdr>
                                <w:top w:val="none" w:sz="0" w:space="0" w:color="auto"/>
                                <w:left w:val="none" w:sz="0" w:space="0" w:color="auto"/>
                                <w:bottom w:val="none" w:sz="0" w:space="0" w:color="auto"/>
                                <w:right w:val="none" w:sz="0" w:space="0" w:color="auto"/>
                              </w:divBdr>
                              <w:divsChild>
                                <w:div w:id="445079336">
                                  <w:marLeft w:val="0"/>
                                  <w:marRight w:val="0"/>
                                  <w:marTop w:val="0"/>
                                  <w:marBottom w:val="0"/>
                                  <w:divBdr>
                                    <w:top w:val="none" w:sz="0" w:space="0" w:color="auto"/>
                                    <w:left w:val="none" w:sz="0" w:space="0" w:color="auto"/>
                                    <w:bottom w:val="single" w:sz="6" w:space="15" w:color="B8B9BA"/>
                                    <w:right w:val="none" w:sz="0" w:space="0" w:color="auto"/>
                                  </w:divBdr>
                                  <w:divsChild>
                                    <w:div w:id="1676152984">
                                      <w:marLeft w:val="0"/>
                                      <w:marRight w:val="0"/>
                                      <w:marTop w:val="0"/>
                                      <w:marBottom w:val="0"/>
                                      <w:divBdr>
                                        <w:top w:val="none" w:sz="0" w:space="0" w:color="auto"/>
                                        <w:left w:val="none" w:sz="0" w:space="0" w:color="auto"/>
                                        <w:bottom w:val="none" w:sz="0" w:space="0" w:color="auto"/>
                                        <w:right w:val="none" w:sz="0" w:space="0" w:color="auto"/>
                                      </w:divBdr>
                                    </w:div>
                                    <w:div w:id="1159078871">
                                      <w:marLeft w:val="0"/>
                                      <w:marRight w:val="0"/>
                                      <w:marTop w:val="0"/>
                                      <w:marBottom w:val="0"/>
                                      <w:divBdr>
                                        <w:top w:val="none" w:sz="0" w:space="0" w:color="auto"/>
                                        <w:left w:val="none" w:sz="0" w:space="0" w:color="auto"/>
                                        <w:bottom w:val="none" w:sz="0" w:space="0" w:color="auto"/>
                                        <w:right w:val="none" w:sz="0" w:space="0" w:color="auto"/>
                                      </w:divBdr>
                                      <w:divsChild>
                                        <w:div w:id="669211933">
                                          <w:marLeft w:val="0"/>
                                          <w:marRight w:val="0"/>
                                          <w:marTop w:val="0"/>
                                          <w:marBottom w:val="0"/>
                                          <w:divBdr>
                                            <w:top w:val="none" w:sz="0" w:space="0" w:color="auto"/>
                                            <w:left w:val="none" w:sz="0" w:space="0" w:color="auto"/>
                                            <w:bottom w:val="none" w:sz="0" w:space="0" w:color="auto"/>
                                            <w:right w:val="none" w:sz="0" w:space="0" w:color="auto"/>
                                          </w:divBdr>
                                        </w:div>
                                      </w:divsChild>
                                    </w:div>
                                    <w:div w:id="191669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2412">
                              <w:marLeft w:val="0"/>
                              <w:marRight w:val="0"/>
                              <w:marTop w:val="240"/>
                              <w:marBottom w:val="240"/>
                              <w:divBdr>
                                <w:top w:val="none" w:sz="0" w:space="0" w:color="auto"/>
                                <w:left w:val="none" w:sz="0" w:space="0" w:color="auto"/>
                                <w:bottom w:val="none" w:sz="0" w:space="0" w:color="auto"/>
                                <w:right w:val="none" w:sz="0" w:space="0" w:color="auto"/>
                              </w:divBdr>
                              <w:divsChild>
                                <w:div w:id="1517618029">
                                  <w:marLeft w:val="0"/>
                                  <w:marRight w:val="0"/>
                                  <w:marTop w:val="0"/>
                                  <w:marBottom w:val="0"/>
                                  <w:divBdr>
                                    <w:top w:val="none" w:sz="0" w:space="0" w:color="auto"/>
                                    <w:left w:val="none" w:sz="0" w:space="0" w:color="auto"/>
                                    <w:bottom w:val="none" w:sz="0" w:space="0" w:color="auto"/>
                                    <w:right w:val="none" w:sz="0" w:space="0" w:color="auto"/>
                                  </w:divBdr>
                                </w:div>
                              </w:divsChild>
                            </w:div>
                            <w:div w:id="1162045702">
                              <w:marLeft w:val="0"/>
                              <w:marRight w:val="0"/>
                              <w:marTop w:val="240"/>
                              <w:marBottom w:val="240"/>
                              <w:divBdr>
                                <w:top w:val="none" w:sz="0" w:space="0" w:color="auto"/>
                                <w:left w:val="none" w:sz="0" w:space="0" w:color="auto"/>
                                <w:bottom w:val="none" w:sz="0" w:space="0" w:color="auto"/>
                                <w:right w:val="none" w:sz="0" w:space="0" w:color="auto"/>
                              </w:divBdr>
                              <w:divsChild>
                                <w:div w:id="1289554973">
                                  <w:marLeft w:val="0"/>
                                  <w:marRight w:val="0"/>
                                  <w:marTop w:val="0"/>
                                  <w:marBottom w:val="0"/>
                                  <w:divBdr>
                                    <w:top w:val="none" w:sz="0" w:space="0" w:color="auto"/>
                                    <w:left w:val="none" w:sz="0" w:space="0" w:color="auto"/>
                                    <w:bottom w:val="none" w:sz="0" w:space="0" w:color="auto"/>
                                    <w:right w:val="none" w:sz="0" w:space="0" w:color="auto"/>
                                  </w:divBdr>
                                </w:div>
                              </w:divsChild>
                            </w:div>
                            <w:div w:id="1139421099">
                              <w:marLeft w:val="0"/>
                              <w:marRight w:val="0"/>
                              <w:marTop w:val="240"/>
                              <w:marBottom w:val="240"/>
                              <w:divBdr>
                                <w:top w:val="none" w:sz="0" w:space="0" w:color="auto"/>
                                <w:left w:val="none" w:sz="0" w:space="0" w:color="auto"/>
                                <w:bottom w:val="none" w:sz="0" w:space="0" w:color="auto"/>
                                <w:right w:val="none" w:sz="0" w:space="0" w:color="auto"/>
                              </w:divBdr>
                              <w:divsChild>
                                <w:div w:id="731775018">
                                  <w:marLeft w:val="0"/>
                                  <w:marRight w:val="0"/>
                                  <w:marTop w:val="0"/>
                                  <w:marBottom w:val="0"/>
                                  <w:divBdr>
                                    <w:top w:val="none" w:sz="0" w:space="0" w:color="auto"/>
                                    <w:left w:val="none" w:sz="0" w:space="0" w:color="auto"/>
                                    <w:bottom w:val="none" w:sz="0" w:space="0" w:color="auto"/>
                                    <w:right w:val="none" w:sz="0" w:space="0" w:color="auto"/>
                                  </w:divBdr>
                                </w:div>
                              </w:divsChild>
                            </w:div>
                            <w:div w:id="1871607708">
                              <w:marLeft w:val="0"/>
                              <w:marRight w:val="0"/>
                              <w:marTop w:val="0"/>
                              <w:marBottom w:val="0"/>
                              <w:divBdr>
                                <w:top w:val="none" w:sz="0" w:space="0" w:color="auto"/>
                                <w:left w:val="none" w:sz="0" w:space="0" w:color="auto"/>
                                <w:bottom w:val="none" w:sz="0" w:space="0" w:color="auto"/>
                                <w:right w:val="none" w:sz="0" w:space="0" w:color="auto"/>
                              </w:divBdr>
                              <w:divsChild>
                                <w:div w:id="2053387274">
                                  <w:marLeft w:val="0"/>
                                  <w:marRight w:val="0"/>
                                  <w:marTop w:val="0"/>
                                  <w:marBottom w:val="0"/>
                                  <w:divBdr>
                                    <w:top w:val="none" w:sz="0" w:space="0" w:color="auto"/>
                                    <w:left w:val="none" w:sz="0" w:space="0" w:color="auto"/>
                                    <w:bottom w:val="none" w:sz="0" w:space="0" w:color="auto"/>
                                    <w:right w:val="none" w:sz="0" w:space="0" w:color="auto"/>
                                  </w:divBdr>
                                  <w:divsChild>
                                    <w:div w:id="1696226797">
                                      <w:marLeft w:val="0"/>
                                      <w:marRight w:val="0"/>
                                      <w:marTop w:val="0"/>
                                      <w:marBottom w:val="0"/>
                                      <w:divBdr>
                                        <w:top w:val="none" w:sz="0" w:space="0" w:color="auto"/>
                                        <w:left w:val="none" w:sz="0" w:space="0" w:color="auto"/>
                                        <w:bottom w:val="none" w:sz="0" w:space="0" w:color="auto"/>
                                        <w:right w:val="none" w:sz="0" w:space="0" w:color="auto"/>
                                      </w:divBdr>
                                      <w:divsChild>
                                        <w:div w:id="357582765">
                                          <w:marLeft w:val="0"/>
                                          <w:marRight w:val="0"/>
                                          <w:marTop w:val="0"/>
                                          <w:marBottom w:val="0"/>
                                          <w:divBdr>
                                            <w:top w:val="none" w:sz="0" w:space="0" w:color="auto"/>
                                            <w:left w:val="none" w:sz="0" w:space="0" w:color="auto"/>
                                            <w:bottom w:val="none" w:sz="0" w:space="0" w:color="auto"/>
                                            <w:right w:val="none" w:sz="0" w:space="0" w:color="auto"/>
                                          </w:divBdr>
                                          <w:divsChild>
                                            <w:div w:id="1160074800">
                                              <w:marLeft w:val="0"/>
                                              <w:marRight w:val="0"/>
                                              <w:marTop w:val="0"/>
                                              <w:marBottom w:val="0"/>
                                              <w:divBdr>
                                                <w:top w:val="none" w:sz="0" w:space="0" w:color="auto"/>
                                                <w:left w:val="none" w:sz="0" w:space="0" w:color="auto"/>
                                                <w:bottom w:val="none" w:sz="0" w:space="0" w:color="auto"/>
                                                <w:right w:val="none" w:sz="0" w:space="0" w:color="auto"/>
                                              </w:divBdr>
                                              <w:divsChild>
                                                <w:div w:id="960108037">
                                                  <w:marLeft w:val="0"/>
                                                  <w:marRight w:val="0"/>
                                                  <w:marTop w:val="0"/>
                                                  <w:marBottom w:val="0"/>
                                                  <w:divBdr>
                                                    <w:top w:val="none" w:sz="0" w:space="0" w:color="auto"/>
                                                    <w:left w:val="none" w:sz="0" w:space="0" w:color="auto"/>
                                                    <w:bottom w:val="none" w:sz="0" w:space="0" w:color="auto"/>
                                                    <w:right w:val="none" w:sz="0" w:space="0" w:color="auto"/>
                                                  </w:divBdr>
                                                  <w:divsChild>
                                                    <w:div w:id="545070364">
                                                      <w:marLeft w:val="0"/>
                                                      <w:marRight w:val="0"/>
                                                      <w:marTop w:val="0"/>
                                                      <w:marBottom w:val="0"/>
                                                      <w:divBdr>
                                                        <w:top w:val="none" w:sz="0" w:space="0" w:color="auto"/>
                                                        <w:left w:val="none" w:sz="0" w:space="0" w:color="auto"/>
                                                        <w:bottom w:val="none" w:sz="0" w:space="0" w:color="auto"/>
                                                        <w:right w:val="none" w:sz="0" w:space="0" w:color="auto"/>
                                                      </w:divBdr>
                                                      <w:divsChild>
                                                        <w:div w:id="1931041873">
                                                          <w:marLeft w:val="0"/>
                                                          <w:marRight w:val="0"/>
                                                          <w:marTop w:val="0"/>
                                                          <w:marBottom w:val="0"/>
                                                          <w:divBdr>
                                                            <w:top w:val="none" w:sz="0" w:space="0" w:color="auto"/>
                                                            <w:left w:val="none" w:sz="0" w:space="0" w:color="auto"/>
                                                            <w:bottom w:val="none" w:sz="0" w:space="0" w:color="auto"/>
                                                            <w:right w:val="none" w:sz="0" w:space="0" w:color="auto"/>
                                                          </w:divBdr>
                                                          <w:divsChild>
                                                            <w:div w:id="667056259">
                                                              <w:marLeft w:val="0"/>
                                                              <w:marRight w:val="0"/>
                                                              <w:marTop w:val="0"/>
                                                              <w:marBottom w:val="0"/>
                                                              <w:divBdr>
                                                                <w:top w:val="none" w:sz="0" w:space="0" w:color="auto"/>
                                                                <w:left w:val="none" w:sz="0" w:space="0" w:color="auto"/>
                                                                <w:bottom w:val="none" w:sz="0" w:space="0" w:color="auto"/>
                                                                <w:right w:val="none" w:sz="0" w:space="0" w:color="auto"/>
                                                              </w:divBdr>
                                                              <w:divsChild>
                                                                <w:div w:id="1222519929">
                                                                  <w:marLeft w:val="0"/>
                                                                  <w:marRight w:val="0"/>
                                                                  <w:marTop w:val="0"/>
                                                                  <w:marBottom w:val="0"/>
                                                                  <w:divBdr>
                                                                    <w:top w:val="none" w:sz="0" w:space="0" w:color="auto"/>
                                                                    <w:left w:val="none" w:sz="0" w:space="0" w:color="auto"/>
                                                                    <w:bottom w:val="none" w:sz="0" w:space="0" w:color="auto"/>
                                                                    <w:right w:val="none" w:sz="0" w:space="0" w:color="auto"/>
                                                                  </w:divBdr>
                                                                  <w:divsChild>
                                                                    <w:div w:id="210961226">
                                                                      <w:marLeft w:val="0"/>
                                                                      <w:marRight w:val="0"/>
                                                                      <w:marTop w:val="0"/>
                                                                      <w:marBottom w:val="0"/>
                                                                      <w:divBdr>
                                                                        <w:top w:val="none" w:sz="0" w:space="0" w:color="auto"/>
                                                                        <w:left w:val="none" w:sz="0" w:space="0" w:color="auto"/>
                                                                        <w:bottom w:val="none" w:sz="0" w:space="0" w:color="auto"/>
                                                                        <w:right w:val="none" w:sz="0" w:space="0" w:color="auto"/>
                                                                      </w:divBdr>
                                                                      <w:divsChild>
                                                                        <w:div w:id="700591337">
                                                                          <w:marLeft w:val="0"/>
                                                                          <w:marRight w:val="0"/>
                                                                          <w:marTop w:val="0"/>
                                                                          <w:marBottom w:val="0"/>
                                                                          <w:divBdr>
                                                                            <w:top w:val="none" w:sz="0" w:space="0" w:color="auto"/>
                                                                            <w:left w:val="none" w:sz="0" w:space="0" w:color="auto"/>
                                                                            <w:bottom w:val="none" w:sz="0" w:space="0" w:color="auto"/>
                                                                            <w:right w:val="none" w:sz="0" w:space="0" w:color="auto"/>
                                                                          </w:divBdr>
                                                                          <w:divsChild>
                                                                            <w:div w:id="1903757177">
                                                                              <w:marLeft w:val="0"/>
                                                                              <w:marRight w:val="0"/>
                                                                              <w:marTop w:val="0"/>
                                                                              <w:marBottom w:val="0"/>
                                                                              <w:divBdr>
                                                                                <w:top w:val="none" w:sz="0" w:space="0" w:color="auto"/>
                                                                                <w:left w:val="none" w:sz="0" w:space="0" w:color="auto"/>
                                                                                <w:bottom w:val="none" w:sz="0" w:space="0" w:color="auto"/>
                                                                                <w:right w:val="none" w:sz="0" w:space="0" w:color="auto"/>
                                                                              </w:divBdr>
                                                                              <w:divsChild>
                                                                                <w:div w:id="229732701">
                                                                                  <w:marLeft w:val="0"/>
                                                                                  <w:marRight w:val="240"/>
                                                                                  <w:marTop w:val="0"/>
                                                                                  <w:marBottom w:val="0"/>
                                                                                  <w:divBdr>
                                                                                    <w:top w:val="none" w:sz="0" w:space="0" w:color="auto"/>
                                                                                    <w:left w:val="none" w:sz="0" w:space="0" w:color="auto"/>
                                                                                    <w:bottom w:val="none" w:sz="0" w:space="0" w:color="auto"/>
                                                                                    <w:right w:val="none" w:sz="0" w:space="0" w:color="auto"/>
                                                                                  </w:divBdr>
                                                                                  <w:divsChild>
                                                                                    <w:div w:id="916474472">
                                                                                      <w:marLeft w:val="0"/>
                                                                                      <w:marRight w:val="0"/>
                                                                                      <w:marTop w:val="0"/>
                                                                                      <w:marBottom w:val="0"/>
                                                                                      <w:divBdr>
                                                                                        <w:top w:val="none" w:sz="0" w:space="0" w:color="auto"/>
                                                                                        <w:left w:val="none" w:sz="0" w:space="0" w:color="auto"/>
                                                                                        <w:bottom w:val="none" w:sz="0" w:space="0" w:color="auto"/>
                                                                                        <w:right w:val="none" w:sz="0" w:space="0" w:color="auto"/>
                                                                                      </w:divBdr>
                                                                                      <w:divsChild>
                                                                                        <w:div w:id="13984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16332">
                                                                                  <w:marLeft w:val="0"/>
                                                                                  <w:marRight w:val="0"/>
                                                                                  <w:marTop w:val="0"/>
                                                                                  <w:marBottom w:val="0"/>
                                                                                  <w:divBdr>
                                                                                    <w:top w:val="none" w:sz="0" w:space="0" w:color="auto"/>
                                                                                    <w:left w:val="none" w:sz="0" w:space="0" w:color="auto"/>
                                                                                    <w:bottom w:val="none" w:sz="0" w:space="0" w:color="auto"/>
                                                                                    <w:right w:val="none" w:sz="0" w:space="0" w:color="auto"/>
                                                                                  </w:divBdr>
                                                                                  <w:divsChild>
                                                                                    <w:div w:id="226958430">
                                                                                      <w:marLeft w:val="0"/>
                                                                                      <w:marRight w:val="0"/>
                                                                                      <w:marTop w:val="0"/>
                                                                                      <w:marBottom w:val="0"/>
                                                                                      <w:divBdr>
                                                                                        <w:top w:val="none" w:sz="0" w:space="0" w:color="auto"/>
                                                                                        <w:left w:val="none" w:sz="0" w:space="0" w:color="auto"/>
                                                                                        <w:bottom w:val="none" w:sz="0" w:space="0" w:color="auto"/>
                                                                                        <w:right w:val="none" w:sz="0" w:space="0" w:color="auto"/>
                                                                                      </w:divBdr>
                                                                                      <w:divsChild>
                                                                                        <w:div w:id="2028554336">
                                                                                          <w:marLeft w:val="0"/>
                                                                                          <w:marRight w:val="0"/>
                                                                                          <w:marTop w:val="75"/>
                                                                                          <w:marBottom w:val="180"/>
                                                                                          <w:divBdr>
                                                                                            <w:top w:val="none" w:sz="0" w:space="0" w:color="auto"/>
                                                                                            <w:left w:val="none" w:sz="0" w:space="0" w:color="auto"/>
                                                                                            <w:bottom w:val="none" w:sz="0" w:space="0" w:color="auto"/>
                                                                                            <w:right w:val="none" w:sz="0" w:space="0" w:color="auto"/>
                                                                                          </w:divBdr>
                                                                                          <w:divsChild>
                                                                                            <w:div w:id="239945472">
                                                                                              <w:marLeft w:val="0"/>
                                                                                              <w:marRight w:val="0"/>
                                                                                              <w:marTop w:val="0"/>
                                                                                              <w:marBottom w:val="0"/>
                                                                                              <w:divBdr>
                                                                                                <w:top w:val="none" w:sz="0" w:space="0" w:color="auto"/>
                                                                                                <w:left w:val="none" w:sz="0" w:space="0" w:color="auto"/>
                                                                                                <w:bottom w:val="none" w:sz="0" w:space="0" w:color="auto"/>
                                                                                                <w:right w:val="none" w:sz="0" w:space="0" w:color="auto"/>
                                                                                              </w:divBdr>
                                                                                            </w:div>
                                                                                          </w:divsChild>
                                                                                        </w:div>
                                                                                        <w:div w:id="39788025">
                                                                                          <w:marLeft w:val="0"/>
                                                                                          <w:marRight w:val="0"/>
                                                                                          <w:marTop w:val="0"/>
                                                                                          <w:marBottom w:val="180"/>
                                                                                          <w:divBdr>
                                                                                            <w:top w:val="none" w:sz="0" w:space="0" w:color="auto"/>
                                                                                            <w:left w:val="none" w:sz="0" w:space="0" w:color="auto"/>
                                                                                            <w:bottom w:val="none" w:sz="0" w:space="0" w:color="auto"/>
                                                                                            <w:right w:val="none" w:sz="0" w:space="0" w:color="auto"/>
                                                                                          </w:divBdr>
                                                                                          <w:divsChild>
                                                                                            <w:div w:id="1215198164">
                                                                                              <w:marLeft w:val="0"/>
                                                                                              <w:marRight w:val="0"/>
                                                                                              <w:marTop w:val="0"/>
                                                                                              <w:marBottom w:val="180"/>
                                                                                              <w:divBdr>
                                                                                                <w:top w:val="none" w:sz="0" w:space="0" w:color="auto"/>
                                                                                                <w:left w:val="none" w:sz="0" w:space="0" w:color="auto"/>
                                                                                                <w:bottom w:val="none" w:sz="0" w:space="0" w:color="auto"/>
                                                                                                <w:right w:val="none" w:sz="0" w:space="0" w:color="auto"/>
                                                                                              </w:divBdr>
                                                                                              <w:divsChild>
                                                                                                <w:div w:id="1505508114">
                                                                                                  <w:marLeft w:val="0"/>
                                                                                                  <w:marRight w:val="0"/>
                                                                                                  <w:marTop w:val="0"/>
                                                                                                  <w:marBottom w:val="0"/>
                                                                                                  <w:divBdr>
                                                                                                    <w:top w:val="none" w:sz="0" w:space="0" w:color="auto"/>
                                                                                                    <w:left w:val="none" w:sz="0" w:space="0" w:color="auto"/>
                                                                                                    <w:bottom w:val="none" w:sz="0" w:space="0" w:color="auto"/>
                                                                                                    <w:right w:val="none" w:sz="0" w:space="0" w:color="auto"/>
                                                                                                  </w:divBdr>
                                                                                                </w:div>
                                                                                              </w:divsChild>
                                                                                            </w:div>
                                                                                            <w:div w:id="1669208526">
                                                                                              <w:marLeft w:val="0"/>
                                                                                              <w:marRight w:val="0"/>
                                                                                              <w:marTop w:val="0"/>
                                                                                              <w:marBottom w:val="0"/>
                                                                                              <w:divBdr>
                                                                                                <w:top w:val="none" w:sz="0" w:space="0" w:color="auto"/>
                                                                                                <w:left w:val="none" w:sz="0" w:space="0" w:color="auto"/>
                                                                                                <w:bottom w:val="none" w:sz="0" w:space="0" w:color="auto"/>
                                                                                                <w:right w:val="none" w:sz="0" w:space="0" w:color="auto"/>
                                                                                              </w:divBdr>
                                                                                              <w:divsChild>
                                                                                                <w:div w:id="592784226">
                                                                                                  <w:marLeft w:val="0"/>
                                                                                                  <w:marRight w:val="0"/>
                                                                                                  <w:marTop w:val="0"/>
                                                                                                  <w:marBottom w:val="0"/>
                                                                                                  <w:divBdr>
                                                                                                    <w:top w:val="none" w:sz="0" w:space="0" w:color="auto"/>
                                                                                                    <w:left w:val="none" w:sz="0" w:space="0" w:color="auto"/>
                                                                                                    <w:bottom w:val="none" w:sz="0" w:space="0" w:color="auto"/>
                                                                                                    <w:right w:val="none" w:sz="0" w:space="0" w:color="auto"/>
                                                                                                  </w:divBdr>
                                                                                                  <w:divsChild>
                                                                                                    <w:div w:id="1727798007">
                                                                                                      <w:marLeft w:val="0"/>
                                                                                                      <w:marRight w:val="0"/>
                                                                                                      <w:marTop w:val="75"/>
                                                                                                      <w:marBottom w:val="0"/>
                                                                                                      <w:divBdr>
                                                                                                        <w:top w:val="none" w:sz="0" w:space="0" w:color="auto"/>
                                                                                                        <w:left w:val="none" w:sz="0" w:space="0" w:color="auto"/>
                                                                                                        <w:bottom w:val="none" w:sz="0" w:space="0" w:color="auto"/>
                                                                                                        <w:right w:val="none" w:sz="0" w:space="0" w:color="auto"/>
                                                                                                      </w:divBdr>
                                                                                                    </w:div>
                                                                                                    <w:div w:id="1545562699">
                                                                                                      <w:marLeft w:val="0"/>
                                                                                                      <w:marRight w:val="0"/>
                                                                                                      <w:marTop w:val="75"/>
                                                                                                      <w:marBottom w:val="0"/>
                                                                                                      <w:divBdr>
                                                                                                        <w:top w:val="none" w:sz="0" w:space="0" w:color="auto"/>
                                                                                                        <w:left w:val="none" w:sz="0" w:space="0" w:color="auto"/>
                                                                                                        <w:bottom w:val="none" w:sz="0" w:space="0" w:color="auto"/>
                                                                                                        <w:right w:val="none" w:sz="0" w:space="0" w:color="auto"/>
                                                                                                      </w:divBdr>
                                                                                                    </w:div>
                                                                                                    <w:div w:id="1280647127">
                                                                                                      <w:marLeft w:val="0"/>
                                                                                                      <w:marRight w:val="0"/>
                                                                                                      <w:marTop w:val="75"/>
                                                                                                      <w:marBottom w:val="0"/>
                                                                                                      <w:divBdr>
                                                                                                        <w:top w:val="none" w:sz="0" w:space="0" w:color="auto"/>
                                                                                                        <w:left w:val="none" w:sz="0" w:space="0" w:color="auto"/>
                                                                                                        <w:bottom w:val="none" w:sz="0" w:space="0" w:color="auto"/>
                                                                                                        <w:right w:val="none" w:sz="0" w:space="0" w:color="auto"/>
                                                                                                      </w:divBdr>
                                                                                                    </w:div>
                                                                                                    <w:div w:id="1913851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2234702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8825119">
                              <w:marLeft w:val="0"/>
                              <w:marRight w:val="0"/>
                              <w:marTop w:val="240"/>
                              <w:marBottom w:val="240"/>
                              <w:divBdr>
                                <w:top w:val="none" w:sz="0" w:space="0" w:color="auto"/>
                                <w:left w:val="none" w:sz="0" w:space="0" w:color="auto"/>
                                <w:bottom w:val="none" w:sz="0" w:space="0" w:color="auto"/>
                                <w:right w:val="none" w:sz="0" w:space="0" w:color="auto"/>
                              </w:divBdr>
                              <w:divsChild>
                                <w:div w:id="1513060127">
                                  <w:marLeft w:val="0"/>
                                  <w:marRight w:val="0"/>
                                  <w:marTop w:val="0"/>
                                  <w:marBottom w:val="0"/>
                                  <w:divBdr>
                                    <w:top w:val="none" w:sz="0" w:space="0" w:color="auto"/>
                                    <w:left w:val="none" w:sz="0" w:space="0" w:color="auto"/>
                                    <w:bottom w:val="none" w:sz="0" w:space="0" w:color="auto"/>
                                    <w:right w:val="none" w:sz="0" w:space="0" w:color="auto"/>
                                  </w:divBdr>
                                </w:div>
                              </w:divsChild>
                            </w:div>
                            <w:div w:id="1990816301">
                              <w:marLeft w:val="0"/>
                              <w:marRight w:val="0"/>
                              <w:marTop w:val="240"/>
                              <w:marBottom w:val="240"/>
                              <w:divBdr>
                                <w:top w:val="none" w:sz="0" w:space="0" w:color="auto"/>
                                <w:left w:val="none" w:sz="0" w:space="0" w:color="auto"/>
                                <w:bottom w:val="none" w:sz="0" w:space="0" w:color="auto"/>
                                <w:right w:val="none" w:sz="0" w:space="0" w:color="auto"/>
                              </w:divBdr>
                              <w:divsChild>
                                <w:div w:id="1408377945">
                                  <w:marLeft w:val="0"/>
                                  <w:marRight w:val="0"/>
                                  <w:marTop w:val="0"/>
                                  <w:marBottom w:val="0"/>
                                  <w:divBdr>
                                    <w:top w:val="none" w:sz="0" w:space="0" w:color="auto"/>
                                    <w:left w:val="none" w:sz="0" w:space="0" w:color="auto"/>
                                    <w:bottom w:val="none" w:sz="0" w:space="0" w:color="auto"/>
                                    <w:right w:val="none" w:sz="0" w:space="0" w:color="auto"/>
                                  </w:divBdr>
                                </w:div>
                              </w:divsChild>
                            </w:div>
                            <w:div w:id="113523421">
                              <w:marLeft w:val="0"/>
                              <w:marRight w:val="0"/>
                              <w:marTop w:val="240"/>
                              <w:marBottom w:val="240"/>
                              <w:divBdr>
                                <w:top w:val="none" w:sz="0" w:space="0" w:color="auto"/>
                                <w:left w:val="none" w:sz="0" w:space="0" w:color="auto"/>
                                <w:bottom w:val="none" w:sz="0" w:space="0" w:color="auto"/>
                                <w:right w:val="none" w:sz="0" w:space="0" w:color="auto"/>
                              </w:divBdr>
                              <w:divsChild>
                                <w:div w:id="1334527525">
                                  <w:marLeft w:val="0"/>
                                  <w:marRight w:val="0"/>
                                  <w:marTop w:val="0"/>
                                  <w:marBottom w:val="0"/>
                                  <w:divBdr>
                                    <w:top w:val="none" w:sz="0" w:space="0" w:color="auto"/>
                                    <w:left w:val="none" w:sz="0" w:space="0" w:color="auto"/>
                                    <w:bottom w:val="none" w:sz="0" w:space="0" w:color="auto"/>
                                    <w:right w:val="none" w:sz="0" w:space="0" w:color="auto"/>
                                  </w:divBdr>
                                </w:div>
                              </w:divsChild>
                            </w:div>
                            <w:div w:id="1478062920">
                              <w:marLeft w:val="0"/>
                              <w:marRight w:val="0"/>
                              <w:marTop w:val="240"/>
                              <w:marBottom w:val="240"/>
                              <w:divBdr>
                                <w:top w:val="none" w:sz="0" w:space="0" w:color="auto"/>
                                <w:left w:val="none" w:sz="0" w:space="0" w:color="auto"/>
                                <w:bottom w:val="none" w:sz="0" w:space="0" w:color="auto"/>
                                <w:right w:val="none" w:sz="0" w:space="0" w:color="auto"/>
                              </w:divBdr>
                              <w:divsChild>
                                <w:div w:id="1133987207">
                                  <w:marLeft w:val="0"/>
                                  <w:marRight w:val="0"/>
                                  <w:marTop w:val="0"/>
                                  <w:marBottom w:val="0"/>
                                  <w:divBdr>
                                    <w:top w:val="none" w:sz="0" w:space="0" w:color="auto"/>
                                    <w:left w:val="none" w:sz="0" w:space="0" w:color="auto"/>
                                    <w:bottom w:val="none" w:sz="0" w:space="0" w:color="auto"/>
                                    <w:right w:val="none" w:sz="0" w:space="0" w:color="auto"/>
                                  </w:divBdr>
                                </w:div>
                              </w:divsChild>
                            </w:div>
                            <w:div w:id="898326804">
                              <w:marLeft w:val="0"/>
                              <w:marRight w:val="0"/>
                              <w:marTop w:val="240"/>
                              <w:marBottom w:val="240"/>
                              <w:divBdr>
                                <w:top w:val="none" w:sz="0" w:space="0" w:color="auto"/>
                                <w:left w:val="none" w:sz="0" w:space="0" w:color="auto"/>
                                <w:bottom w:val="none" w:sz="0" w:space="0" w:color="auto"/>
                                <w:right w:val="none" w:sz="0" w:space="0" w:color="auto"/>
                              </w:divBdr>
                              <w:divsChild>
                                <w:div w:id="1122922792">
                                  <w:marLeft w:val="0"/>
                                  <w:marRight w:val="0"/>
                                  <w:marTop w:val="0"/>
                                  <w:marBottom w:val="0"/>
                                  <w:divBdr>
                                    <w:top w:val="none" w:sz="0" w:space="0" w:color="auto"/>
                                    <w:left w:val="none" w:sz="0" w:space="0" w:color="auto"/>
                                    <w:bottom w:val="none" w:sz="0" w:space="0" w:color="auto"/>
                                    <w:right w:val="none" w:sz="0" w:space="0" w:color="auto"/>
                                  </w:divBdr>
                                </w:div>
                              </w:divsChild>
                            </w:div>
                            <w:div w:id="1478452023">
                              <w:marLeft w:val="0"/>
                              <w:marRight w:val="0"/>
                              <w:marTop w:val="360"/>
                              <w:marBottom w:val="450"/>
                              <w:divBdr>
                                <w:top w:val="none" w:sz="0" w:space="0" w:color="auto"/>
                                <w:left w:val="none" w:sz="0" w:space="0" w:color="auto"/>
                                <w:bottom w:val="none" w:sz="0" w:space="0" w:color="auto"/>
                                <w:right w:val="none" w:sz="0" w:space="0" w:color="auto"/>
                              </w:divBdr>
                              <w:divsChild>
                                <w:div w:id="2039773705">
                                  <w:marLeft w:val="0"/>
                                  <w:marRight w:val="0"/>
                                  <w:marTop w:val="0"/>
                                  <w:marBottom w:val="0"/>
                                  <w:divBdr>
                                    <w:top w:val="none" w:sz="0" w:space="0" w:color="auto"/>
                                    <w:left w:val="none" w:sz="0" w:space="0" w:color="auto"/>
                                    <w:bottom w:val="single" w:sz="6" w:space="15" w:color="B8B9BA"/>
                                    <w:right w:val="none" w:sz="0" w:space="0" w:color="auto"/>
                                  </w:divBdr>
                                  <w:divsChild>
                                    <w:div w:id="1782069965">
                                      <w:marLeft w:val="0"/>
                                      <w:marRight w:val="0"/>
                                      <w:marTop w:val="0"/>
                                      <w:marBottom w:val="0"/>
                                      <w:divBdr>
                                        <w:top w:val="none" w:sz="0" w:space="0" w:color="auto"/>
                                        <w:left w:val="none" w:sz="0" w:space="0" w:color="auto"/>
                                        <w:bottom w:val="none" w:sz="0" w:space="0" w:color="auto"/>
                                        <w:right w:val="none" w:sz="0" w:space="0" w:color="auto"/>
                                      </w:divBdr>
                                    </w:div>
                                    <w:div w:id="702558624">
                                      <w:marLeft w:val="0"/>
                                      <w:marRight w:val="0"/>
                                      <w:marTop w:val="0"/>
                                      <w:marBottom w:val="0"/>
                                      <w:divBdr>
                                        <w:top w:val="none" w:sz="0" w:space="0" w:color="auto"/>
                                        <w:left w:val="none" w:sz="0" w:space="0" w:color="auto"/>
                                        <w:bottom w:val="none" w:sz="0" w:space="0" w:color="auto"/>
                                        <w:right w:val="none" w:sz="0" w:space="0" w:color="auto"/>
                                      </w:divBdr>
                                      <w:divsChild>
                                        <w:div w:id="1744258127">
                                          <w:marLeft w:val="0"/>
                                          <w:marRight w:val="0"/>
                                          <w:marTop w:val="0"/>
                                          <w:marBottom w:val="0"/>
                                          <w:divBdr>
                                            <w:top w:val="none" w:sz="0" w:space="0" w:color="auto"/>
                                            <w:left w:val="none" w:sz="0" w:space="0" w:color="auto"/>
                                            <w:bottom w:val="none" w:sz="0" w:space="0" w:color="auto"/>
                                            <w:right w:val="none" w:sz="0" w:space="0" w:color="auto"/>
                                          </w:divBdr>
                                        </w:div>
                                      </w:divsChild>
                                    </w:div>
                                    <w:div w:id="17359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1885">
                              <w:marLeft w:val="0"/>
                              <w:marRight w:val="0"/>
                              <w:marTop w:val="240"/>
                              <w:marBottom w:val="240"/>
                              <w:divBdr>
                                <w:top w:val="none" w:sz="0" w:space="0" w:color="auto"/>
                                <w:left w:val="none" w:sz="0" w:space="0" w:color="auto"/>
                                <w:bottom w:val="none" w:sz="0" w:space="0" w:color="auto"/>
                                <w:right w:val="none" w:sz="0" w:space="0" w:color="auto"/>
                              </w:divBdr>
                              <w:divsChild>
                                <w:div w:id="1389185263">
                                  <w:marLeft w:val="0"/>
                                  <w:marRight w:val="0"/>
                                  <w:marTop w:val="0"/>
                                  <w:marBottom w:val="0"/>
                                  <w:divBdr>
                                    <w:top w:val="none" w:sz="0" w:space="0" w:color="auto"/>
                                    <w:left w:val="none" w:sz="0" w:space="0" w:color="auto"/>
                                    <w:bottom w:val="none" w:sz="0" w:space="0" w:color="auto"/>
                                    <w:right w:val="none" w:sz="0" w:space="0" w:color="auto"/>
                                  </w:divBdr>
                                </w:div>
                              </w:divsChild>
                            </w:div>
                            <w:div w:id="1645156250">
                              <w:marLeft w:val="0"/>
                              <w:marRight w:val="0"/>
                              <w:marTop w:val="240"/>
                              <w:marBottom w:val="240"/>
                              <w:divBdr>
                                <w:top w:val="none" w:sz="0" w:space="0" w:color="auto"/>
                                <w:left w:val="none" w:sz="0" w:space="0" w:color="auto"/>
                                <w:bottom w:val="none" w:sz="0" w:space="0" w:color="auto"/>
                                <w:right w:val="none" w:sz="0" w:space="0" w:color="auto"/>
                              </w:divBdr>
                              <w:divsChild>
                                <w:div w:id="374476657">
                                  <w:marLeft w:val="0"/>
                                  <w:marRight w:val="0"/>
                                  <w:marTop w:val="0"/>
                                  <w:marBottom w:val="0"/>
                                  <w:divBdr>
                                    <w:top w:val="none" w:sz="0" w:space="0" w:color="auto"/>
                                    <w:left w:val="none" w:sz="0" w:space="0" w:color="auto"/>
                                    <w:bottom w:val="none" w:sz="0" w:space="0" w:color="auto"/>
                                    <w:right w:val="none" w:sz="0" w:space="0" w:color="auto"/>
                                  </w:divBdr>
                                </w:div>
                              </w:divsChild>
                            </w:div>
                            <w:div w:id="2016951836">
                              <w:marLeft w:val="0"/>
                              <w:marRight w:val="0"/>
                              <w:marTop w:val="240"/>
                              <w:marBottom w:val="240"/>
                              <w:divBdr>
                                <w:top w:val="none" w:sz="0" w:space="0" w:color="auto"/>
                                <w:left w:val="none" w:sz="0" w:space="0" w:color="auto"/>
                                <w:bottom w:val="none" w:sz="0" w:space="0" w:color="auto"/>
                                <w:right w:val="none" w:sz="0" w:space="0" w:color="auto"/>
                              </w:divBdr>
                              <w:divsChild>
                                <w:div w:id="1815874267">
                                  <w:marLeft w:val="0"/>
                                  <w:marRight w:val="0"/>
                                  <w:marTop w:val="0"/>
                                  <w:marBottom w:val="0"/>
                                  <w:divBdr>
                                    <w:top w:val="none" w:sz="0" w:space="0" w:color="auto"/>
                                    <w:left w:val="none" w:sz="0" w:space="0" w:color="auto"/>
                                    <w:bottom w:val="none" w:sz="0" w:space="0" w:color="auto"/>
                                    <w:right w:val="none" w:sz="0" w:space="0" w:color="auto"/>
                                  </w:divBdr>
                                </w:div>
                              </w:divsChild>
                            </w:div>
                            <w:div w:id="846943041">
                              <w:marLeft w:val="0"/>
                              <w:marRight w:val="0"/>
                              <w:marTop w:val="240"/>
                              <w:marBottom w:val="240"/>
                              <w:divBdr>
                                <w:top w:val="none" w:sz="0" w:space="0" w:color="auto"/>
                                <w:left w:val="none" w:sz="0" w:space="0" w:color="auto"/>
                                <w:bottom w:val="none" w:sz="0" w:space="0" w:color="auto"/>
                                <w:right w:val="none" w:sz="0" w:space="0" w:color="auto"/>
                              </w:divBdr>
                              <w:divsChild>
                                <w:div w:id="1252198498">
                                  <w:marLeft w:val="0"/>
                                  <w:marRight w:val="0"/>
                                  <w:marTop w:val="0"/>
                                  <w:marBottom w:val="0"/>
                                  <w:divBdr>
                                    <w:top w:val="none" w:sz="0" w:space="0" w:color="auto"/>
                                    <w:left w:val="none" w:sz="0" w:space="0" w:color="auto"/>
                                    <w:bottom w:val="none" w:sz="0" w:space="0" w:color="auto"/>
                                    <w:right w:val="none" w:sz="0" w:space="0" w:color="auto"/>
                                  </w:divBdr>
                                </w:div>
                              </w:divsChild>
                            </w:div>
                            <w:div w:id="2008046330">
                              <w:marLeft w:val="0"/>
                              <w:marRight w:val="0"/>
                              <w:marTop w:val="240"/>
                              <w:marBottom w:val="240"/>
                              <w:divBdr>
                                <w:top w:val="none" w:sz="0" w:space="0" w:color="auto"/>
                                <w:left w:val="none" w:sz="0" w:space="0" w:color="auto"/>
                                <w:bottom w:val="none" w:sz="0" w:space="0" w:color="auto"/>
                                <w:right w:val="none" w:sz="0" w:space="0" w:color="auto"/>
                              </w:divBdr>
                              <w:divsChild>
                                <w:div w:id="2070104866">
                                  <w:marLeft w:val="0"/>
                                  <w:marRight w:val="0"/>
                                  <w:marTop w:val="0"/>
                                  <w:marBottom w:val="0"/>
                                  <w:divBdr>
                                    <w:top w:val="none" w:sz="0" w:space="0" w:color="auto"/>
                                    <w:left w:val="none" w:sz="0" w:space="0" w:color="auto"/>
                                    <w:bottom w:val="none" w:sz="0" w:space="0" w:color="auto"/>
                                    <w:right w:val="none" w:sz="0" w:space="0" w:color="auto"/>
                                  </w:divBdr>
                                </w:div>
                              </w:divsChild>
                            </w:div>
                            <w:div w:id="1574319093">
                              <w:marLeft w:val="0"/>
                              <w:marRight w:val="0"/>
                              <w:marTop w:val="360"/>
                              <w:marBottom w:val="360"/>
                              <w:divBdr>
                                <w:top w:val="none" w:sz="0" w:space="0" w:color="auto"/>
                                <w:left w:val="none" w:sz="0" w:space="0" w:color="auto"/>
                                <w:bottom w:val="none" w:sz="0" w:space="0" w:color="auto"/>
                                <w:right w:val="none" w:sz="0" w:space="0" w:color="auto"/>
                              </w:divBdr>
                            </w:div>
                            <w:div w:id="911236646">
                              <w:marLeft w:val="0"/>
                              <w:marRight w:val="0"/>
                              <w:marTop w:val="240"/>
                              <w:marBottom w:val="240"/>
                              <w:divBdr>
                                <w:top w:val="none" w:sz="0" w:space="0" w:color="auto"/>
                                <w:left w:val="none" w:sz="0" w:space="0" w:color="auto"/>
                                <w:bottom w:val="none" w:sz="0" w:space="0" w:color="auto"/>
                                <w:right w:val="none" w:sz="0" w:space="0" w:color="auto"/>
                              </w:divBdr>
                              <w:divsChild>
                                <w:div w:id="1252854846">
                                  <w:marLeft w:val="0"/>
                                  <w:marRight w:val="0"/>
                                  <w:marTop w:val="0"/>
                                  <w:marBottom w:val="0"/>
                                  <w:divBdr>
                                    <w:top w:val="none" w:sz="0" w:space="0" w:color="auto"/>
                                    <w:left w:val="none" w:sz="0" w:space="0" w:color="auto"/>
                                    <w:bottom w:val="none" w:sz="0" w:space="0" w:color="auto"/>
                                    <w:right w:val="none" w:sz="0" w:space="0" w:color="auto"/>
                                  </w:divBdr>
                                </w:div>
                              </w:divsChild>
                            </w:div>
                            <w:div w:id="1554779212">
                              <w:marLeft w:val="0"/>
                              <w:marRight w:val="0"/>
                              <w:marTop w:val="240"/>
                              <w:marBottom w:val="240"/>
                              <w:divBdr>
                                <w:top w:val="none" w:sz="0" w:space="0" w:color="auto"/>
                                <w:left w:val="none" w:sz="0" w:space="0" w:color="auto"/>
                                <w:bottom w:val="none" w:sz="0" w:space="0" w:color="auto"/>
                                <w:right w:val="none" w:sz="0" w:space="0" w:color="auto"/>
                              </w:divBdr>
                              <w:divsChild>
                                <w:div w:id="1834300532">
                                  <w:marLeft w:val="0"/>
                                  <w:marRight w:val="0"/>
                                  <w:marTop w:val="0"/>
                                  <w:marBottom w:val="0"/>
                                  <w:divBdr>
                                    <w:top w:val="none" w:sz="0" w:space="0" w:color="auto"/>
                                    <w:left w:val="none" w:sz="0" w:space="0" w:color="auto"/>
                                    <w:bottom w:val="none" w:sz="0" w:space="0" w:color="auto"/>
                                    <w:right w:val="none" w:sz="0" w:space="0" w:color="auto"/>
                                  </w:divBdr>
                                </w:div>
                              </w:divsChild>
                            </w:div>
                            <w:div w:id="455101720">
                              <w:marLeft w:val="0"/>
                              <w:marRight w:val="0"/>
                              <w:marTop w:val="240"/>
                              <w:marBottom w:val="240"/>
                              <w:divBdr>
                                <w:top w:val="none" w:sz="0" w:space="0" w:color="auto"/>
                                <w:left w:val="none" w:sz="0" w:space="0" w:color="auto"/>
                                <w:bottom w:val="none" w:sz="0" w:space="0" w:color="auto"/>
                                <w:right w:val="none" w:sz="0" w:space="0" w:color="auto"/>
                              </w:divBdr>
                              <w:divsChild>
                                <w:div w:id="1048459776">
                                  <w:marLeft w:val="0"/>
                                  <w:marRight w:val="0"/>
                                  <w:marTop w:val="0"/>
                                  <w:marBottom w:val="0"/>
                                  <w:divBdr>
                                    <w:top w:val="none" w:sz="0" w:space="0" w:color="auto"/>
                                    <w:left w:val="none" w:sz="0" w:space="0" w:color="auto"/>
                                    <w:bottom w:val="none" w:sz="0" w:space="0" w:color="auto"/>
                                    <w:right w:val="none" w:sz="0" w:space="0" w:color="auto"/>
                                  </w:divBdr>
                                </w:div>
                              </w:divsChild>
                            </w:div>
                            <w:div w:id="648677840">
                              <w:marLeft w:val="0"/>
                              <w:marRight w:val="0"/>
                              <w:marTop w:val="240"/>
                              <w:marBottom w:val="240"/>
                              <w:divBdr>
                                <w:top w:val="none" w:sz="0" w:space="0" w:color="auto"/>
                                <w:left w:val="none" w:sz="0" w:space="0" w:color="auto"/>
                                <w:bottom w:val="none" w:sz="0" w:space="0" w:color="auto"/>
                                <w:right w:val="none" w:sz="0" w:space="0" w:color="auto"/>
                              </w:divBdr>
                              <w:divsChild>
                                <w:div w:id="848789050">
                                  <w:marLeft w:val="0"/>
                                  <w:marRight w:val="0"/>
                                  <w:marTop w:val="0"/>
                                  <w:marBottom w:val="0"/>
                                  <w:divBdr>
                                    <w:top w:val="none" w:sz="0" w:space="0" w:color="auto"/>
                                    <w:left w:val="none" w:sz="0" w:space="0" w:color="auto"/>
                                    <w:bottom w:val="none" w:sz="0" w:space="0" w:color="auto"/>
                                    <w:right w:val="none" w:sz="0" w:space="0" w:color="auto"/>
                                  </w:divBdr>
                                </w:div>
                              </w:divsChild>
                            </w:div>
                            <w:div w:id="248276454">
                              <w:marLeft w:val="0"/>
                              <w:marRight w:val="0"/>
                              <w:marTop w:val="240"/>
                              <w:marBottom w:val="240"/>
                              <w:divBdr>
                                <w:top w:val="none" w:sz="0" w:space="0" w:color="auto"/>
                                <w:left w:val="none" w:sz="0" w:space="0" w:color="auto"/>
                                <w:bottom w:val="none" w:sz="0" w:space="0" w:color="auto"/>
                                <w:right w:val="none" w:sz="0" w:space="0" w:color="auto"/>
                              </w:divBdr>
                              <w:divsChild>
                                <w:div w:id="1923297907">
                                  <w:marLeft w:val="0"/>
                                  <w:marRight w:val="0"/>
                                  <w:marTop w:val="0"/>
                                  <w:marBottom w:val="0"/>
                                  <w:divBdr>
                                    <w:top w:val="none" w:sz="0" w:space="0" w:color="auto"/>
                                    <w:left w:val="none" w:sz="0" w:space="0" w:color="auto"/>
                                    <w:bottom w:val="none" w:sz="0" w:space="0" w:color="auto"/>
                                    <w:right w:val="none" w:sz="0" w:space="0" w:color="auto"/>
                                  </w:divBdr>
                                </w:div>
                              </w:divsChild>
                            </w:div>
                            <w:div w:id="1354961931">
                              <w:marLeft w:val="0"/>
                              <w:marRight w:val="0"/>
                              <w:marTop w:val="240"/>
                              <w:marBottom w:val="240"/>
                              <w:divBdr>
                                <w:top w:val="none" w:sz="0" w:space="0" w:color="auto"/>
                                <w:left w:val="none" w:sz="0" w:space="0" w:color="auto"/>
                                <w:bottom w:val="none" w:sz="0" w:space="0" w:color="auto"/>
                                <w:right w:val="none" w:sz="0" w:space="0" w:color="auto"/>
                              </w:divBdr>
                              <w:divsChild>
                                <w:div w:id="1224754486">
                                  <w:marLeft w:val="0"/>
                                  <w:marRight w:val="0"/>
                                  <w:marTop w:val="0"/>
                                  <w:marBottom w:val="0"/>
                                  <w:divBdr>
                                    <w:top w:val="none" w:sz="0" w:space="0" w:color="auto"/>
                                    <w:left w:val="none" w:sz="0" w:space="0" w:color="auto"/>
                                    <w:bottom w:val="none" w:sz="0" w:space="0" w:color="auto"/>
                                    <w:right w:val="none" w:sz="0" w:space="0" w:color="auto"/>
                                  </w:divBdr>
                                </w:div>
                              </w:divsChild>
                            </w:div>
                            <w:div w:id="1655448921">
                              <w:marLeft w:val="0"/>
                              <w:marRight w:val="0"/>
                              <w:marTop w:val="240"/>
                              <w:marBottom w:val="240"/>
                              <w:divBdr>
                                <w:top w:val="none" w:sz="0" w:space="0" w:color="auto"/>
                                <w:left w:val="none" w:sz="0" w:space="0" w:color="auto"/>
                                <w:bottom w:val="none" w:sz="0" w:space="0" w:color="auto"/>
                                <w:right w:val="none" w:sz="0" w:space="0" w:color="auto"/>
                              </w:divBdr>
                              <w:divsChild>
                                <w:div w:id="2013409015">
                                  <w:marLeft w:val="0"/>
                                  <w:marRight w:val="0"/>
                                  <w:marTop w:val="0"/>
                                  <w:marBottom w:val="0"/>
                                  <w:divBdr>
                                    <w:top w:val="none" w:sz="0" w:space="0" w:color="auto"/>
                                    <w:left w:val="none" w:sz="0" w:space="0" w:color="auto"/>
                                    <w:bottom w:val="none" w:sz="0" w:space="0" w:color="auto"/>
                                    <w:right w:val="none" w:sz="0" w:space="0" w:color="auto"/>
                                  </w:divBdr>
                                </w:div>
                              </w:divsChild>
                            </w:div>
                            <w:div w:id="448473293">
                              <w:marLeft w:val="0"/>
                              <w:marRight w:val="0"/>
                              <w:marTop w:val="240"/>
                              <w:marBottom w:val="240"/>
                              <w:divBdr>
                                <w:top w:val="none" w:sz="0" w:space="0" w:color="auto"/>
                                <w:left w:val="none" w:sz="0" w:space="0" w:color="auto"/>
                                <w:bottom w:val="none" w:sz="0" w:space="0" w:color="auto"/>
                                <w:right w:val="none" w:sz="0" w:space="0" w:color="auto"/>
                              </w:divBdr>
                              <w:divsChild>
                                <w:div w:id="1709986072">
                                  <w:marLeft w:val="0"/>
                                  <w:marRight w:val="0"/>
                                  <w:marTop w:val="0"/>
                                  <w:marBottom w:val="0"/>
                                  <w:divBdr>
                                    <w:top w:val="none" w:sz="0" w:space="0" w:color="auto"/>
                                    <w:left w:val="none" w:sz="0" w:space="0" w:color="auto"/>
                                    <w:bottom w:val="none" w:sz="0" w:space="0" w:color="auto"/>
                                    <w:right w:val="none" w:sz="0" w:space="0" w:color="auto"/>
                                  </w:divBdr>
                                </w:div>
                              </w:divsChild>
                            </w:div>
                            <w:div w:id="122966345">
                              <w:marLeft w:val="0"/>
                              <w:marRight w:val="0"/>
                              <w:marTop w:val="240"/>
                              <w:marBottom w:val="240"/>
                              <w:divBdr>
                                <w:top w:val="none" w:sz="0" w:space="0" w:color="auto"/>
                                <w:left w:val="none" w:sz="0" w:space="0" w:color="auto"/>
                                <w:bottom w:val="none" w:sz="0" w:space="0" w:color="auto"/>
                                <w:right w:val="none" w:sz="0" w:space="0" w:color="auto"/>
                              </w:divBdr>
                              <w:divsChild>
                                <w:div w:id="1226644078">
                                  <w:marLeft w:val="0"/>
                                  <w:marRight w:val="0"/>
                                  <w:marTop w:val="0"/>
                                  <w:marBottom w:val="0"/>
                                  <w:divBdr>
                                    <w:top w:val="none" w:sz="0" w:space="0" w:color="auto"/>
                                    <w:left w:val="none" w:sz="0" w:space="0" w:color="auto"/>
                                    <w:bottom w:val="none" w:sz="0" w:space="0" w:color="auto"/>
                                    <w:right w:val="none" w:sz="0" w:space="0" w:color="auto"/>
                                  </w:divBdr>
                                </w:div>
                              </w:divsChild>
                            </w:div>
                            <w:div w:id="1697849434">
                              <w:marLeft w:val="0"/>
                              <w:marRight w:val="0"/>
                              <w:marTop w:val="240"/>
                              <w:marBottom w:val="240"/>
                              <w:divBdr>
                                <w:top w:val="none" w:sz="0" w:space="0" w:color="auto"/>
                                <w:left w:val="none" w:sz="0" w:space="0" w:color="auto"/>
                                <w:bottom w:val="none" w:sz="0" w:space="0" w:color="auto"/>
                                <w:right w:val="none" w:sz="0" w:space="0" w:color="auto"/>
                              </w:divBdr>
                              <w:divsChild>
                                <w:div w:id="251624646">
                                  <w:marLeft w:val="0"/>
                                  <w:marRight w:val="0"/>
                                  <w:marTop w:val="0"/>
                                  <w:marBottom w:val="0"/>
                                  <w:divBdr>
                                    <w:top w:val="none" w:sz="0" w:space="0" w:color="auto"/>
                                    <w:left w:val="none" w:sz="0" w:space="0" w:color="auto"/>
                                    <w:bottom w:val="none" w:sz="0" w:space="0" w:color="auto"/>
                                    <w:right w:val="none" w:sz="0" w:space="0" w:color="auto"/>
                                  </w:divBdr>
                                </w:div>
                              </w:divsChild>
                            </w:div>
                            <w:div w:id="73672632">
                              <w:marLeft w:val="0"/>
                              <w:marRight w:val="0"/>
                              <w:marTop w:val="240"/>
                              <w:marBottom w:val="240"/>
                              <w:divBdr>
                                <w:top w:val="none" w:sz="0" w:space="0" w:color="auto"/>
                                <w:left w:val="none" w:sz="0" w:space="0" w:color="auto"/>
                                <w:bottom w:val="none" w:sz="0" w:space="0" w:color="auto"/>
                                <w:right w:val="none" w:sz="0" w:space="0" w:color="auto"/>
                              </w:divBdr>
                              <w:divsChild>
                                <w:div w:id="884830559">
                                  <w:marLeft w:val="0"/>
                                  <w:marRight w:val="0"/>
                                  <w:marTop w:val="0"/>
                                  <w:marBottom w:val="0"/>
                                  <w:divBdr>
                                    <w:top w:val="none" w:sz="0" w:space="0" w:color="auto"/>
                                    <w:left w:val="none" w:sz="0" w:space="0" w:color="auto"/>
                                    <w:bottom w:val="none" w:sz="0" w:space="0" w:color="auto"/>
                                    <w:right w:val="none" w:sz="0" w:space="0" w:color="auto"/>
                                  </w:divBdr>
                                </w:div>
                              </w:divsChild>
                            </w:div>
                            <w:div w:id="848566324">
                              <w:marLeft w:val="0"/>
                              <w:marRight w:val="0"/>
                              <w:marTop w:val="240"/>
                              <w:marBottom w:val="240"/>
                              <w:divBdr>
                                <w:top w:val="none" w:sz="0" w:space="0" w:color="auto"/>
                                <w:left w:val="none" w:sz="0" w:space="0" w:color="auto"/>
                                <w:bottom w:val="none" w:sz="0" w:space="0" w:color="auto"/>
                                <w:right w:val="none" w:sz="0" w:space="0" w:color="auto"/>
                              </w:divBdr>
                              <w:divsChild>
                                <w:div w:id="1686325748">
                                  <w:marLeft w:val="0"/>
                                  <w:marRight w:val="0"/>
                                  <w:marTop w:val="0"/>
                                  <w:marBottom w:val="0"/>
                                  <w:divBdr>
                                    <w:top w:val="none" w:sz="0" w:space="0" w:color="auto"/>
                                    <w:left w:val="none" w:sz="0" w:space="0" w:color="auto"/>
                                    <w:bottom w:val="none" w:sz="0" w:space="0" w:color="auto"/>
                                    <w:right w:val="none" w:sz="0" w:space="0" w:color="auto"/>
                                  </w:divBdr>
                                </w:div>
                              </w:divsChild>
                            </w:div>
                            <w:div w:id="1107851052">
                              <w:marLeft w:val="0"/>
                              <w:marRight w:val="0"/>
                              <w:marTop w:val="240"/>
                              <w:marBottom w:val="240"/>
                              <w:divBdr>
                                <w:top w:val="none" w:sz="0" w:space="0" w:color="auto"/>
                                <w:left w:val="none" w:sz="0" w:space="0" w:color="auto"/>
                                <w:bottom w:val="none" w:sz="0" w:space="0" w:color="auto"/>
                                <w:right w:val="none" w:sz="0" w:space="0" w:color="auto"/>
                              </w:divBdr>
                              <w:divsChild>
                                <w:div w:id="598876014">
                                  <w:marLeft w:val="0"/>
                                  <w:marRight w:val="0"/>
                                  <w:marTop w:val="0"/>
                                  <w:marBottom w:val="0"/>
                                  <w:divBdr>
                                    <w:top w:val="none" w:sz="0" w:space="0" w:color="auto"/>
                                    <w:left w:val="none" w:sz="0" w:space="0" w:color="auto"/>
                                    <w:bottom w:val="none" w:sz="0" w:space="0" w:color="auto"/>
                                    <w:right w:val="none" w:sz="0" w:space="0" w:color="auto"/>
                                  </w:divBdr>
                                </w:div>
                              </w:divsChild>
                            </w:div>
                            <w:div w:id="74056874">
                              <w:marLeft w:val="0"/>
                              <w:marRight w:val="0"/>
                              <w:marTop w:val="240"/>
                              <w:marBottom w:val="240"/>
                              <w:divBdr>
                                <w:top w:val="none" w:sz="0" w:space="0" w:color="auto"/>
                                <w:left w:val="none" w:sz="0" w:space="0" w:color="auto"/>
                                <w:bottom w:val="none" w:sz="0" w:space="0" w:color="auto"/>
                                <w:right w:val="none" w:sz="0" w:space="0" w:color="auto"/>
                              </w:divBdr>
                              <w:divsChild>
                                <w:div w:id="18051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442937">
      <w:bodyDiv w:val="1"/>
      <w:marLeft w:val="0"/>
      <w:marRight w:val="0"/>
      <w:marTop w:val="0"/>
      <w:marBottom w:val="0"/>
      <w:divBdr>
        <w:top w:val="none" w:sz="0" w:space="0" w:color="auto"/>
        <w:left w:val="none" w:sz="0" w:space="0" w:color="auto"/>
        <w:bottom w:val="none" w:sz="0" w:space="0" w:color="auto"/>
        <w:right w:val="none" w:sz="0" w:space="0" w:color="auto"/>
      </w:divBdr>
      <w:divsChild>
        <w:div w:id="54282369">
          <w:marLeft w:val="0"/>
          <w:marRight w:val="0"/>
          <w:marTop w:val="0"/>
          <w:marBottom w:val="0"/>
          <w:divBdr>
            <w:top w:val="none" w:sz="0" w:space="0" w:color="auto"/>
            <w:left w:val="none" w:sz="0" w:space="0" w:color="auto"/>
            <w:bottom w:val="none" w:sz="0" w:space="0" w:color="auto"/>
            <w:right w:val="none" w:sz="0" w:space="0" w:color="auto"/>
          </w:divBdr>
          <w:divsChild>
            <w:div w:id="614096409">
              <w:marLeft w:val="0"/>
              <w:marRight w:val="0"/>
              <w:marTop w:val="0"/>
              <w:marBottom w:val="0"/>
              <w:divBdr>
                <w:top w:val="none" w:sz="0" w:space="0" w:color="auto"/>
                <w:left w:val="none" w:sz="0" w:space="0" w:color="auto"/>
                <w:bottom w:val="none" w:sz="0" w:space="0" w:color="auto"/>
                <w:right w:val="none" w:sz="0" w:space="0" w:color="auto"/>
              </w:divBdr>
              <w:divsChild>
                <w:div w:id="1084032837">
                  <w:marLeft w:val="0"/>
                  <w:marRight w:val="0"/>
                  <w:marTop w:val="0"/>
                  <w:marBottom w:val="0"/>
                  <w:divBdr>
                    <w:top w:val="none" w:sz="0" w:space="0" w:color="auto"/>
                    <w:left w:val="none" w:sz="0" w:space="0" w:color="auto"/>
                    <w:bottom w:val="none" w:sz="0" w:space="0" w:color="auto"/>
                    <w:right w:val="none" w:sz="0" w:space="0" w:color="auto"/>
                  </w:divBdr>
                </w:div>
                <w:div w:id="2042240727">
                  <w:marLeft w:val="0"/>
                  <w:marRight w:val="0"/>
                  <w:marTop w:val="600"/>
                  <w:marBottom w:val="0"/>
                  <w:divBdr>
                    <w:top w:val="none" w:sz="0" w:space="0" w:color="auto"/>
                    <w:left w:val="none" w:sz="0" w:space="0" w:color="auto"/>
                    <w:bottom w:val="none" w:sz="0" w:space="0" w:color="auto"/>
                    <w:right w:val="none" w:sz="0" w:space="0" w:color="auto"/>
                  </w:divBdr>
                  <w:divsChild>
                    <w:div w:id="1551069278">
                      <w:marLeft w:val="0"/>
                      <w:marRight w:val="0"/>
                      <w:marTop w:val="0"/>
                      <w:marBottom w:val="0"/>
                      <w:divBdr>
                        <w:top w:val="none" w:sz="0" w:space="0" w:color="auto"/>
                        <w:left w:val="none" w:sz="0" w:space="0" w:color="auto"/>
                        <w:bottom w:val="none" w:sz="0" w:space="0" w:color="auto"/>
                        <w:right w:val="none" w:sz="0" w:space="0" w:color="auto"/>
                      </w:divBdr>
                      <w:divsChild>
                        <w:div w:id="2080134922">
                          <w:marLeft w:val="0"/>
                          <w:marRight w:val="0"/>
                          <w:marTop w:val="0"/>
                          <w:marBottom w:val="0"/>
                          <w:divBdr>
                            <w:top w:val="none" w:sz="0" w:space="0" w:color="auto"/>
                            <w:left w:val="none" w:sz="0" w:space="0" w:color="auto"/>
                            <w:bottom w:val="none" w:sz="0" w:space="0" w:color="auto"/>
                            <w:right w:val="none" w:sz="0" w:space="0" w:color="auto"/>
                          </w:divBdr>
                          <w:divsChild>
                            <w:div w:id="1815683081">
                              <w:marLeft w:val="0"/>
                              <w:marRight w:val="0"/>
                              <w:marTop w:val="0"/>
                              <w:marBottom w:val="0"/>
                              <w:divBdr>
                                <w:top w:val="none" w:sz="0" w:space="0" w:color="auto"/>
                                <w:left w:val="none" w:sz="0" w:space="0" w:color="auto"/>
                                <w:bottom w:val="none" w:sz="0" w:space="0" w:color="auto"/>
                                <w:right w:val="none" w:sz="0" w:space="0" w:color="auto"/>
                              </w:divBdr>
                            </w:div>
                          </w:divsChild>
                        </w:div>
                        <w:div w:id="122849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505862">
          <w:marLeft w:val="0"/>
          <w:marRight w:val="0"/>
          <w:marTop w:val="0"/>
          <w:marBottom w:val="0"/>
          <w:divBdr>
            <w:top w:val="none" w:sz="0" w:space="0" w:color="auto"/>
            <w:left w:val="none" w:sz="0" w:space="0" w:color="auto"/>
            <w:bottom w:val="none" w:sz="0" w:space="0" w:color="auto"/>
            <w:right w:val="none" w:sz="0" w:space="0" w:color="auto"/>
          </w:divBdr>
          <w:divsChild>
            <w:div w:id="1090194956">
              <w:marLeft w:val="0"/>
              <w:marRight w:val="0"/>
              <w:marTop w:val="0"/>
              <w:marBottom w:val="0"/>
              <w:divBdr>
                <w:top w:val="none" w:sz="0" w:space="0" w:color="auto"/>
                <w:left w:val="none" w:sz="0" w:space="0" w:color="auto"/>
                <w:bottom w:val="none" w:sz="0" w:space="0" w:color="auto"/>
                <w:right w:val="none" w:sz="0" w:space="0" w:color="auto"/>
              </w:divBdr>
              <w:divsChild>
                <w:div w:id="862204436">
                  <w:marLeft w:val="0"/>
                  <w:marRight w:val="0"/>
                  <w:marTop w:val="0"/>
                  <w:marBottom w:val="0"/>
                  <w:divBdr>
                    <w:top w:val="none" w:sz="0" w:space="0" w:color="auto"/>
                    <w:left w:val="none" w:sz="0" w:space="0" w:color="auto"/>
                    <w:bottom w:val="none" w:sz="0" w:space="0" w:color="auto"/>
                    <w:right w:val="none" w:sz="0" w:space="0" w:color="auto"/>
                  </w:divBdr>
                  <w:divsChild>
                    <w:div w:id="1037118969">
                      <w:marLeft w:val="0"/>
                      <w:marRight w:val="1500"/>
                      <w:marTop w:val="0"/>
                      <w:marBottom w:val="0"/>
                      <w:divBdr>
                        <w:top w:val="none" w:sz="0" w:space="0" w:color="auto"/>
                        <w:left w:val="none" w:sz="0" w:space="0" w:color="auto"/>
                        <w:bottom w:val="none" w:sz="0" w:space="0" w:color="auto"/>
                        <w:right w:val="none" w:sz="0" w:space="0" w:color="auto"/>
                      </w:divBdr>
                      <w:divsChild>
                        <w:div w:id="607322314">
                          <w:marLeft w:val="0"/>
                          <w:marRight w:val="0"/>
                          <w:marTop w:val="600"/>
                          <w:marBottom w:val="600"/>
                          <w:divBdr>
                            <w:top w:val="none" w:sz="0" w:space="0" w:color="auto"/>
                            <w:left w:val="none" w:sz="0" w:space="0" w:color="auto"/>
                            <w:bottom w:val="none" w:sz="0" w:space="0" w:color="auto"/>
                            <w:right w:val="none" w:sz="0" w:space="0" w:color="auto"/>
                          </w:divBdr>
                          <w:divsChild>
                            <w:div w:id="602803800">
                              <w:marLeft w:val="0"/>
                              <w:marRight w:val="0"/>
                              <w:marTop w:val="0"/>
                              <w:marBottom w:val="300"/>
                              <w:divBdr>
                                <w:top w:val="none" w:sz="0" w:space="0" w:color="auto"/>
                                <w:left w:val="none" w:sz="0" w:space="0" w:color="auto"/>
                                <w:bottom w:val="none" w:sz="0" w:space="0" w:color="auto"/>
                                <w:right w:val="none" w:sz="0" w:space="0" w:color="auto"/>
                              </w:divBdr>
                            </w:div>
                            <w:div w:id="1459642872">
                              <w:marLeft w:val="0"/>
                              <w:marRight w:val="0"/>
                              <w:marTop w:val="300"/>
                              <w:marBottom w:val="300"/>
                              <w:divBdr>
                                <w:top w:val="none" w:sz="0" w:space="0" w:color="auto"/>
                                <w:left w:val="none" w:sz="0" w:space="0" w:color="auto"/>
                                <w:bottom w:val="none" w:sz="0" w:space="0" w:color="auto"/>
                                <w:right w:val="none" w:sz="0" w:space="0" w:color="auto"/>
                              </w:divBdr>
                            </w:div>
                            <w:div w:id="479930856">
                              <w:marLeft w:val="0"/>
                              <w:marRight w:val="0"/>
                              <w:marTop w:val="300"/>
                              <w:marBottom w:val="600"/>
                              <w:divBdr>
                                <w:top w:val="single" w:sz="6" w:space="30" w:color="EB5D0B"/>
                                <w:left w:val="none" w:sz="0" w:space="0" w:color="auto"/>
                                <w:bottom w:val="single" w:sz="6" w:space="30" w:color="EB5D0B"/>
                                <w:right w:val="none" w:sz="0" w:space="0" w:color="auto"/>
                              </w:divBdr>
                            </w:div>
                            <w:div w:id="41104434">
                              <w:marLeft w:val="0"/>
                              <w:marRight w:val="0"/>
                              <w:marTop w:val="240"/>
                              <w:marBottom w:val="240"/>
                              <w:divBdr>
                                <w:top w:val="none" w:sz="0" w:space="0" w:color="auto"/>
                                <w:left w:val="none" w:sz="0" w:space="0" w:color="auto"/>
                                <w:bottom w:val="none" w:sz="0" w:space="0" w:color="auto"/>
                                <w:right w:val="none" w:sz="0" w:space="0" w:color="auto"/>
                              </w:divBdr>
                              <w:divsChild>
                                <w:div w:id="838354489">
                                  <w:marLeft w:val="0"/>
                                  <w:marRight w:val="0"/>
                                  <w:marTop w:val="0"/>
                                  <w:marBottom w:val="0"/>
                                  <w:divBdr>
                                    <w:top w:val="none" w:sz="0" w:space="0" w:color="auto"/>
                                    <w:left w:val="none" w:sz="0" w:space="0" w:color="auto"/>
                                    <w:bottom w:val="none" w:sz="0" w:space="0" w:color="auto"/>
                                    <w:right w:val="none" w:sz="0" w:space="0" w:color="auto"/>
                                  </w:divBdr>
                                </w:div>
                              </w:divsChild>
                            </w:div>
                            <w:div w:id="1489059764">
                              <w:marLeft w:val="0"/>
                              <w:marRight w:val="0"/>
                              <w:marTop w:val="240"/>
                              <w:marBottom w:val="240"/>
                              <w:divBdr>
                                <w:top w:val="none" w:sz="0" w:space="0" w:color="auto"/>
                                <w:left w:val="none" w:sz="0" w:space="0" w:color="auto"/>
                                <w:bottom w:val="none" w:sz="0" w:space="0" w:color="auto"/>
                                <w:right w:val="none" w:sz="0" w:space="0" w:color="auto"/>
                              </w:divBdr>
                              <w:divsChild>
                                <w:div w:id="2121220743">
                                  <w:marLeft w:val="0"/>
                                  <w:marRight w:val="0"/>
                                  <w:marTop w:val="0"/>
                                  <w:marBottom w:val="0"/>
                                  <w:divBdr>
                                    <w:top w:val="none" w:sz="0" w:space="0" w:color="auto"/>
                                    <w:left w:val="none" w:sz="0" w:space="0" w:color="auto"/>
                                    <w:bottom w:val="none" w:sz="0" w:space="0" w:color="auto"/>
                                    <w:right w:val="none" w:sz="0" w:space="0" w:color="auto"/>
                                  </w:divBdr>
                                </w:div>
                              </w:divsChild>
                            </w:div>
                            <w:div w:id="420682967">
                              <w:marLeft w:val="0"/>
                              <w:marRight w:val="0"/>
                              <w:marTop w:val="240"/>
                              <w:marBottom w:val="240"/>
                              <w:divBdr>
                                <w:top w:val="none" w:sz="0" w:space="0" w:color="auto"/>
                                <w:left w:val="none" w:sz="0" w:space="0" w:color="auto"/>
                                <w:bottom w:val="none" w:sz="0" w:space="0" w:color="auto"/>
                                <w:right w:val="none" w:sz="0" w:space="0" w:color="auto"/>
                              </w:divBdr>
                              <w:divsChild>
                                <w:div w:id="1796366920">
                                  <w:marLeft w:val="0"/>
                                  <w:marRight w:val="0"/>
                                  <w:marTop w:val="0"/>
                                  <w:marBottom w:val="0"/>
                                  <w:divBdr>
                                    <w:top w:val="none" w:sz="0" w:space="0" w:color="auto"/>
                                    <w:left w:val="none" w:sz="0" w:space="0" w:color="auto"/>
                                    <w:bottom w:val="none" w:sz="0" w:space="0" w:color="auto"/>
                                    <w:right w:val="none" w:sz="0" w:space="0" w:color="auto"/>
                                  </w:divBdr>
                                </w:div>
                              </w:divsChild>
                            </w:div>
                            <w:div w:id="143786109">
                              <w:marLeft w:val="0"/>
                              <w:marRight w:val="0"/>
                              <w:marTop w:val="0"/>
                              <w:marBottom w:val="0"/>
                              <w:divBdr>
                                <w:top w:val="none" w:sz="0" w:space="0" w:color="auto"/>
                                <w:left w:val="none" w:sz="0" w:space="0" w:color="auto"/>
                                <w:bottom w:val="none" w:sz="0" w:space="0" w:color="auto"/>
                                <w:right w:val="none" w:sz="0" w:space="0" w:color="auto"/>
                              </w:divBdr>
                              <w:divsChild>
                                <w:div w:id="1791826669">
                                  <w:marLeft w:val="0"/>
                                  <w:marRight w:val="0"/>
                                  <w:marTop w:val="0"/>
                                  <w:marBottom w:val="0"/>
                                  <w:divBdr>
                                    <w:top w:val="none" w:sz="0" w:space="0" w:color="auto"/>
                                    <w:left w:val="none" w:sz="0" w:space="0" w:color="auto"/>
                                    <w:bottom w:val="none" w:sz="0" w:space="0" w:color="auto"/>
                                    <w:right w:val="none" w:sz="0" w:space="0" w:color="auto"/>
                                  </w:divBdr>
                                  <w:divsChild>
                                    <w:div w:id="1241018512">
                                      <w:marLeft w:val="0"/>
                                      <w:marRight w:val="0"/>
                                      <w:marTop w:val="0"/>
                                      <w:marBottom w:val="0"/>
                                      <w:divBdr>
                                        <w:top w:val="none" w:sz="0" w:space="0" w:color="auto"/>
                                        <w:left w:val="none" w:sz="0" w:space="0" w:color="auto"/>
                                        <w:bottom w:val="none" w:sz="0" w:space="0" w:color="auto"/>
                                        <w:right w:val="none" w:sz="0" w:space="0" w:color="auto"/>
                                      </w:divBdr>
                                      <w:divsChild>
                                        <w:div w:id="1749040327">
                                          <w:marLeft w:val="0"/>
                                          <w:marRight w:val="0"/>
                                          <w:marTop w:val="0"/>
                                          <w:marBottom w:val="0"/>
                                          <w:divBdr>
                                            <w:top w:val="none" w:sz="0" w:space="0" w:color="auto"/>
                                            <w:left w:val="none" w:sz="0" w:space="0" w:color="auto"/>
                                            <w:bottom w:val="none" w:sz="0" w:space="0" w:color="auto"/>
                                            <w:right w:val="none" w:sz="0" w:space="0" w:color="auto"/>
                                          </w:divBdr>
                                          <w:divsChild>
                                            <w:div w:id="1418405219">
                                              <w:marLeft w:val="0"/>
                                              <w:marRight w:val="0"/>
                                              <w:marTop w:val="0"/>
                                              <w:marBottom w:val="0"/>
                                              <w:divBdr>
                                                <w:top w:val="none" w:sz="0" w:space="0" w:color="auto"/>
                                                <w:left w:val="none" w:sz="0" w:space="0" w:color="auto"/>
                                                <w:bottom w:val="none" w:sz="0" w:space="0" w:color="auto"/>
                                                <w:right w:val="none" w:sz="0" w:space="0" w:color="auto"/>
                                              </w:divBdr>
                                              <w:divsChild>
                                                <w:div w:id="1641373975">
                                                  <w:marLeft w:val="0"/>
                                                  <w:marRight w:val="0"/>
                                                  <w:marTop w:val="0"/>
                                                  <w:marBottom w:val="0"/>
                                                  <w:divBdr>
                                                    <w:top w:val="none" w:sz="0" w:space="0" w:color="auto"/>
                                                    <w:left w:val="none" w:sz="0" w:space="0" w:color="auto"/>
                                                    <w:bottom w:val="none" w:sz="0" w:space="0" w:color="auto"/>
                                                    <w:right w:val="none" w:sz="0" w:space="0" w:color="auto"/>
                                                  </w:divBdr>
                                                  <w:divsChild>
                                                    <w:div w:id="932587158">
                                                      <w:marLeft w:val="0"/>
                                                      <w:marRight w:val="0"/>
                                                      <w:marTop w:val="0"/>
                                                      <w:marBottom w:val="0"/>
                                                      <w:divBdr>
                                                        <w:top w:val="none" w:sz="0" w:space="0" w:color="auto"/>
                                                        <w:left w:val="none" w:sz="0" w:space="0" w:color="auto"/>
                                                        <w:bottom w:val="none" w:sz="0" w:space="0" w:color="auto"/>
                                                        <w:right w:val="none" w:sz="0" w:space="0" w:color="auto"/>
                                                      </w:divBdr>
                                                      <w:divsChild>
                                                        <w:div w:id="1690839261">
                                                          <w:marLeft w:val="0"/>
                                                          <w:marRight w:val="0"/>
                                                          <w:marTop w:val="0"/>
                                                          <w:marBottom w:val="0"/>
                                                          <w:divBdr>
                                                            <w:top w:val="none" w:sz="0" w:space="0" w:color="auto"/>
                                                            <w:left w:val="none" w:sz="0" w:space="0" w:color="auto"/>
                                                            <w:bottom w:val="none" w:sz="0" w:space="0" w:color="auto"/>
                                                            <w:right w:val="none" w:sz="0" w:space="0" w:color="auto"/>
                                                          </w:divBdr>
                                                          <w:divsChild>
                                                            <w:div w:id="127284994">
                                                              <w:marLeft w:val="0"/>
                                                              <w:marRight w:val="0"/>
                                                              <w:marTop w:val="0"/>
                                                              <w:marBottom w:val="0"/>
                                                              <w:divBdr>
                                                                <w:top w:val="none" w:sz="0" w:space="0" w:color="auto"/>
                                                                <w:left w:val="none" w:sz="0" w:space="0" w:color="auto"/>
                                                                <w:bottom w:val="none" w:sz="0" w:space="0" w:color="auto"/>
                                                                <w:right w:val="none" w:sz="0" w:space="0" w:color="auto"/>
                                                              </w:divBdr>
                                                              <w:divsChild>
                                                                <w:div w:id="1518344237">
                                                                  <w:marLeft w:val="0"/>
                                                                  <w:marRight w:val="0"/>
                                                                  <w:marTop w:val="0"/>
                                                                  <w:marBottom w:val="0"/>
                                                                  <w:divBdr>
                                                                    <w:top w:val="none" w:sz="0" w:space="0" w:color="auto"/>
                                                                    <w:left w:val="none" w:sz="0" w:space="0" w:color="auto"/>
                                                                    <w:bottom w:val="none" w:sz="0" w:space="0" w:color="auto"/>
                                                                    <w:right w:val="none" w:sz="0" w:space="0" w:color="auto"/>
                                                                  </w:divBdr>
                                                                  <w:divsChild>
                                                                    <w:div w:id="407189563">
                                                                      <w:marLeft w:val="0"/>
                                                                      <w:marRight w:val="0"/>
                                                                      <w:marTop w:val="0"/>
                                                                      <w:marBottom w:val="0"/>
                                                                      <w:divBdr>
                                                                        <w:top w:val="none" w:sz="0" w:space="0" w:color="auto"/>
                                                                        <w:left w:val="none" w:sz="0" w:space="0" w:color="auto"/>
                                                                        <w:bottom w:val="none" w:sz="0" w:space="0" w:color="auto"/>
                                                                        <w:right w:val="none" w:sz="0" w:space="0" w:color="auto"/>
                                                                      </w:divBdr>
                                                                      <w:divsChild>
                                                                        <w:div w:id="1639606377">
                                                                          <w:marLeft w:val="0"/>
                                                                          <w:marRight w:val="0"/>
                                                                          <w:marTop w:val="0"/>
                                                                          <w:marBottom w:val="0"/>
                                                                          <w:divBdr>
                                                                            <w:top w:val="none" w:sz="0" w:space="0" w:color="auto"/>
                                                                            <w:left w:val="none" w:sz="0" w:space="0" w:color="auto"/>
                                                                            <w:bottom w:val="none" w:sz="0" w:space="0" w:color="auto"/>
                                                                            <w:right w:val="none" w:sz="0" w:space="0" w:color="auto"/>
                                                                          </w:divBdr>
                                                                          <w:divsChild>
                                                                            <w:div w:id="1997495061">
                                                                              <w:marLeft w:val="0"/>
                                                                              <w:marRight w:val="0"/>
                                                                              <w:marTop w:val="0"/>
                                                                              <w:marBottom w:val="0"/>
                                                                              <w:divBdr>
                                                                                <w:top w:val="none" w:sz="0" w:space="0" w:color="auto"/>
                                                                                <w:left w:val="none" w:sz="0" w:space="0" w:color="auto"/>
                                                                                <w:bottom w:val="none" w:sz="0" w:space="0" w:color="auto"/>
                                                                                <w:right w:val="none" w:sz="0" w:space="0" w:color="auto"/>
                                                                              </w:divBdr>
                                                                              <w:divsChild>
                                                                                <w:div w:id="2126728941">
                                                                                  <w:marLeft w:val="0"/>
                                                                                  <w:marRight w:val="0"/>
                                                                                  <w:marTop w:val="0"/>
                                                                                  <w:marBottom w:val="0"/>
                                                                                  <w:divBdr>
                                                                                    <w:top w:val="none" w:sz="0" w:space="0" w:color="auto"/>
                                                                                    <w:left w:val="none" w:sz="0" w:space="0" w:color="auto"/>
                                                                                    <w:bottom w:val="none" w:sz="0" w:space="0" w:color="auto"/>
                                                                                    <w:right w:val="none" w:sz="0" w:space="0" w:color="auto"/>
                                                                                  </w:divBdr>
                                                                                  <w:divsChild>
                                                                                    <w:div w:id="984089480">
                                                                                      <w:marLeft w:val="0"/>
                                                                                      <w:marRight w:val="0"/>
                                                                                      <w:marTop w:val="0"/>
                                                                                      <w:marBottom w:val="0"/>
                                                                                      <w:divBdr>
                                                                                        <w:top w:val="none" w:sz="0" w:space="0" w:color="auto"/>
                                                                                        <w:left w:val="none" w:sz="0" w:space="0" w:color="auto"/>
                                                                                        <w:bottom w:val="none" w:sz="0" w:space="0" w:color="auto"/>
                                                                                        <w:right w:val="none" w:sz="0" w:space="0" w:color="auto"/>
                                                                                      </w:divBdr>
                                                                                      <w:divsChild>
                                                                                        <w:div w:id="1641224899">
                                                                                          <w:marLeft w:val="0"/>
                                                                                          <w:marRight w:val="0"/>
                                                                                          <w:marTop w:val="0"/>
                                                                                          <w:marBottom w:val="0"/>
                                                                                          <w:divBdr>
                                                                                            <w:top w:val="none" w:sz="0" w:space="0" w:color="auto"/>
                                                                                            <w:left w:val="none" w:sz="0" w:space="0" w:color="auto"/>
                                                                                            <w:bottom w:val="none" w:sz="0" w:space="0" w:color="auto"/>
                                                                                            <w:right w:val="none" w:sz="0" w:space="0" w:color="auto"/>
                                                                                          </w:divBdr>
                                                                                          <w:divsChild>
                                                                                            <w:div w:id="1108621138">
                                                                                              <w:marLeft w:val="0"/>
                                                                                              <w:marRight w:val="0"/>
                                                                                              <w:marTop w:val="75"/>
                                                                                              <w:marBottom w:val="180"/>
                                                                                              <w:divBdr>
                                                                                                <w:top w:val="none" w:sz="0" w:space="0" w:color="auto"/>
                                                                                                <w:left w:val="none" w:sz="0" w:space="0" w:color="auto"/>
                                                                                                <w:bottom w:val="none" w:sz="0" w:space="0" w:color="auto"/>
                                                                                                <w:right w:val="none" w:sz="0" w:space="0" w:color="auto"/>
                                                                                              </w:divBdr>
                                                                                              <w:divsChild>
                                                                                                <w:div w:id="1829709845">
                                                                                                  <w:marLeft w:val="0"/>
                                                                                                  <w:marRight w:val="0"/>
                                                                                                  <w:marTop w:val="0"/>
                                                                                                  <w:marBottom w:val="0"/>
                                                                                                  <w:divBdr>
                                                                                                    <w:top w:val="none" w:sz="0" w:space="0" w:color="auto"/>
                                                                                                    <w:left w:val="none" w:sz="0" w:space="0" w:color="auto"/>
                                                                                                    <w:bottom w:val="none" w:sz="0" w:space="0" w:color="auto"/>
                                                                                                    <w:right w:val="none" w:sz="0" w:space="0" w:color="auto"/>
                                                                                                  </w:divBdr>
                                                                                                </w:div>
                                                                                              </w:divsChild>
                                                                                            </w:div>
                                                                                            <w:div w:id="68311737">
                                                                                              <w:marLeft w:val="0"/>
                                                                                              <w:marRight w:val="0"/>
                                                                                              <w:marTop w:val="0"/>
                                                                                              <w:marBottom w:val="180"/>
                                                                                              <w:divBdr>
                                                                                                <w:top w:val="none" w:sz="0" w:space="0" w:color="auto"/>
                                                                                                <w:left w:val="none" w:sz="0" w:space="0" w:color="auto"/>
                                                                                                <w:bottom w:val="none" w:sz="0" w:space="0" w:color="auto"/>
                                                                                                <w:right w:val="none" w:sz="0" w:space="0" w:color="auto"/>
                                                                                              </w:divBdr>
                                                                                              <w:divsChild>
                                                                                                <w:div w:id="57285801">
                                                                                                  <w:marLeft w:val="0"/>
                                                                                                  <w:marRight w:val="0"/>
                                                                                                  <w:marTop w:val="0"/>
                                                                                                  <w:marBottom w:val="180"/>
                                                                                                  <w:divBdr>
                                                                                                    <w:top w:val="none" w:sz="0" w:space="0" w:color="auto"/>
                                                                                                    <w:left w:val="none" w:sz="0" w:space="0" w:color="auto"/>
                                                                                                    <w:bottom w:val="none" w:sz="0" w:space="0" w:color="auto"/>
                                                                                                    <w:right w:val="none" w:sz="0" w:space="0" w:color="auto"/>
                                                                                                  </w:divBdr>
                                                                                                  <w:divsChild>
                                                                                                    <w:div w:id="57575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05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07088805">
                              <w:marLeft w:val="0"/>
                              <w:marRight w:val="0"/>
                              <w:marTop w:val="240"/>
                              <w:marBottom w:val="240"/>
                              <w:divBdr>
                                <w:top w:val="none" w:sz="0" w:space="0" w:color="auto"/>
                                <w:left w:val="none" w:sz="0" w:space="0" w:color="auto"/>
                                <w:bottom w:val="none" w:sz="0" w:space="0" w:color="auto"/>
                                <w:right w:val="none" w:sz="0" w:space="0" w:color="auto"/>
                              </w:divBdr>
                              <w:divsChild>
                                <w:div w:id="1206599727">
                                  <w:marLeft w:val="0"/>
                                  <w:marRight w:val="0"/>
                                  <w:marTop w:val="0"/>
                                  <w:marBottom w:val="0"/>
                                  <w:divBdr>
                                    <w:top w:val="none" w:sz="0" w:space="0" w:color="auto"/>
                                    <w:left w:val="none" w:sz="0" w:space="0" w:color="auto"/>
                                    <w:bottom w:val="none" w:sz="0" w:space="0" w:color="auto"/>
                                    <w:right w:val="none" w:sz="0" w:space="0" w:color="auto"/>
                                  </w:divBdr>
                                </w:div>
                              </w:divsChild>
                            </w:div>
                            <w:div w:id="428086925">
                              <w:marLeft w:val="0"/>
                              <w:marRight w:val="0"/>
                              <w:marTop w:val="240"/>
                              <w:marBottom w:val="240"/>
                              <w:divBdr>
                                <w:top w:val="none" w:sz="0" w:space="0" w:color="auto"/>
                                <w:left w:val="none" w:sz="0" w:space="0" w:color="auto"/>
                                <w:bottom w:val="none" w:sz="0" w:space="0" w:color="auto"/>
                                <w:right w:val="none" w:sz="0" w:space="0" w:color="auto"/>
                              </w:divBdr>
                              <w:divsChild>
                                <w:div w:id="560016394">
                                  <w:marLeft w:val="0"/>
                                  <w:marRight w:val="0"/>
                                  <w:marTop w:val="0"/>
                                  <w:marBottom w:val="0"/>
                                  <w:divBdr>
                                    <w:top w:val="none" w:sz="0" w:space="0" w:color="auto"/>
                                    <w:left w:val="none" w:sz="0" w:space="0" w:color="auto"/>
                                    <w:bottom w:val="none" w:sz="0" w:space="0" w:color="auto"/>
                                    <w:right w:val="none" w:sz="0" w:space="0" w:color="auto"/>
                                  </w:divBdr>
                                </w:div>
                              </w:divsChild>
                            </w:div>
                            <w:div w:id="797646607">
                              <w:marLeft w:val="0"/>
                              <w:marRight w:val="0"/>
                              <w:marTop w:val="240"/>
                              <w:marBottom w:val="240"/>
                              <w:divBdr>
                                <w:top w:val="none" w:sz="0" w:space="0" w:color="auto"/>
                                <w:left w:val="none" w:sz="0" w:space="0" w:color="auto"/>
                                <w:bottom w:val="none" w:sz="0" w:space="0" w:color="auto"/>
                                <w:right w:val="none" w:sz="0" w:space="0" w:color="auto"/>
                              </w:divBdr>
                              <w:divsChild>
                                <w:div w:id="827670784">
                                  <w:marLeft w:val="0"/>
                                  <w:marRight w:val="0"/>
                                  <w:marTop w:val="0"/>
                                  <w:marBottom w:val="0"/>
                                  <w:divBdr>
                                    <w:top w:val="none" w:sz="0" w:space="0" w:color="auto"/>
                                    <w:left w:val="none" w:sz="0" w:space="0" w:color="auto"/>
                                    <w:bottom w:val="none" w:sz="0" w:space="0" w:color="auto"/>
                                    <w:right w:val="none" w:sz="0" w:space="0" w:color="auto"/>
                                  </w:divBdr>
                                </w:div>
                              </w:divsChild>
                            </w:div>
                            <w:div w:id="548299281">
                              <w:marLeft w:val="0"/>
                              <w:marRight w:val="0"/>
                              <w:marTop w:val="240"/>
                              <w:marBottom w:val="240"/>
                              <w:divBdr>
                                <w:top w:val="none" w:sz="0" w:space="0" w:color="auto"/>
                                <w:left w:val="none" w:sz="0" w:space="0" w:color="auto"/>
                                <w:bottom w:val="none" w:sz="0" w:space="0" w:color="auto"/>
                                <w:right w:val="none" w:sz="0" w:space="0" w:color="auto"/>
                              </w:divBdr>
                              <w:divsChild>
                                <w:div w:id="445278580">
                                  <w:marLeft w:val="0"/>
                                  <w:marRight w:val="0"/>
                                  <w:marTop w:val="0"/>
                                  <w:marBottom w:val="0"/>
                                  <w:divBdr>
                                    <w:top w:val="none" w:sz="0" w:space="0" w:color="auto"/>
                                    <w:left w:val="none" w:sz="0" w:space="0" w:color="auto"/>
                                    <w:bottom w:val="none" w:sz="0" w:space="0" w:color="auto"/>
                                    <w:right w:val="none" w:sz="0" w:space="0" w:color="auto"/>
                                  </w:divBdr>
                                </w:div>
                              </w:divsChild>
                            </w:div>
                            <w:div w:id="723792426">
                              <w:marLeft w:val="0"/>
                              <w:marRight w:val="0"/>
                              <w:marTop w:val="240"/>
                              <w:marBottom w:val="240"/>
                              <w:divBdr>
                                <w:top w:val="none" w:sz="0" w:space="0" w:color="auto"/>
                                <w:left w:val="none" w:sz="0" w:space="0" w:color="auto"/>
                                <w:bottom w:val="none" w:sz="0" w:space="0" w:color="auto"/>
                                <w:right w:val="none" w:sz="0" w:space="0" w:color="auto"/>
                              </w:divBdr>
                              <w:divsChild>
                                <w:div w:id="1452743353">
                                  <w:marLeft w:val="0"/>
                                  <w:marRight w:val="0"/>
                                  <w:marTop w:val="0"/>
                                  <w:marBottom w:val="0"/>
                                  <w:divBdr>
                                    <w:top w:val="none" w:sz="0" w:space="0" w:color="auto"/>
                                    <w:left w:val="none" w:sz="0" w:space="0" w:color="auto"/>
                                    <w:bottom w:val="none" w:sz="0" w:space="0" w:color="auto"/>
                                    <w:right w:val="none" w:sz="0" w:space="0" w:color="auto"/>
                                  </w:divBdr>
                                </w:div>
                              </w:divsChild>
                            </w:div>
                            <w:div w:id="1532381961">
                              <w:marLeft w:val="0"/>
                              <w:marRight w:val="0"/>
                              <w:marTop w:val="0"/>
                              <w:marBottom w:val="0"/>
                              <w:divBdr>
                                <w:top w:val="none" w:sz="0" w:space="0" w:color="auto"/>
                                <w:left w:val="none" w:sz="0" w:space="0" w:color="auto"/>
                                <w:bottom w:val="none" w:sz="0" w:space="0" w:color="auto"/>
                                <w:right w:val="none" w:sz="0" w:space="0" w:color="auto"/>
                              </w:divBdr>
                              <w:divsChild>
                                <w:div w:id="1380471296">
                                  <w:marLeft w:val="0"/>
                                  <w:marRight w:val="0"/>
                                  <w:marTop w:val="0"/>
                                  <w:marBottom w:val="0"/>
                                  <w:divBdr>
                                    <w:top w:val="none" w:sz="0" w:space="0" w:color="auto"/>
                                    <w:left w:val="none" w:sz="0" w:space="0" w:color="auto"/>
                                    <w:bottom w:val="none" w:sz="0" w:space="0" w:color="auto"/>
                                    <w:right w:val="none" w:sz="0" w:space="0" w:color="auto"/>
                                  </w:divBdr>
                                  <w:divsChild>
                                    <w:div w:id="1708800309">
                                      <w:marLeft w:val="0"/>
                                      <w:marRight w:val="0"/>
                                      <w:marTop w:val="0"/>
                                      <w:marBottom w:val="0"/>
                                      <w:divBdr>
                                        <w:top w:val="none" w:sz="0" w:space="0" w:color="auto"/>
                                        <w:left w:val="none" w:sz="0" w:space="0" w:color="auto"/>
                                        <w:bottom w:val="none" w:sz="0" w:space="0" w:color="auto"/>
                                        <w:right w:val="none" w:sz="0" w:space="0" w:color="auto"/>
                                      </w:divBdr>
                                      <w:divsChild>
                                        <w:div w:id="2131821010">
                                          <w:marLeft w:val="0"/>
                                          <w:marRight w:val="0"/>
                                          <w:marTop w:val="0"/>
                                          <w:marBottom w:val="0"/>
                                          <w:divBdr>
                                            <w:top w:val="none" w:sz="0" w:space="0" w:color="auto"/>
                                            <w:left w:val="none" w:sz="0" w:space="0" w:color="auto"/>
                                            <w:bottom w:val="none" w:sz="0" w:space="0" w:color="auto"/>
                                            <w:right w:val="none" w:sz="0" w:space="0" w:color="auto"/>
                                          </w:divBdr>
                                          <w:divsChild>
                                            <w:div w:id="607084254">
                                              <w:marLeft w:val="0"/>
                                              <w:marRight w:val="0"/>
                                              <w:marTop w:val="0"/>
                                              <w:marBottom w:val="0"/>
                                              <w:divBdr>
                                                <w:top w:val="none" w:sz="0" w:space="0" w:color="auto"/>
                                                <w:left w:val="none" w:sz="0" w:space="0" w:color="auto"/>
                                                <w:bottom w:val="none" w:sz="0" w:space="0" w:color="auto"/>
                                                <w:right w:val="none" w:sz="0" w:space="0" w:color="auto"/>
                                              </w:divBdr>
                                              <w:divsChild>
                                                <w:div w:id="76437698">
                                                  <w:marLeft w:val="0"/>
                                                  <w:marRight w:val="0"/>
                                                  <w:marTop w:val="0"/>
                                                  <w:marBottom w:val="0"/>
                                                  <w:divBdr>
                                                    <w:top w:val="none" w:sz="0" w:space="0" w:color="auto"/>
                                                    <w:left w:val="none" w:sz="0" w:space="0" w:color="auto"/>
                                                    <w:bottom w:val="none" w:sz="0" w:space="0" w:color="auto"/>
                                                    <w:right w:val="none" w:sz="0" w:space="0" w:color="auto"/>
                                                  </w:divBdr>
                                                  <w:divsChild>
                                                    <w:div w:id="59713759">
                                                      <w:marLeft w:val="0"/>
                                                      <w:marRight w:val="0"/>
                                                      <w:marTop w:val="0"/>
                                                      <w:marBottom w:val="0"/>
                                                      <w:divBdr>
                                                        <w:top w:val="none" w:sz="0" w:space="0" w:color="auto"/>
                                                        <w:left w:val="none" w:sz="0" w:space="0" w:color="auto"/>
                                                        <w:bottom w:val="none" w:sz="0" w:space="0" w:color="auto"/>
                                                        <w:right w:val="none" w:sz="0" w:space="0" w:color="auto"/>
                                                      </w:divBdr>
                                                      <w:divsChild>
                                                        <w:div w:id="991448466">
                                                          <w:marLeft w:val="0"/>
                                                          <w:marRight w:val="0"/>
                                                          <w:marTop w:val="0"/>
                                                          <w:marBottom w:val="0"/>
                                                          <w:divBdr>
                                                            <w:top w:val="none" w:sz="0" w:space="0" w:color="auto"/>
                                                            <w:left w:val="none" w:sz="0" w:space="0" w:color="auto"/>
                                                            <w:bottom w:val="none" w:sz="0" w:space="0" w:color="auto"/>
                                                            <w:right w:val="none" w:sz="0" w:space="0" w:color="auto"/>
                                                          </w:divBdr>
                                                          <w:divsChild>
                                                            <w:div w:id="1155952249">
                                                              <w:marLeft w:val="0"/>
                                                              <w:marRight w:val="0"/>
                                                              <w:marTop w:val="0"/>
                                                              <w:marBottom w:val="0"/>
                                                              <w:divBdr>
                                                                <w:top w:val="none" w:sz="0" w:space="0" w:color="auto"/>
                                                                <w:left w:val="none" w:sz="0" w:space="0" w:color="auto"/>
                                                                <w:bottom w:val="none" w:sz="0" w:space="0" w:color="auto"/>
                                                                <w:right w:val="none" w:sz="0" w:space="0" w:color="auto"/>
                                                              </w:divBdr>
                                                              <w:divsChild>
                                                                <w:div w:id="1746145039">
                                                                  <w:marLeft w:val="0"/>
                                                                  <w:marRight w:val="0"/>
                                                                  <w:marTop w:val="0"/>
                                                                  <w:marBottom w:val="0"/>
                                                                  <w:divBdr>
                                                                    <w:top w:val="none" w:sz="0" w:space="0" w:color="auto"/>
                                                                    <w:left w:val="none" w:sz="0" w:space="0" w:color="auto"/>
                                                                    <w:bottom w:val="none" w:sz="0" w:space="0" w:color="auto"/>
                                                                    <w:right w:val="none" w:sz="0" w:space="0" w:color="auto"/>
                                                                  </w:divBdr>
                                                                  <w:divsChild>
                                                                    <w:div w:id="1589117504">
                                                                      <w:marLeft w:val="0"/>
                                                                      <w:marRight w:val="0"/>
                                                                      <w:marTop w:val="0"/>
                                                                      <w:marBottom w:val="0"/>
                                                                      <w:divBdr>
                                                                        <w:top w:val="none" w:sz="0" w:space="0" w:color="auto"/>
                                                                        <w:left w:val="none" w:sz="0" w:space="0" w:color="auto"/>
                                                                        <w:bottom w:val="none" w:sz="0" w:space="0" w:color="auto"/>
                                                                        <w:right w:val="none" w:sz="0" w:space="0" w:color="auto"/>
                                                                      </w:divBdr>
                                                                      <w:divsChild>
                                                                        <w:div w:id="35938503">
                                                                          <w:marLeft w:val="0"/>
                                                                          <w:marRight w:val="0"/>
                                                                          <w:marTop w:val="0"/>
                                                                          <w:marBottom w:val="0"/>
                                                                          <w:divBdr>
                                                                            <w:top w:val="none" w:sz="0" w:space="0" w:color="auto"/>
                                                                            <w:left w:val="none" w:sz="0" w:space="0" w:color="auto"/>
                                                                            <w:bottom w:val="none" w:sz="0" w:space="0" w:color="auto"/>
                                                                            <w:right w:val="none" w:sz="0" w:space="0" w:color="auto"/>
                                                                          </w:divBdr>
                                                                          <w:divsChild>
                                                                            <w:div w:id="675497669">
                                                                              <w:marLeft w:val="0"/>
                                                                              <w:marRight w:val="0"/>
                                                                              <w:marTop w:val="0"/>
                                                                              <w:marBottom w:val="0"/>
                                                                              <w:divBdr>
                                                                                <w:top w:val="none" w:sz="0" w:space="0" w:color="auto"/>
                                                                                <w:left w:val="none" w:sz="0" w:space="0" w:color="auto"/>
                                                                                <w:bottom w:val="none" w:sz="0" w:space="0" w:color="auto"/>
                                                                                <w:right w:val="none" w:sz="0" w:space="0" w:color="auto"/>
                                                                              </w:divBdr>
                                                                              <w:divsChild>
                                                                                <w:div w:id="67190751">
                                                                                  <w:marLeft w:val="0"/>
                                                                                  <w:marRight w:val="240"/>
                                                                                  <w:marTop w:val="0"/>
                                                                                  <w:marBottom w:val="0"/>
                                                                                  <w:divBdr>
                                                                                    <w:top w:val="none" w:sz="0" w:space="0" w:color="auto"/>
                                                                                    <w:left w:val="none" w:sz="0" w:space="0" w:color="auto"/>
                                                                                    <w:bottom w:val="none" w:sz="0" w:space="0" w:color="auto"/>
                                                                                    <w:right w:val="none" w:sz="0" w:space="0" w:color="auto"/>
                                                                                  </w:divBdr>
                                                                                  <w:divsChild>
                                                                                    <w:div w:id="1366634709">
                                                                                      <w:marLeft w:val="0"/>
                                                                                      <w:marRight w:val="0"/>
                                                                                      <w:marTop w:val="0"/>
                                                                                      <w:marBottom w:val="0"/>
                                                                                      <w:divBdr>
                                                                                        <w:top w:val="none" w:sz="0" w:space="0" w:color="auto"/>
                                                                                        <w:left w:val="none" w:sz="0" w:space="0" w:color="auto"/>
                                                                                        <w:bottom w:val="none" w:sz="0" w:space="0" w:color="auto"/>
                                                                                        <w:right w:val="none" w:sz="0" w:space="0" w:color="auto"/>
                                                                                      </w:divBdr>
                                                                                      <w:divsChild>
                                                                                        <w:div w:id="20400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622801">
                                                                                  <w:marLeft w:val="0"/>
                                                                                  <w:marRight w:val="0"/>
                                                                                  <w:marTop w:val="0"/>
                                                                                  <w:marBottom w:val="0"/>
                                                                                  <w:divBdr>
                                                                                    <w:top w:val="none" w:sz="0" w:space="0" w:color="auto"/>
                                                                                    <w:left w:val="none" w:sz="0" w:space="0" w:color="auto"/>
                                                                                    <w:bottom w:val="none" w:sz="0" w:space="0" w:color="auto"/>
                                                                                    <w:right w:val="none" w:sz="0" w:space="0" w:color="auto"/>
                                                                                  </w:divBdr>
                                                                                  <w:divsChild>
                                                                                    <w:div w:id="850950566">
                                                                                      <w:marLeft w:val="0"/>
                                                                                      <w:marRight w:val="0"/>
                                                                                      <w:marTop w:val="0"/>
                                                                                      <w:marBottom w:val="0"/>
                                                                                      <w:divBdr>
                                                                                        <w:top w:val="none" w:sz="0" w:space="0" w:color="auto"/>
                                                                                        <w:left w:val="none" w:sz="0" w:space="0" w:color="auto"/>
                                                                                        <w:bottom w:val="none" w:sz="0" w:space="0" w:color="auto"/>
                                                                                        <w:right w:val="none" w:sz="0" w:space="0" w:color="auto"/>
                                                                                      </w:divBdr>
                                                                                      <w:divsChild>
                                                                                        <w:div w:id="321397412">
                                                                                          <w:marLeft w:val="0"/>
                                                                                          <w:marRight w:val="0"/>
                                                                                          <w:marTop w:val="75"/>
                                                                                          <w:marBottom w:val="180"/>
                                                                                          <w:divBdr>
                                                                                            <w:top w:val="none" w:sz="0" w:space="0" w:color="auto"/>
                                                                                            <w:left w:val="none" w:sz="0" w:space="0" w:color="auto"/>
                                                                                            <w:bottom w:val="none" w:sz="0" w:space="0" w:color="auto"/>
                                                                                            <w:right w:val="none" w:sz="0" w:space="0" w:color="auto"/>
                                                                                          </w:divBdr>
                                                                                          <w:divsChild>
                                                                                            <w:div w:id="704528405">
                                                                                              <w:marLeft w:val="0"/>
                                                                                              <w:marRight w:val="0"/>
                                                                                              <w:marTop w:val="0"/>
                                                                                              <w:marBottom w:val="0"/>
                                                                                              <w:divBdr>
                                                                                                <w:top w:val="none" w:sz="0" w:space="0" w:color="auto"/>
                                                                                                <w:left w:val="none" w:sz="0" w:space="0" w:color="auto"/>
                                                                                                <w:bottom w:val="none" w:sz="0" w:space="0" w:color="auto"/>
                                                                                                <w:right w:val="none" w:sz="0" w:space="0" w:color="auto"/>
                                                                                              </w:divBdr>
                                                                                            </w:div>
                                                                                          </w:divsChild>
                                                                                        </w:div>
                                                                                        <w:div w:id="1311708058">
                                                                                          <w:marLeft w:val="0"/>
                                                                                          <w:marRight w:val="0"/>
                                                                                          <w:marTop w:val="0"/>
                                                                                          <w:marBottom w:val="180"/>
                                                                                          <w:divBdr>
                                                                                            <w:top w:val="none" w:sz="0" w:space="0" w:color="auto"/>
                                                                                            <w:left w:val="none" w:sz="0" w:space="0" w:color="auto"/>
                                                                                            <w:bottom w:val="none" w:sz="0" w:space="0" w:color="auto"/>
                                                                                            <w:right w:val="none" w:sz="0" w:space="0" w:color="auto"/>
                                                                                          </w:divBdr>
                                                                                          <w:divsChild>
                                                                                            <w:div w:id="1022972729">
                                                                                              <w:marLeft w:val="0"/>
                                                                                              <w:marRight w:val="0"/>
                                                                                              <w:marTop w:val="0"/>
                                                                                              <w:marBottom w:val="0"/>
                                                                                              <w:divBdr>
                                                                                                <w:top w:val="none" w:sz="0" w:space="0" w:color="auto"/>
                                                                                                <w:left w:val="none" w:sz="0" w:space="0" w:color="auto"/>
                                                                                                <w:bottom w:val="none" w:sz="0" w:space="0" w:color="auto"/>
                                                                                                <w:right w:val="none" w:sz="0" w:space="0" w:color="auto"/>
                                                                                              </w:divBdr>
                                                                                              <w:divsChild>
                                                                                                <w:div w:id="76345547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239362026">
                                                                                          <w:marLeft w:val="0"/>
                                                                                          <w:marRight w:val="0"/>
                                                                                          <w:marTop w:val="0"/>
                                                                                          <w:marBottom w:val="180"/>
                                                                                          <w:divBdr>
                                                                                            <w:top w:val="none" w:sz="0" w:space="0" w:color="auto"/>
                                                                                            <w:left w:val="none" w:sz="0" w:space="0" w:color="auto"/>
                                                                                            <w:bottom w:val="none" w:sz="0" w:space="0" w:color="auto"/>
                                                                                            <w:right w:val="none" w:sz="0" w:space="0" w:color="auto"/>
                                                                                          </w:divBdr>
                                                                                          <w:divsChild>
                                                                                            <w:div w:id="2059166051">
                                                                                              <w:marLeft w:val="0"/>
                                                                                              <w:marRight w:val="0"/>
                                                                                              <w:marTop w:val="0"/>
                                                                                              <w:marBottom w:val="180"/>
                                                                                              <w:divBdr>
                                                                                                <w:top w:val="none" w:sz="0" w:space="0" w:color="auto"/>
                                                                                                <w:left w:val="none" w:sz="0" w:space="0" w:color="auto"/>
                                                                                                <w:bottom w:val="none" w:sz="0" w:space="0" w:color="auto"/>
                                                                                                <w:right w:val="none" w:sz="0" w:space="0" w:color="auto"/>
                                                                                              </w:divBdr>
                                                                                              <w:divsChild>
                                                                                                <w:div w:id="5370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2356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54645821">
                              <w:marLeft w:val="0"/>
                              <w:marRight w:val="0"/>
                              <w:marTop w:val="240"/>
                              <w:marBottom w:val="240"/>
                              <w:divBdr>
                                <w:top w:val="none" w:sz="0" w:space="0" w:color="auto"/>
                                <w:left w:val="none" w:sz="0" w:space="0" w:color="auto"/>
                                <w:bottom w:val="none" w:sz="0" w:space="0" w:color="auto"/>
                                <w:right w:val="none" w:sz="0" w:space="0" w:color="auto"/>
                              </w:divBdr>
                              <w:divsChild>
                                <w:div w:id="867647227">
                                  <w:marLeft w:val="0"/>
                                  <w:marRight w:val="0"/>
                                  <w:marTop w:val="0"/>
                                  <w:marBottom w:val="0"/>
                                  <w:divBdr>
                                    <w:top w:val="none" w:sz="0" w:space="0" w:color="auto"/>
                                    <w:left w:val="none" w:sz="0" w:space="0" w:color="auto"/>
                                    <w:bottom w:val="none" w:sz="0" w:space="0" w:color="auto"/>
                                    <w:right w:val="none" w:sz="0" w:space="0" w:color="auto"/>
                                  </w:divBdr>
                                </w:div>
                              </w:divsChild>
                            </w:div>
                            <w:div w:id="2037542050">
                              <w:marLeft w:val="0"/>
                              <w:marRight w:val="0"/>
                              <w:marTop w:val="240"/>
                              <w:marBottom w:val="240"/>
                              <w:divBdr>
                                <w:top w:val="none" w:sz="0" w:space="0" w:color="auto"/>
                                <w:left w:val="none" w:sz="0" w:space="0" w:color="auto"/>
                                <w:bottom w:val="none" w:sz="0" w:space="0" w:color="auto"/>
                                <w:right w:val="none" w:sz="0" w:space="0" w:color="auto"/>
                              </w:divBdr>
                              <w:divsChild>
                                <w:div w:id="1328170532">
                                  <w:marLeft w:val="0"/>
                                  <w:marRight w:val="0"/>
                                  <w:marTop w:val="0"/>
                                  <w:marBottom w:val="0"/>
                                  <w:divBdr>
                                    <w:top w:val="none" w:sz="0" w:space="0" w:color="auto"/>
                                    <w:left w:val="none" w:sz="0" w:space="0" w:color="auto"/>
                                    <w:bottom w:val="none" w:sz="0" w:space="0" w:color="auto"/>
                                    <w:right w:val="none" w:sz="0" w:space="0" w:color="auto"/>
                                  </w:divBdr>
                                </w:div>
                              </w:divsChild>
                            </w:div>
                            <w:div w:id="1928926659">
                              <w:marLeft w:val="0"/>
                              <w:marRight w:val="0"/>
                              <w:marTop w:val="240"/>
                              <w:marBottom w:val="240"/>
                              <w:divBdr>
                                <w:top w:val="none" w:sz="0" w:space="0" w:color="auto"/>
                                <w:left w:val="none" w:sz="0" w:space="0" w:color="auto"/>
                                <w:bottom w:val="none" w:sz="0" w:space="0" w:color="auto"/>
                                <w:right w:val="none" w:sz="0" w:space="0" w:color="auto"/>
                              </w:divBdr>
                              <w:divsChild>
                                <w:div w:id="1034190593">
                                  <w:marLeft w:val="0"/>
                                  <w:marRight w:val="0"/>
                                  <w:marTop w:val="0"/>
                                  <w:marBottom w:val="0"/>
                                  <w:divBdr>
                                    <w:top w:val="none" w:sz="0" w:space="0" w:color="auto"/>
                                    <w:left w:val="none" w:sz="0" w:space="0" w:color="auto"/>
                                    <w:bottom w:val="none" w:sz="0" w:space="0" w:color="auto"/>
                                    <w:right w:val="none" w:sz="0" w:space="0" w:color="auto"/>
                                  </w:divBdr>
                                </w:div>
                              </w:divsChild>
                            </w:div>
                            <w:div w:id="753665632">
                              <w:marLeft w:val="0"/>
                              <w:marRight w:val="0"/>
                              <w:marTop w:val="240"/>
                              <w:marBottom w:val="240"/>
                              <w:divBdr>
                                <w:top w:val="none" w:sz="0" w:space="0" w:color="auto"/>
                                <w:left w:val="none" w:sz="0" w:space="0" w:color="auto"/>
                                <w:bottom w:val="none" w:sz="0" w:space="0" w:color="auto"/>
                                <w:right w:val="none" w:sz="0" w:space="0" w:color="auto"/>
                              </w:divBdr>
                              <w:divsChild>
                                <w:div w:id="151861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867090">
      <w:bodyDiv w:val="1"/>
      <w:marLeft w:val="0"/>
      <w:marRight w:val="0"/>
      <w:marTop w:val="0"/>
      <w:marBottom w:val="0"/>
      <w:divBdr>
        <w:top w:val="none" w:sz="0" w:space="0" w:color="auto"/>
        <w:left w:val="none" w:sz="0" w:space="0" w:color="auto"/>
        <w:bottom w:val="none" w:sz="0" w:space="0" w:color="auto"/>
        <w:right w:val="none" w:sz="0" w:space="0" w:color="auto"/>
      </w:divBdr>
      <w:divsChild>
        <w:div w:id="728114681">
          <w:marLeft w:val="0"/>
          <w:marRight w:val="0"/>
          <w:marTop w:val="0"/>
          <w:marBottom w:val="0"/>
          <w:divBdr>
            <w:top w:val="none" w:sz="0" w:space="0" w:color="auto"/>
            <w:left w:val="none" w:sz="0" w:space="0" w:color="auto"/>
            <w:bottom w:val="none" w:sz="0" w:space="0" w:color="auto"/>
            <w:right w:val="none" w:sz="0" w:space="0" w:color="auto"/>
          </w:divBdr>
          <w:divsChild>
            <w:div w:id="2047217666">
              <w:marLeft w:val="0"/>
              <w:marRight w:val="0"/>
              <w:marTop w:val="0"/>
              <w:marBottom w:val="0"/>
              <w:divBdr>
                <w:top w:val="none" w:sz="0" w:space="0" w:color="auto"/>
                <w:left w:val="none" w:sz="0" w:space="0" w:color="auto"/>
                <w:bottom w:val="none" w:sz="0" w:space="0" w:color="auto"/>
                <w:right w:val="none" w:sz="0" w:space="0" w:color="auto"/>
              </w:divBdr>
              <w:divsChild>
                <w:div w:id="135993697">
                  <w:marLeft w:val="0"/>
                  <w:marRight w:val="0"/>
                  <w:marTop w:val="0"/>
                  <w:marBottom w:val="0"/>
                  <w:divBdr>
                    <w:top w:val="none" w:sz="0" w:space="0" w:color="auto"/>
                    <w:left w:val="none" w:sz="0" w:space="0" w:color="auto"/>
                    <w:bottom w:val="none" w:sz="0" w:space="0" w:color="auto"/>
                    <w:right w:val="none" w:sz="0" w:space="0" w:color="auto"/>
                  </w:divBdr>
                </w:div>
                <w:div w:id="459491753">
                  <w:marLeft w:val="0"/>
                  <w:marRight w:val="0"/>
                  <w:marTop w:val="600"/>
                  <w:marBottom w:val="0"/>
                  <w:divBdr>
                    <w:top w:val="none" w:sz="0" w:space="0" w:color="auto"/>
                    <w:left w:val="none" w:sz="0" w:space="0" w:color="auto"/>
                    <w:bottom w:val="none" w:sz="0" w:space="0" w:color="auto"/>
                    <w:right w:val="none" w:sz="0" w:space="0" w:color="auto"/>
                  </w:divBdr>
                  <w:divsChild>
                    <w:div w:id="972904668">
                      <w:marLeft w:val="0"/>
                      <w:marRight w:val="0"/>
                      <w:marTop w:val="0"/>
                      <w:marBottom w:val="0"/>
                      <w:divBdr>
                        <w:top w:val="none" w:sz="0" w:space="0" w:color="auto"/>
                        <w:left w:val="none" w:sz="0" w:space="0" w:color="auto"/>
                        <w:bottom w:val="none" w:sz="0" w:space="0" w:color="auto"/>
                        <w:right w:val="none" w:sz="0" w:space="0" w:color="auto"/>
                      </w:divBdr>
                      <w:divsChild>
                        <w:div w:id="1947955667">
                          <w:marLeft w:val="0"/>
                          <w:marRight w:val="0"/>
                          <w:marTop w:val="0"/>
                          <w:marBottom w:val="0"/>
                          <w:divBdr>
                            <w:top w:val="none" w:sz="0" w:space="0" w:color="auto"/>
                            <w:left w:val="none" w:sz="0" w:space="0" w:color="auto"/>
                            <w:bottom w:val="none" w:sz="0" w:space="0" w:color="auto"/>
                            <w:right w:val="none" w:sz="0" w:space="0" w:color="auto"/>
                          </w:divBdr>
                          <w:divsChild>
                            <w:div w:id="475613906">
                              <w:marLeft w:val="0"/>
                              <w:marRight w:val="0"/>
                              <w:marTop w:val="0"/>
                              <w:marBottom w:val="0"/>
                              <w:divBdr>
                                <w:top w:val="none" w:sz="0" w:space="0" w:color="auto"/>
                                <w:left w:val="none" w:sz="0" w:space="0" w:color="auto"/>
                                <w:bottom w:val="none" w:sz="0" w:space="0" w:color="auto"/>
                                <w:right w:val="none" w:sz="0" w:space="0" w:color="auto"/>
                              </w:divBdr>
                            </w:div>
                          </w:divsChild>
                        </w:div>
                        <w:div w:id="1523586695">
                          <w:marLeft w:val="0"/>
                          <w:marRight w:val="135"/>
                          <w:marTop w:val="0"/>
                          <w:marBottom w:val="0"/>
                          <w:divBdr>
                            <w:top w:val="none" w:sz="0" w:space="0" w:color="auto"/>
                            <w:left w:val="none" w:sz="0" w:space="0" w:color="auto"/>
                            <w:bottom w:val="none" w:sz="0" w:space="0" w:color="auto"/>
                            <w:right w:val="none" w:sz="0" w:space="0" w:color="auto"/>
                          </w:divBdr>
                        </w:div>
                        <w:div w:id="13100872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82966">
          <w:marLeft w:val="0"/>
          <w:marRight w:val="0"/>
          <w:marTop w:val="0"/>
          <w:marBottom w:val="0"/>
          <w:divBdr>
            <w:top w:val="none" w:sz="0" w:space="0" w:color="auto"/>
            <w:left w:val="none" w:sz="0" w:space="0" w:color="auto"/>
            <w:bottom w:val="none" w:sz="0" w:space="0" w:color="auto"/>
            <w:right w:val="none" w:sz="0" w:space="0" w:color="auto"/>
          </w:divBdr>
          <w:divsChild>
            <w:div w:id="1932472347">
              <w:marLeft w:val="0"/>
              <w:marRight w:val="0"/>
              <w:marTop w:val="0"/>
              <w:marBottom w:val="0"/>
              <w:divBdr>
                <w:top w:val="none" w:sz="0" w:space="0" w:color="auto"/>
                <w:left w:val="none" w:sz="0" w:space="0" w:color="auto"/>
                <w:bottom w:val="none" w:sz="0" w:space="0" w:color="auto"/>
                <w:right w:val="none" w:sz="0" w:space="0" w:color="auto"/>
              </w:divBdr>
              <w:divsChild>
                <w:div w:id="14693686">
                  <w:marLeft w:val="0"/>
                  <w:marRight w:val="0"/>
                  <w:marTop w:val="0"/>
                  <w:marBottom w:val="0"/>
                  <w:divBdr>
                    <w:top w:val="none" w:sz="0" w:space="0" w:color="auto"/>
                    <w:left w:val="none" w:sz="0" w:space="0" w:color="auto"/>
                    <w:bottom w:val="none" w:sz="0" w:space="0" w:color="auto"/>
                    <w:right w:val="none" w:sz="0" w:space="0" w:color="auto"/>
                  </w:divBdr>
                  <w:divsChild>
                    <w:div w:id="1427310422">
                      <w:marLeft w:val="0"/>
                      <w:marRight w:val="1500"/>
                      <w:marTop w:val="0"/>
                      <w:marBottom w:val="0"/>
                      <w:divBdr>
                        <w:top w:val="none" w:sz="0" w:space="0" w:color="auto"/>
                        <w:left w:val="none" w:sz="0" w:space="0" w:color="auto"/>
                        <w:bottom w:val="none" w:sz="0" w:space="0" w:color="auto"/>
                        <w:right w:val="none" w:sz="0" w:space="0" w:color="auto"/>
                      </w:divBdr>
                      <w:divsChild>
                        <w:div w:id="2080516274">
                          <w:marLeft w:val="0"/>
                          <w:marRight w:val="0"/>
                          <w:marTop w:val="600"/>
                          <w:marBottom w:val="600"/>
                          <w:divBdr>
                            <w:top w:val="none" w:sz="0" w:space="0" w:color="auto"/>
                            <w:left w:val="none" w:sz="0" w:space="0" w:color="auto"/>
                            <w:bottom w:val="none" w:sz="0" w:space="0" w:color="auto"/>
                            <w:right w:val="none" w:sz="0" w:space="0" w:color="auto"/>
                          </w:divBdr>
                          <w:divsChild>
                            <w:div w:id="1373924275">
                              <w:marLeft w:val="0"/>
                              <w:marRight w:val="0"/>
                              <w:marTop w:val="0"/>
                              <w:marBottom w:val="300"/>
                              <w:divBdr>
                                <w:top w:val="none" w:sz="0" w:space="0" w:color="auto"/>
                                <w:left w:val="none" w:sz="0" w:space="0" w:color="auto"/>
                                <w:bottom w:val="none" w:sz="0" w:space="0" w:color="auto"/>
                                <w:right w:val="none" w:sz="0" w:space="0" w:color="auto"/>
                              </w:divBdr>
                            </w:div>
                            <w:div w:id="1332836530">
                              <w:marLeft w:val="0"/>
                              <w:marRight w:val="0"/>
                              <w:marTop w:val="300"/>
                              <w:marBottom w:val="300"/>
                              <w:divBdr>
                                <w:top w:val="none" w:sz="0" w:space="0" w:color="auto"/>
                                <w:left w:val="none" w:sz="0" w:space="0" w:color="auto"/>
                                <w:bottom w:val="none" w:sz="0" w:space="0" w:color="auto"/>
                                <w:right w:val="none" w:sz="0" w:space="0" w:color="auto"/>
                              </w:divBdr>
                            </w:div>
                            <w:div w:id="1737587022">
                              <w:marLeft w:val="0"/>
                              <w:marRight w:val="0"/>
                              <w:marTop w:val="300"/>
                              <w:marBottom w:val="600"/>
                              <w:divBdr>
                                <w:top w:val="single" w:sz="6" w:space="30" w:color="EB5D0B"/>
                                <w:left w:val="none" w:sz="0" w:space="0" w:color="auto"/>
                                <w:bottom w:val="single" w:sz="6" w:space="30" w:color="EB5D0B"/>
                                <w:right w:val="none" w:sz="0" w:space="0" w:color="auto"/>
                              </w:divBdr>
                            </w:div>
                            <w:div w:id="1801457219">
                              <w:marLeft w:val="0"/>
                              <w:marRight w:val="0"/>
                              <w:marTop w:val="240"/>
                              <w:marBottom w:val="240"/>
                              <w:divBdr>
                                <w:top w:val="none" w:sz="0" w:space="0" w:color="auto"/>
                                <w:left w:val="none" w:sz="0" w:space="0" w:color="auto"/>
                                <w:bottom w:val="none" w:sz="0" w:space="0" w:color="auto"/>
                                <w:right w:val="none" w:sz="0" w:space="0" w:color="auto"/>
                              </w:divBdr>
                              <w:divsChild>
                                <w:div w:id="1364864099">
                                  <w:marLeft w:val="0"/>
                                  <w:marRight w:val="0"/>
                                  <w:marTop w:val="0"/>
                                  <w:marBottom w:val="0"/>
                                  <w:divBdr>
                                    <w:top w:val="none" w:sz="0" w:space="0" w:color="auto"/>
                                    <w:left w:val="none" w:sz="0" w:space="0" w:color="auto"/>
                                    <w:bottom w:val="none" w:sz="0" w:space="0" w:color="auto"/>
                                    <w:right w:val="none" w:sz="0" w:space="0" w:color="auto"/>
                                  </w:divBdr>
                                </w:div>
                              </w:divsChild>
                            </w:div>
                            <w:div w:id="1863084861">
                              <w:marLeft w:val="0"/>
                              <w:marRight w:val="0"/>
                              <w:marTop w:val="240"/>
                              <w:marBottom w:val="240"/>
                              <w:divBdr>
                                <w:top w:val="none" w:sz="0" w:space="0" w:color="auto"/>
                                <w:left w:val="none" w:sz="0" w:space="0" w:color="auto"/>
                                <w:bottom w:val="none" w:sz="0" w:space="0" w:color="auto"/>
                                <w:right w:val="none" w:sz="0" w:space="0" w:color="auto"/>
                              </w:divBdr>
                              <w:divsChild>
                                <w:div w:id="955333839">
                                  <w:marLeft w:val="0"/>
                                  <w:marRight w:val="0"/>
                                  <w:marTop w:val="0"/>
                                  <w:marBottom w:val="0"/>
                                  <w:divBdr>
                                    <w:top w:val="none" w:sz="0" w:space="0" w:color="auto"/>
                                    <w:left w:val="none" w:sz="0" w:space="0" w:color="auto"/>
                                    <w:bottom w:val="none" w:sz="0" w:space="0" w:color="auto"/>
                                    <w:right w:val="none" w:sz="0" w:space="0" w:color="auto"/>
                                  </w:divBdr>
                                </w:div>
                              </w:divsChild>
                            </w:div>
                            <w:div w:id="1076366986">
                              <w:marLeft w:val="0"/>
                              <w:marRight w:val="0"/>
                              <w:marTop w:val="240"/>
                              <w:marBottom w:val="240"/>
                              <w:divBdr>
                                <w:top w:val="none" w:sz="0" w:space="0" w:color="auto"/>
                                <w:left w:val="none" w:sz="0" w:space="0" w:color="auto"/>
                                <w:bottom w:val="none" w:sz="0" w:space="0" w:color="auto"/>
                                <w:right w:val="none" w:sz="0" w:space="0" w:color="auto"/>
                              </w:divBdr>
                              <w:divsChild>
                                <w:div w:id="895092972">
                                  <w:marLeft w:val="0"/>
                                  <w:marRight w:val="0"/>
                                  <w:marTop w:val="0"/>
                                  <w:marBottom w:val="0"/>
                                  <w:divBdr>
                                    <w:top w:val="none" w:sz="0" w:space="0" w:color="auto"/>
                                    <w:left w:val="none" w:sz="0" w:space="0" w:color="auto"/>
                                    <w:bottom w:val="none" w:sz="0" w:space="0" w:color="auto"/>
                                    <w:right w:val="none" w:sz="0" w:space="0" w:color="auto"/>
                                  </w:divBdr>
                                </w:div>
                              </w:divsChild>
                            </w:div>
                            <w:div w:id="670450972">
                              <w:marLeft w:val="0"/>
                              <w:marRight w:val="0"/>
                              <w:marTop w:val="240"/>
                              <w:marBottom w:val="240"/>
                              <w:divBdr>
                                <w:top w:val="none" w:sz="0" w:space="0" w:color="auto"/>
                                <w:left w:val="none" w:sz="0" w:space="0" w:color="auto"/>
                                <w:bottom w:val="none" w:sz="0" w:space="0" w:color="auto"/>
                                <w:right w:val="none" w:sz="0" w:space="0" w:color="auto"/>
                              </w:divBdr>
                              <w:divsChild>
                                <w:div w:id="1657488033">
                                  <w:marLeft w:val="0"/>
                                  <w:marRight w:val="0"/>
                                  <w:marTop w:val="0"/>
                                  <w:marBottom w:val="0"/>
                                  <w:divBdr>
                                    <w:top w:val="none" w:sz="0" w:space="0" w:color="auto"/>
                                    <w:left w:val="none" w:sz="0" w:space="0" w:color="auto"/>
                                    <w:bottom w:val="none" w:sz="0" w:space="0" w:color="auto"/>
                                    <w:right w:val="none" w:sz="0" w:space="0" w:color="auto"/>
                                  </w:divBdr>
                                </w:div>
                              </w:divsChild>
                            </w:div>
                            <w:div w:id="2042051059">
                              <w:marLeft w:val="0"/>
                              <w:marRight w:val="0"/>
                              <w:marTop w:val="240"/>
                              <w:marBottom w:val="240"/>
                              <w:divBdr>
                                <w:top w:val="none" w:sz="0" w:space="0" w:color="auto"/>
                                <w:left w:val="none" w:sz="0" w:space="0" w:color="auto"/>
                                <w:bottom w:val="none" w:sz="0" w:space="0" w:color="auto"/>
                                <w:right w:val="none" w:sz="0" w:space="0" w:color="auto"/>
                              </w:divBdr>
                              <w:divsChild>
                                <w:div w:id="1440299922">
                                  <w:marLeft w:val="0"/>
                                  <w:marRight w:val="0"/>
                                  <w:marTop w:val="0"/>
                                  <w:marBottom w:val="0"/>
                                  <w:divBdr>
                                    <w:top w:val="none" w:sz="0" w:space="0" w:color="auto"/>
                                    <w:left w:val="none" w:sz="0" w:space="0" w:color="auto"/>
                                    <w:bottom w:val="none" w:sz="0" w:space="0" w:color="auto"/>
                                    <w:right w:val="none" w:sz="0" w:space="0" w:color="auto"/>
                                  </w:divBdr>
                                </w:div>
                              </w:divsChild>
                            </w:div>
                            <w:div w:id="217328951">
                              <w:marLeft w:val="0"/>
                              <w:marRight w:val="0"/>
                              <w:marTop w:val="240"/>
                              <w:marBottom w:val="240"/>
                              <w:divBdr>
                                <w:top w:val="none" w:sz="0" w:space="0" w:color="auto"/>
                                <w:left w:val="none" w:sz="0" w:space="0" w:color="auto"/>
                                <w:bottom w:val="none" w:sz="0" w:space="0" w:color="auto"/>
                                <w:right w:val="none" w:sz="0" w:space="0" w:color="auto"/>
                              </w:divBdr>
                              <w:divsChild>
                                <w:div w:id="1202593087">
                                  <w:marLeft w:val="0"/>
                                  <w:marRight w:val="0"/>
                                  <w:marTop w:val="0"/>
                                  <w:marBottom w:val="0"/>
                                  <w:divBdr>
                                    <w:top w:val="none" w:sz="0" w:space="0" w:color="auto"/>
                                    <w:left w:val="none" w:sz="0" w:space="0" w:color="auto"/>
                                    <w:bottom w:val="none" w:sz="0" w:space="0" w:color="auto"/>
                                    <w:right w:val="none" w:sz="0" w:space="0" w:color="auto"/>
                                  </w:divBdr>
                                </w:div>
                              </w:divsChild>
                            </w:div>
                            <w:div w:id="1913392803">
                              <w:marLeft w:val="0"/>
                              <w:marRight w:val="0"/>
                              <w:marTop w:val="240"/>
                              <w:marBottom w:val="240"/>
                              <w:divBdr>
                                <w:top w:val="none" w:sz="0" w:space="0" w:color="auto"/>
                                <w:left w:val="none" w:sz="0" w:space="0" w:color="auto"/>
                                <w:bottom w:val="none" w:sz="0" w:space="0" w:color="auto"/>
                                <w:right w:val="none" w:sz="0" w:space="0" w:color="auto"/>
                              </w:divBdr>
                              <w:divsChild>
                                <w:div w:id="748693259">
                                  <w:marLeft w:val="0"/>
                                  <w:marRight w:val="0"/>
                                  <w:marTop w:val="0"/>
                                  <w:marBottom w:val="0"/>
                                  <w:divBdr>
                                    <w:top w:val="none" w:sz="0" w:space="0" w:color="auto"/>
                                    <w:left w:val="none" w:sz="0" w:space="0" w:color="auto"/>
                                    <w:bottom w:val="none" w:sz="0" w:space="0" w:color="auto"/>
                                    <w:right w:val="none" w:sz="0" w:space="0" w:color="auto"/>
                                  </w:divBdr>
                                </w:div>
                              </w:divsChild>
                            </w:div>
                            <w:div w:id="1571647642">
                              <w:marLeft w:val="0"/>
                              <w:marRight w:val="0"/>
                              <w:marTop w:val="240"/>
                              <w:marBottom w:val="240"/>
                              <w:divBdr>
                                <w:top w:val="none" w:sz="0" w:space="0" w:color="auto"/>
                                <w:left w:val="none" w:sz="0" w:space="0" w:color="auto"/>
                                <w:bottom w:val="none" w:sz="0" w:space="0" w:color="auto"/>
                                <w:right w:val="none" w:sz="0" w:space="0" w:color="auto"/>
                              </w:divBdr>
                              <w:divsChild>
                                <w:div w:id="1188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435550">
      <w:bodyDiv w:val="1"/>
      <w:marLeft w:val="0"/>
      <w:marRight w:val="0"/>
      <w:marTop w:val="0"/>
      <w:marBottom w:val="0"/>
      <w:divBdr>
        <w:top w:val="none" w:sz="0" w:space="0" w:color="auto"/>
        <w:left w:val="none" w:sz="0" w:space="0" w:color="auto"/>
        <w:bottom w:val="none" w:sz="0" w:space="0" w:color="auto"/>
        <w:right w:val="none" w:sz="0" w:space="0" w:color="auto"/>
      </w:divBdr>
      <w:divsChild>
        <w:div w:id="1323005401">
          <w:marLeft w:val="0"/>
          <w:marRight w:val="0"/>
          <w:marTop w:val="0"/>
          <w:marBottom w:val="0"/>
          <w:divBdr>
            <w:top w:val="none" w:sz="0" w:space="0" w:color="auto"/>
            <w:left w:val="none" w:sz="0" w:space="0" w:color="auto"/>
            <w:bottom w:val="none" w:sz="0" w:space="0" w:color="auto"/>
            <w:right w:val="none" w:sz="0" w:space="0" w:color="auto"/>
          </w:divBdr>
          <w:divsChild>
            <w:div w:id="440994535">
              <w:marLeft w:val="0"/>
              <w:marRight w:val="0"/>
              <w:marTop w:val="0"/>
              <w:marBottom w:val="0"/>
              <w:divBdr>
                <w:top w:val="none" w:sz="0" w:space="0" w:color="auto"/>
                <w:left w:val="none" w:sz="0" w:space="0" w:color="auto"/>
                <w:bottom w:val="none" w:sz="0" w:space="0" w:color="auto"/>
                <w:right w:val="none" w:sz="0" w:space="0" w:color="auto"/>
              </w:divBdr>
              <w:divsChild>
                <w:div w:id="534462142">
                  <w:marLeft w:val="0"/>
                  <w:marRight w:val="0"/>
                  <w:marTop w:val="600"/>
                  <w:marBottom w:val="0"/>
                  <w:divBdr>
                    <w:top w:val="none" w:sz="0" w:space="0" w:color="auto"/>
                    <w:left w:val="none" w:sz="0" w:space="0" w:color="auto"/>
                    <w:bottom w:val="none" w:sz="0" w:space="0" w:color="auto"/>
                    <w:right w:val="none" w:sz="0" w:space="0" w:color="auto"/>
                  </w:divBdr>
                  <w:divsChild>
                    <w:div w:id="1866362128">
                      <w:marLeft w:val="0"/>
                      <w:marRight w:val="0"/>
                      <w:marTop w:val="0"/>
                      <w:marBottom w:val="0"/>
                      <w:divBdr>
                        <w:top w:val="none" w:sz="0" w:space="0" w:color="auto"/>
                        <w:left w:val="none" w:sz="0" w:space="0" w:color="auto"/>
                        <w:bottom w:val="none" w:sz="0" w:space="0" w:color="auto"/>
                        <w:right w:val="none" w:sz="0" w:space="0" w:color="auto"/>
                      </w:divBdr>
                      <w:divsChild>
                        <w:div w:id="605307789">
                          <w:marLeft w:val="0"/>
                          <w:marRight w:val="0"/>
                          <w:marTop w:val="0"/>
                          <w:marBottom w:val="0"/>
                          <w:divBdr>
                            <w:top w:val="none" w:sz="0" w:space="0" w:color="auto"/>
                            <w:left w:val="none" w:sz="0" w:space="0" w:color="auto"/>
                            <w:bottom w:val="none" w:sz="0" w:space="0" w:color="auto"/>
                            <w:right w:val="none" w:sz="0" w:space="0" w:color="auto"/>
                          </w:divBdr>
                          <w:divsChild>
                            <w:div w:id="526212680">
                              <w:marLeft w:val="0"/>
                              <w:marRight w:val="0"/>
                              <w:marTop w:val="0"/>
                              <w:marBottom w:val="0"/>
                              <w:divBdr>
                                <w:top w:val="none" w:sz="0" w:space="0" w:color="auto"/>
                                <w:left w:val="none" w:sz="0" w:space="0" w:color="auto"/>
                                <w:bottom w:val="none" w:sz="0" w:space="0" w:color="auto"/>
                                <w:right w:val="none" w:sz="0" w:space="0" w:color="auto"/>
                              </w:divBdr>
                            </w:div>
                          </w:divsChild>
                        </w:div>
                        <w:div w:id="561675195">
                          <w:marLeft w:val="0"/>
                          <w:marRight w:val="135"/>
                          <w:marTop w:val="0"/>
                          <w:marBottom w:val="0"/>
                          <w:divBdr>
                            <w:top w:val="none" w:sz="0" w:space="0" w:color="auto"/>
                            <w:left w:val="none" w:sz="0" w:space="0" w:color="auto"/>
                            <w:bottom w:val="none" w:sz="0" w:space="0" w:color="auto"/>
                            <w:right w:val="none" w:sz="0" w:space="0" w:color="auto"/>
                          </w:divBdr>
                        </w:div>
                        <w:div w:id="168809155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191361">
          <w:marLeft w:val="0"/>
          <w:marRight w:val="0"/>
          <w:marTop w:val="0"/>
          <w:marBottom w:val="0"/>
          <w:divBdr>
            <w:top w:val="none" w:sz="0" w:space="0" w:color="auto"/>
            <w:left w:val="none" w:sz="0" w:space="0" w:color="auto"/>
            <w:bottom w:val="none" w:sz="0" w:space="0" w:color="auto"/>
            <w:right w:val="none" w:sz="0" w:space="0" w:color="auto"/>
          </w:divBdr>
          <w:divsChild>
            <w:div w:id="439566096">
              <w:marLeft w:val="0"/>
              <w:marRight w:val="0"/>
              <w:marTop w:val="0"/>
              <w:marBottom w:val="0"/>
              <w:divBdr>
                <w:top w:val="none" w:sz="0" w:space="0" w:color="auto"/>
                <w:left w:val="none" w:sz="0" w:space="0" w:color="auto"/>
                <w:bottom w:val="none" w:sz="0" w:space="0" w:color="auto"/>
                <w:right w:val="none" w:sz="0" w:space="0" w:color="auto"/>
              </w:divBdr>
              <w:divsChild>
                <w:div w:id="1558276581">
                  <w:marLeft w:val="0"/>
                  <w:marRight w:val="0"/>
                  <w:marTop w:val="0"/>
                  <w:marBottom w:val="0"/>
                  <w:divBdr>
                    <w:top w:val="none" w:sz="0" w:space="0" w:color="auto"/>
                    <w:left w:val="none" w:sz="0" w:space="0" w:color="auto"/>
                    <w:bottom w:val="none" w:sz="0" w:space="0" w:color="auto"/>
                    <w:right w:val="none" w:sz="0" w:space="0" w:color="auto"/>
                  </w:divBdr>
                  <w:divsChild>
                    <w:div w:id="339043361">
                      <w:marLeft w:val="0"/>
                      <w:marRight w:val="1500"/>
                      <w:marTop w:val="0"/>
                      <w:marBottom w:val="0"/>
                      <w:divBdr>
                        <w:top w:val="none" w:sz="0" w:space="0" w:color="auto"/>
                        <w:left w:val="none" w:sz="0" w:space="0" w:color="auto"/>
                        <w:bottom w:val="none" w:sz="0" w:space="0" w:color="auto"/>
                        <w:right w:val="none" w:sz="0" w:space="0" w:color="auto"/>
                      </w:divBdr>
                      <w:divsChild>
                        <w:div w:id="413093123">
                          <w:marLeft w:val="0"/>
                          <w:marRight w:val="0"/>
                          <w:marTop w:val="600"/>
                          <w:marBottom w:val="600"/>
                          <w:divBdr>
                            <w:top w:val="none" w:sz="0" w:space="0" w:color="auto"/>
                            <w:left w:val="none" w:sz="0" w:space="0" w:color="auto"/>
                            <w:bottom w:val="none" w:sz="0" w:space="0" w:color="auto"/>
                            <w:right w:val="none" w:sz="0" w:space="0" w:color="auto"/>
                          </w:divBdr>
                          <w:divsChild>
                            <w:div w:id="708726856">
                              <w:marLeft w:val="0"/>
                              <w:marRight w:val="0"/>
                              <w:marTop w:val="0"/>
                              <w:marBottom w:val="300"/>
                              <w:divBdr>
                                <w:top w:val="none" w:sz="0" w:space="0" w:color="auto"/>
                                <w:left w:val="none" w:sz="0" w:space="0" w:color="auto"/>
                                <w:bottom w:val="none" w:sz="0" w:space="0" w:color="auto"/>
                                <w:right w:val="none" w:sz="0" w:space="0" w:color="auto"/>
                              </w:divBdr>
                            </w:div>
                            <w:div w:id="1755082046">
                              <w:marLeft w:val="0"/>
                              <w:marRight w:val="0"/>
                              <w:marTop w:val="300"/>
                              <w:marBottom w:val="300"/>
                              <w:divBdr>
                                <w:top w:val="none" w:sz="0" w:space="0" w:color="auto"/>
                                <w:left w:val="none" w:sz="0" w:space="0" w:color="auto"/>
                                <w:bottom w:val="none" w:sz="0" w:space="0" w:color="auto"/>
                                <w:right w:val="none" w:sz="0" w:space="0" w:color="auto"/>
                              </w:divBdr>
                            </w:div>
                            <w:div w:id="107823457">
                              <w:marLeft w:val="0"/>
                              <w:marRight w:val="0"/>
                              <w:marTop w:val="300"/>
                              <w:marBottom w:val="600"/>
                              <w:divBdr>
                                <w:top w:val="single" w:sz="6" w:space="30" w:color="EB5D0B"/>
                                <w:left w:val="none" w:sz="0" w:space="0" w:color="auto"/>
                                <w:bottom w:val="single" w:sz="6" w:space="30" w:color="EB5D0B"/>
                                <w:right w:val="none" w:sz="0" w:space="0" w:color="auto"/>
                              </w:divBdr>
                            </w:div>
                            <w:div w:id="934898887">
                              <w:marLeft w:val="0"/>
                              <w:marRight w:val="0"/>
                              <w:marTop w:val="240"/>
                              <w:marBottom w:val="240"/>
                              <w:divBdr>
                                <w:top w:val="none" w:sz="0" w:space="0" w:color="auto"/>
                                <w:left w:val="none" w:sz="0" w:space="0" w:color="auto"/>
                                <w:bottom w:val="none" w:sz="0" w:space="0" w:color="auto"/>
                                <w:right w:val="none" w:sz="0" w:space="0" w:color="auto"/>
                              </w:divBdr>
                              <w:divsChild>
                                <w:div w:id="885995529">
                                  <w:marLeft w:val="0"/>
                                  <w:marRight w:val="0"/>
                                  <w:marTop w:val="0"/>
                                  <w:marBottom w:val="0"/>
                                  <w:divBdr>
                                    <w:top w:val="none" w:sz="0" w:space="0" w:color="auto"/>
                                    <w:left w:val="none" w:sz="0" w:space="0" w:color="auto"/>
                                    <w:bottom w:val="none" w:sz="0" w:space="0" w:color="auto"/>
                                    <w:right w:val="none" w:sz="0" w:space="0" w:color="auto"/>
                                  </w:divBdr>
                                </w:div>
                              </w:divsChild>
                            </w:div>
                            <w:div w:id="806435383">
                              <w:marLeft w:val="0"/>
                              <w:marRight w:val="0"/>
                              <w:marTop w:val="240"/>
                              <w:marBottom w:val="240"/>
                              <w:divBdr>
                                <w:top w:val="none" w:sz="0" w:space="0" w:color="auto"/>
                                <w:left w:val="none" w:sz="0" w:space="0" w:color="auto"/>
                                <w:bottom w:val="none" w:sz="0" w:space="0" w:color="auto"/>
                                <w:right w:val="none" w:sz="0" w:space="0" w:color="auto"/>
                              </w:divBdr>
                              <w:divsChild>
                                <w:div w:id="1229656133">
                                  <w:marLeft w:val="0"/>
                                  <w:marRight w:val="0"/>
                                  <w:marTop w:val="0"/>
                                  <w:marBottom w:val="0"/>
                                  <w:divBdr>
                                    <w:top w:val="none" w:sz="0" w:space="0" w:color="auto"/>
                                    <w:left w:val="none" w:sz="0" w:space="0" w:color="auto"/>
                                    <w:bottom w:val="none" w:sz="0" w:space="0" w:color="auto"/>
                                    <w:right w:val="none" w:sz="0" w:space="0" w:color="auto"/>
                                  </w:divBdr>
                                </w:div>
                              </w:divsChild>
                            </w:div>
                            <w:div w:id="377708749">
                              <w:marLeft w:val="0"/>
                              <w:marRight w:val="0"/>
                              <w:marTop w:val="240"/>
                              <w:marBottom w:val="240"/>
                              <w:divBdr>
                                <w:top w:val="none" w:sz="0" w:space="0" w:color="auto"/>
                                <w:left w:val="none" w:sz="0" w:space="0" w:color="auto"/>
                                <w:bottom w:val="none" w:sz="0" w:space="0" w:color="auto"/>
                                <w:right w:val="none" w:sz="0" w:space="0" w:color="auto"/>
                              </w:divBdr>
                              <w:divsChild>
                                <w:div w:id="1466199081">
                                  <w:marLeft w:val="0"/>
                                  <w:marRight w:val="0"/>
                                  <w:marTop w:val="0"/>
                                  <w:marBottom w:val="0"/>
                                  <w:divBdr>
                                    <w:top w:val="none" w:sz="0" w:space="0" w:color="auto"/>
                                    <w:left w:val="none" w:sz="0" w:space="0" w:color="auto"/>
                                    <w:bottom w:val="none" w:sz="0" w:space="0" w:color="auto"/>
                                    <w:right w:val="none" w:sz="0" w:space="0" w:color="auto"/>
                                  </w:divBdr>
                                </w:div>
                              </w:divsChild>
                            </w:div>
                            <w:div w:id="1834831051">
                              <w:marLeft w:val="0"/>
                              <w:marRight w:val="0"/>
                              <w:marTop w:val="240"/>
                              <w:marBottom w:val="240"/>
                              <w:divBdr>
                                <w:top w:val="none" w:sz="0" w:space="0" w:color="auto"/>
                                <w:left w:val="none" w:sz="0" w:space="0" w:color="auto"/>
                                <w:bottom w:val="none" w:sz="0" w:space="0" w:color="auto"/>
                                <w:right w:val="none" w:sz="0" w:space="0" w:color="auto"/>
                              </w:divBdr>
                              <w:divsChild>
                                <w:div w:id="1203790744">
                                  <w:marLeft w:val="0"/>
                                  <w:marRight w:val="0"/>
                                  <w:marTop w:val="0"/>
                                  <w:marBottom w:val="0"/>
                                  <w:divBdr>
                                    <w:top w:val="none" w:sz="0" w:space="0" w:color="auto"/>
                                    <w:left w:val="none" w:sz="0" w:space="0" w:color="auto"/>
                                    <w:bottom w:val="none" w:sz="0" w:space="0" w:color="auto"/>
                                    <w:right w:val="none" w:sz="0" w:space="0" w:color="auto"/>
                                  </w:divBdr>
                                </w:div>
                              </w:divsChild>
                            </w:div>
                            <w:div w:id="1103765360">
                              <w:marLeft w:val="0"/>
                              <w:marRight w:val="0"/>
                              <w:marTop w:val="240"/>
                              <w:marBottom w:val="240"/>
                              <w:divBdr>
                                <w:top w:val="none" w:sz="0" w:space="0" w:color="auto"/>
                                <w:left w:val="none" w:sz="0" w:space="0" w:color="auto"/>
                                <w:bottom w:val="none" w:sz="0" w:space="0" w:color="auto"/>
                                <w:right w:val="none" w:sz="0" w:space="0" w:color="auto"/>
                              </w:divBdr>
                              <w:divsChild>
                                <w:div w:id="342632729">
                                  <w:marLeft w:val="0"/>
                                  <w:marRight w:val="0"/>
                                  <w:marTop w:val="0"/>
                                  <w:marBottom w:val="0"/>
                                  <w:divBdr>
                                    <w:top w:val="none" w:sz="0" w:space="0" w:color="auto"/>
                                    <w:left w:val="none" w:sz="0" w:space="0" w:color="auto"/>
                                    <w:bottom w:val="none" w:sz="0" w:space="0" w:color="auto"/>
                                    <w:right w:val="none" w:sz="0" w:space="0" w:color="auto"/>
                                  </w:divBdr>
                                </w:div>
                              </w:divsChild>
                            </w:div>
                            <w:div w:id="751853830">
                              <w:marLeft w:val="0"/>
                              <w:marRight w:val="0"/>
                              <w:marTop w:val="240"/>
                              <w:marBottom w:val="240"/>
                              <w:divBdr>
                                <w:top w:val="none" w:sz="0" w:space="0" w:color="auto"/>
                                <w:left w:val="none" w:sz="0" w:space="0" w:color="auto"/>
                                <w:bottom w:val="none" w:sz="0" w:space="0" w:color="auto"/>
                                <w:right w:val="none" w:sz="0" w:space="0" w:color="auto"/>
                              </w:divBdr>
                              <w:divsChild>
                                <w:div w:id="750393924">
                                  <w:marLeft w:val="0"/>
                                  <w:marRight w:val="0"/>
                                  <w:marTop w:val="0"/>
                                  <w:marBottom w:val="0"/>
                                  <w:divBdr>
                                    <w:top w:val="none" w:sz="0" w:space="0" w:color="auto"/>
                                    <w:left w:val="none" w:sz="0" w:space="0" w:color="auto"/>
                                    <w:bottom w:val="none" w:sz="0" w:space="0" w:color="auto"/>
                                    <w:right w:val="none" w:sz="0" w:space="0" w:color="auto"/>
                                  </w:divBdr>
                                </w:div>
                              </w:divsChild>
                            </w:div>
                            <w:div w:id="819351607">
                              <w:marLeft w:val="0"/>
                              <w:marRight w:val="0"/>
                              <w:marTop w:val="240"/>
                              <w:marBottom w:val="240"/>
                              <w:divBdr>
                                <w:top w:val="none" w:sz="0" w:space="0" w:color="auto"/>
                                <w:left w:val="none" w:sz="0" w:space="0" w:color="auto"/>
                                <w:bottom w:val="none" w:sz="0" w:space="0" w:color="auto"/>
                                <w:right w:val="none" w:sz="0" w:space="0" w:color="auto"/>
                              </w:divBdr>
                              <w:divsChild>
                                <w:div w:id="1131753333">
                                  <w:marLeft w:val="0"/>
                                  <w:marRight w:val="0"/>
                                  <w:marTop w:val="0"/>
                                  <w:marBottom w:val="0"/>
                                  <w:divBdr>
                                    <w:top w:val="none" w:sz="0" w:space="0" w:color="auto"/>
                                    <w:left w:val="none" w:sz="0" w:space="0" w:color="auto"/>
                                    <w:bottom w:val="none" w:sz="0" w:space="0" w:color="auto"/>
                                    <w:right w:val="none" w:sz="0" w:space="0" w:color="auto"/>
                                  </w:divBdr>
                                </w:div>
                              </w:divsChild>
                            </w:div>
                            <w:div w:id="1367756393">
                              <w:marLeft w:val="0"/>
                              <w:marRight w:val="0"/>
                              <w:marTop w:val="240"/>
                              <w:marBottom w:val="240"/>
                              <w:divBdr>
                                <w:top w:val="none" w:sz="0" w:space="0" w:color="auto"/>
                                <w:left w:val="none" w:sz="0" w:space="0" w:color="auto"/>
                                <w:bottom w:val="none" w:sz="0" w:space="0" w:color="auto"/>
                                <w:right w:val="none" w:sz="0" w:space="0" w:color="auto"/>
                              </w:divBdr>
                              <w:divsChild>
                                <w:div w:id="1701930777">
                                  <w:marLeft w:val="0"/>
                                  <w:marRight w:val="0"/>
                                  <w:marTop w:val="0"/>
                                  <w:marBottom w:val="0"/>
                                  <w:divBdr>
                                    <w:top w:val="none" w:sz="0" w:space="0" w:color="auto"/>
                                    <w:left w:val="none" w:sz="0" w:space="0" w:color="auto"/>
                                    <w:bottom w:val="none" w:sz="0" w:space="0" w:color="auto"/>
                                    <w:right w:val="none" w:sz="0" w:space="0" w:color="auto"/>
                                  </w:divBdr>
                                </w:div>
                              </w:divsChild>
                            </w:div>
                            <w:div w:id="1589730481">
                              <w:marLeft w:val="0"/>
                              <w:marRight w:val="0"/>
                              <w:marTop w:val="240"/>
                              <w:marBottom w:val="240"/>
                              <w:divBdr>
                                <w:top w:val="none" w:sz="0" w:space="0" w:color="auto"/>
                                <w:left w:val="none" w:sz="0" w:space="0" w:color="auto"/>
                                <w:bottom w:val="none" w:sz="0" w:space="0" w:color="auto"/>
                                <w:right w:val="none" w:sz="0" w:space="0" w:color="auto"/>
                              </w:divBdr>
                              <w:divsChild>
                                <w:div w:id="610626470">
                                  <w:marLeft w:val="0"/>
                                  <w:marRight w:val="0"/>
                                  <w:marTop w:val="0"/>
                                  <w:marBottom w:val="0"/>
                                  <w:divBdr>
                                    <w:top w:val="none" w:sz="0" w:space="0" w:color="auto"/>
                                    <w:left w:val="none" w:sz="0" w:space="0" w:color="auto"/>
                                    <w:bottom w:val="none" w:sz="0" w:space="0" w:color="auto"/>
                                    <w:right w:val="none" w:sz="0" w:space="0" w:color="auto"/>
                                  </w:divBdr>
                                </w:div>
                              </w:divsChild>
                            </w:div>
                            <w:div w:id="1983582386">
                              <w:marLeft w:val="0"/>
                              <w:marRight w:val="0"/>
                              <w:marTop w:val="240"/>
                              <w:marBottom w:val="240"/>
                              <w:divBdr>
                                <w:top w:val="none" w:sz="0" w:space="0" w:color="auto"/>
                                <w:left w:val="none" w:sz="0" w:space="0" w:color="auto"/>
                                <w:bottom w:val="none" w:sz="0" w:space="0" w:color="auto"/>
                                <w:right w:val="none" w:sz="0" w:space="0" w:color="auto"/>
                              </w:divBdr>
                              <w:divsChild>
                                <w:div w:id="65803188">
                                  <w:marLeft w:val="0"/>
                                  <w:marRight w:val="0"/>
                                  <w:marTop w:val="0"/>
                                  <w:marBottom w:val="0"/>
                                  <w:divBdr>
                                    <w:top w:val="none" w:sz="0" w:space="0" w:color="auto"/>
                                    <w:left w:val="none" w:sz="0" w:space="0" w:color="auto"/>
                                    <w:bottom w:val="none" w:sz="0" w:space="0" w:color="auto"/>
                                    <w:right w:val="none" w:sz="0" w:space="0" w:color="auto"/>
                                  </w:divBdr>
                                </w:div>
                              </w:divsChild>
                            </w:div>
                            <w:div w:id="1444768126">
                              <w:marLeft w:val="0"/>
                              <w:marRight w:val="0"/>
                              <w:marTop w:val="240"/>
                              <w:marBottom w:val="240"/>
                              <w:divBdr>
                                <w:top w:val="none" w:sz="0" w:space="0" w:color="auto"/>
                                <w:left w:val="none" w:sz="0" w:space="0" w:color="auto"/>
                                <w:bottom w:val="none" w:sz="0" w:space="0" w:color="auto"/>
                                <w:right w:val="none" w:sz="0" w:space="0" w:color="auto"/>
                              </w:divBdr>
                              <w:divsChild>
                                <w:div w:id="286355723">
                                  <w:marLeft w:val="0"/>
                                  <w:marRight w:val="0"/>
                                  <w:marTop w:val="0"/>
                                  <w:marBottom w:val="0"/>
                                  <w:divBdr>
                                    <w:top w:val="none" w:sz="0" w:space="0" w:color="auto"/>
                                    <w:left w:val="none" w:sz="0" w:space="0" w:color="auto"/>
                                    <w:bottom w:val="none" w:sz="0" w:space="0" w:color="auto"/>
                                    <w:right w:val="none" w:sz="0" w:space="0" w:color="auto"/>
                                  </w:divBdr>
                                </w:div>
                              </w:divsChild>
                            </w:div>
                            <w:div w:id="99222333">
                              <w:marLeft w:val="0"/>
                              <w:marRight w:val="0"/>
                              <w:marTop w:val="240"/>
                              <w:marBottom w:val="240"/>
                              <w:divBdr>
                                <w:top w:val="none" w:sz="0" w:space="0" w:color="auto"/>
                                <w:left w:val="none" w:sz="0" w:space="0" w:color="auto"/>
                                <w:bottom w:val="none" w:sz="0" w:space="0" w:color="auto"/>
                                <w:right w:val="none" w:sz="0" w:space="0" w:color="auto"/>
                              </w:divBdr>
                              <w:divsChild>
                                <w:div w:id="514421638">
                                  <w:marLeft w:val="0"/>
                                  <w:marRight w:val="0"/>
                                  <w:marTop w:val="0"/>
                                  <w:marBottom w:val="0"/>
                                  <w:divBdr>
                                    <w:top w:val="none" w:sz="0" w:space="0" w:color="auto"/>
                                    <w:left w:val="none" w:sz="0" w:space="0" w:color="auto"/>
                                    <w:bottom w:val="none" w:sz="0" w:space="0" w:color="auto"/>
                                    <w:right w:val="none" w:sz="0" w:space="0" w:color="auto"/>
                                  </w:divBdr>
                                </w:div>
                              </w:divsChild>
                            </w:div>
                            <w:div w:id="1086145498">
                              <w:marLeft w:val="0"/>
                              <w:marRight w:val="0"/>
                              <w:marTop w:val="240"/>
                              <w:marBottom w:val="240"/>
                              <w:divBdr>
                                <w:top w:val="none" w:sz="0" w:space="0" w:color="auto"/>
                                <w:left w:val="none" w:sz="0" w:space="0" w:color="auto"/>
                                <w:bottom w:val="none" w:sz="0" w:space="0" w:color="auto"/>
                                <w:right w:val="none" w:sz="0" w:space="0" w:color="auto"/>
                              </w:divBdr>
                              <w:divsChild>
                                <w:div w:id="974027292">
                                  <w:marLeft w:val="0"/>
                                  <w:marRight w:val="0"/>
                                  <w:marTop w:val="0"/>
                                  <w:marBottom w:val="0"/>
                                  <w:divBdr>
                                    <w:top w:val="none" w:sz="0" w:space="0" w:color="auto"/>
                                    <w:left w:val="none" w:sz="0" w:space="0" w:color="auto"/>
                                    <w:bottom w:val="none" w:sz="0" w:space="0" w:color="auto"/>
                                    <w:right w:val="none" w:sz="0" w:space="0" w:color="auto"/>
                                  </w:divBdr>
                                </w:div>
                              </w:divsChild>
                            </w:div>
                            <w:div w:id="1146706385">
                              <w:marLeft w:val="0"/>
                              <w:marRight w:val="0"/>
                              <w:marTop w:val="240"/>
                              <w:marBottom w:val="240"/>
                              <w:divBdr>
                                <w:top w:val="none" w:sz="0" w:space="0" w:color="auto"/>
                                <w:left w:val="none" w:sz="0" w:space="0" w:color="auto"/>
                                <w:bottom w:val="none" w:sz="0" w:space="0" w:color="auto"/>
                                <w:right w:val="none" w:sz="0" w:space="0" w:color="auto"/>
                              </w:divBdr>
                              <w:divsChild>
                                <w:div w:id="218563369">
                                  <w:marLeft w:val="0"/>
                                  <w:marRight w:val="0"/>
                                  <w:marTop w:val="0"/>
                                  <w:marBottom w:val="0"/>
                                  <w:divBdr>
                                    <w:top w:val="none" w:sz="0" w:space="0" w:color="auto"/>
                                    <w:left w:val="none" w:sz="0" w:space="0" w:color="auto"/>
                                    <w:bottom w:val="none" w:sz="0" w:space="0" w:color="auto"/>
                                    <w:right w:val="none" w:sz="0" w:space="0" w:color="auto"/>
                                  </w:divBdr>
                                </w:div>
                              </w:divsChild>
                            </w:div>
                            <w:div w:id="972901324">
                              <w:marLeft w:val="0"/>
                              <w:marRight w:val="0"/>
                              <w:marTop w:val="240"/>
                              <w:marBottom w:val="240"/>
                              <w:divBdr>
                                <w:top w:val="none" w:sz="0" w:space="0" w:color="auto"/>
                                <w:left w:val="none" w:sz="0" w:space="0" w:color="auto"/>
                                <w:bottom w:val="none" w:sz="0" w:space="0" w:color="auto"/>
                                <w:right w:val="none" w:sz="0" w:space="0" w:color="auto"/>
                              </w:divBdr>
                              <w:divsChild>
                                <w:div w:id="1488135472">
                                  <w:marLeft w:val="0"/>
                                  <w:marRight w:val="0"/>
                                  <w:marTop w:val="0"/>
                                  <w:marBottom w:val="0"/>
                                  <w:divBdr>
                                    <w:top w:val="none" w:sz="0" w:space="0" w:color="auto"/>
                                    <w:left w:val="none" w:sz="0" w:space="0" w:color="auto"/>
                                    <w:bottom w:val="none" w:sz="0" w:space="0" w:color="auto"/>
                                    <w:right w:val="none" w:sz="0" w:space="0" w:color="auto"/>
                                  </w:divBdr>
                                </w:div>
                              </w:divsChild>
                            </w:div>
                            <w:div w:id="1996448632">
                              <w:marLeft w:val="0"/>
                              <w:marRight w:val="0"/>
                              <w:marTop w:val="240"/>
                              <w:marBottom w:val="240"/>
                              <w:divBdr>
                                <w:top w:val="none" w:sz="0" w:space="0" w:color="auto"/>
                                <w:left w:val="none" w:sz="0" w:space="0" w:color="auto"/>
                                <w:bottom w:val="none" w:sz="0" w:space="0" w:color="auto"/>
                                <w:right w:val="none" w:sz="0" w:space="0" w:color="auto"/>
                              </w:divBdr>
                              <w:divsChild>
                                <w:div w:id="2009021267">
                                  <w:marLeft w:val="0"/>
                                  <w:marRight w:val="0"/>
                                  <w:marTop w:val="0"/>
                                  <w:marBottom w:val="0"/>
                                  <w:divBdr>
                                    <w:top w:val="none" w:sz="0" w:space="0" w:color="auto"/>
                                    <w:left w:val="none" w:sz="0" w:space="0" w:color="auto"/>
                                    <w:bottom w:val="none" w:sz="0" w:space="0" w:color="auto"/>
                                    <w:right w:val="none" w:sz="0" w:space="0" w:color="auto"/>
                                  </w:divBdr>
                                </w:div>
                              </w:divsChild>
                            </w:div>
                            <w:div w:id="1819882052">
                              <w:marLeft w:val="0"/>
                              <w:marRight w:val="0"/>
                              <w:marTop w:val="240"/>
                              <w:marBottom w:val="240"/>
                              <w:divBdr>
                                <w:top w:val="none" w:sz="0" w:space="0" w:color="auto"/>
                                <w:left w:val="none" w:sz="0" w:space="0" w:color="auto"/>
                                <w:bottom w:val="none" w:sz="0" w:space="0" w:color="auto"/>
                                <w:right w:val="none" w:sz="0" w:space="0" w:color="auto"/>
                              </w:divBdr>
                              <w:divsChild>
                                <w:div w:id="116528743">
                                  <w:marLeft w:val="0"/>
                                  <w:marRight w:val="0"/>
                                  <w:marTop w:val="0"/>
                                  <w:marBottom w:val="0"/>
                                  <w:divBdr>
                                    <w:top w:val="none" w:sz="0" w:space="0" w:color="auto"/>
                                    <w:left w:val="none" w:sz="0" w:space="0" w:color="auto"/>
                                    <w:bottom w:val="none" w:sz="0" w:space="0" w:color="auto"/>
                                    <w:right w:val="none" w:sz="0" w:space="0" w:color="auto"/>
                                  </w:divBdr>
                                </w:div>
                              </w:divsChild>
                            </w:div>
                            <w:div w:id="876621436">
                              <w:marLeft w:val="0"/>
                              <w:marRight w:val="0"/>
                              <w:marTop w:val="360"/>
                              <w:marBottom w:val="450"/>
                              <w:divBdr>
                                <w:top w:val="none" w:sz="0" w:space="0" w:color="auto"/>
                                <w:left w:val="none" w:sz="0" w:space="0" w:color="auto"/>
                                <w:bottom w:val="none" w:sz="0" w:space="0" w:color="auto"/>
                                <w:right w:val="none" w:sz="0" w:space="0" w:color="auto"/>
                              </w:divBdr>
                              <w:divsChild>
                                <w:div w:id="282079190">
                                  <w:marLeft w:val="0"/>
                                  <w:marRight w:val="0"/>
                                  <w:marTop w:val="0"/>
                                  <w:marBottom w:val="0"/>
                                  <w:divBdr>
                                    <w:top w:val="none" w:sz="0" w:space="0" w:color="auto"/>
                                    <w:left w:val="none" w:sz="0" w:space="0" w:color="auto"/>
                                    <w:bottom w:val="single" w:sz="6" w:space="15" w:color="B8B9BA"/>
                                    <w:right w:val="none" w:sz="0" w:space="0" w:color="auto"/>
                                  </w:divBdr>
                                  <w:divsChild>
                                    <w:div w:id="1972439751">
                                      <w:marLeft w:val="0"/>
                                      <w:marRight w:val="0"/>
                                      <w:marTop w:val="0"/>
                                      <w:marBottom w:val="0"/>
                                      <w:divBdr>
                                        <w:top w:val="none" w:sz="0" w:space="0" w:color="auto"/>
                                        <w:left w:val="none" w:sz="0" w:space="0" w:color="auto"/>
                                        <w:bottom w:val="none" w:sz="0" w:space="0" w:color="auto"/>
                                        <w:right w:val="none" w:sz="0" w:space="0" w:color="auto"/>
                                      </w:divBdr>
                                    </w:div>
                                    <w:div w:id="1215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70738">
                              <w:marLeft w:val="0"/>
                              <w:marRight w:val="0"/>
                              <w:marTop w:val="360"/>
                              <w:marBottom w:val="360"/>
                              <w:divBdr>
                                <w:top w:val="none" w:sz="0" w:space="0" w:color="auto"/>
                                <w:left w:val="none" w:sz="0" w:space="0" w:color="auto"/>
                                <w:bottom w:val="none" w:sz="0" w:space="0" w:color="auto"/>
                                <w:right w:val="none" w:sz="0" w:space="0" w:color="auto"/>
                              </w:divBdr>
                            </w:div>
                            <w:div w:id="1726097992">
                              <w:marLeft w:val="0"/>
                              <w:marRight w:val="0"/>
                              <w:marTop w:val="240"/>
                              <w:marBottom w:val="240"/>
                              <w:divBdr>
                                <w:top w:val="none" w:sz="0" w:space="0" w:color="auto"/>
                                <w:left w:val="none" w:sz="0" w:space="0" w:color="auto"/>
                                <w:bottom w:val="none" w:sz="0" w:space="0" w:color="auto"/>
                                <w:right w:val="none" w:sz="0" w:space="0" w:color="auto"/>
                              </w:divBdr>
                              <w:divsChild>
                                <w:div w:id="603537749">
                                  <w:marLeft w:val="0"/>
                                  <w:marRight w:val="0"/>
                                  <w:marTop w:val="0"/>
                                  <w:marBottom w:val="0"/>
                                  <w:divBdr>
                                    <w:top w:val="none" w:sz="0" w:space="0" w:color="auto"/>
                                    <w:left w:val="none" w:sz="0" w:space="0" w:color="auto"/>
                                    <w:bottom w:val="none" w:sz="0" w:space="0" w:color="auto"/>
                                    <w:right w:val="none" w:sz="0" w:space="0" w:color="auto"/>
                                  </w:divBdr>
                                </w:div>
                              </w:divsChild>
                            </w:div>
                            <w:div w:id="1584336360">
                              <w:marLeft w:val="0"/>
                              <w:marRight w:val="0"/>
                              <w:marTop w:val="240"/>
                              <w:marBottom w:val="240"/>
                              <w:divBdr>
                                <w:top w:val="none" w:sz="0" w:space="0" w:color="auto"/>
                                <w:left w:val="none" w:sz="0" w:space="0" w:color="auto"/>
                                <w:bottom w:val="none" w:sz="0" w:space="0" w:color="auto"/>
                                <w:right w:val="none" w:sz="0" w:space="0" w:color="auto"/>
                              </w:divBdr>
                              <w:divsChild>
                                <w:div w:id="552615055">
                                  <w:marLeft w:val="0"/>
                                  <w:marRight w:val="0"/>
                                  <w:marTop w:val="0"/>
                                  <w:marBottom w:val="0"/>
                                  <w:divBdr>
                                    <w:top w:val="none" w:sz="0" w:space="0" w:color="auto"/>
                                    <w:left w:val="none" w:sz="0" w:space="0" w:color="auto"/>
                                    <w:bottom w:val="none" w:sz="0" w:space="0" w:color="auto"/>
                                    <w:right w:val="none" w:sz="0" w:space="0" w:color="auto"/>
                                  </w:divBdr>
                                </w:div>
                              </w:divsChild>
                            </w:div>
                            <w:div w:id="545801499">
                              <w:marLeft w:val="0"/>
                              <w:marRight w:val="0"/>
                              <w:marTop w:val="240"/>
                              <w:marBottom w:val="240"/>
                              <w:divBdr>
                                <w:top w:val="none" w:sz="0" w:space="0" w:color="auto"/>
                                <w:left w:val="none" w:sz="0" w:space="0" w:color="auto"/>
                                <w:bottom w:val="none" w:sz="0" w:space="0" w:color="auto"/>
                                <w:right w:val="none" w:sz="0" w:space="0" w:color="auto"/>
                              </w:divBdr>
                              <w:divsChild>
                                <w:div w:id="437603201">
                                  <w:marLeft w:val="0"/>
                                  <w:marRight w:val="0"/>
                                  <w:marTop w:val="0"/>
                                  <w:marBottom w:val="0"/>
                                  <w:divBdr>
                                    <w:top w:val="none" w:sz="0" w:space="0" w:color="auto"/>
                                    <w:left w:val="none" w:sz="0" w:space="0" w:color="auto"/>
                                    <w:bottom w:val="none" w:sz="0" w:space="0" w:color="auto"/>
                                    <w:right w:val="none" w:sz="0" w:space="0" w:color="auto"/>
                                  </w:divBdr>
                                </w:div>
                              </w:divsChild>
                            </w:div>
                            <w:div w:id="506483884">
                              <w:marLeft w:val="0"/>
                              <w:marRight w:val="0"/>
                              <w:marTop w:val="240"/>
                              <w:marBottom w:val="240"/>
                              <w:divBdr>
                                <w:top w:val="none" w:sz="0" w:space="0" w:color="auto"/>
                                <w:left w:val="none" w:sz="0" w:space="0" w:color="auto"/>
                                <w:bottom w:val="none" w:sz="0" w:space="0" w:color="auto"/>
                                <w:right w:val="none" w:sz="0" w:space="0" w:color="auto"/>
                              </w:divBdr>
                              <w:divsChild>
                                <w:div w:id="952443744">
                                  <w:marLeft w:val="0"/>
                                  <w:marRight w:val="0"/>
                                  <w:marTop w:val="0"/>
                                  <w:marBottom w:val="0"/>
                                  <w:divBdr>
                                    <w:top w:val="none" w:sz="0" w:space="0" w:color="auto"/>
                                    <w:left w:val="none" w:sz="0" w:space="0" w:color="auto"/>
                                    <w:bottom w:val="none" w:sz="0" w:space="0" w:color="auto"/>
                                    <w:right w:val="none" w:sz="0" w:space="0" w:color="auto"/>
                                  </w:divBdr>
                                </w:div>
                              </w:divsChild>
                            </w:div>
                            <w:div w:id="701783590">
                              <w:marLeft w:val="0"/>
                              <w:marRight w:val="0"/>
                              <w:marTop w:val="240"/>
                              <w:marBottom w:val="240"/>
                              <w:divBdr>
                                <w:top w:val="none" w:sz="0" w:space="0" w:color="auto"/>
                                <w:left w:val="none" w:sz="0" w:space="0" w:color="auto"/>
                                <w:bottom w:val="none" w:sz="0" w:space="0" w:color="auto"/>
                                <w:right w:val="none" w:sz="0" w:space="0" w:color="auto"/>
                              </w:divBdr>
                              <w:divsChild>
                                <w:div w:id="1522360198">
                                  <w:marLeft w:val="0"/>
                                  <w:marRight w:val="0"/>
                                  <w:marTop w:val="0"/>
                                  <w:marBottom w:val="0"/>
                                  <w:divBdr>
                                    <w:top w:val="none" w:sz="0" w:space="0" w:color="auto"/>
                                    <w:left w:val="none" w:sz="0" w:space="0" w:color="auto"/>
                                    <w:bottom w:val="none" w:sz="0" w:space="0" w:color="auto"/>
                                    <w:right w:val="none" w:sz="0" w:space="0" w:color="auto"/>
                                  </w:divBdr>
                                </w:div>
                              </w:divsChild>
                            </w:div>
                            <w:div w:id="1073160044">
                              <w:marLeft w:val="0"/>
                              <w:marRight w:val="0"/>
                              <w:marTop w:val="240"/>
                              <w:marBottom w:val="240"/>
                              <w:divBdr>
                                <w:top w:val="none" w:sz="0" w:space="0" w:color="auto"/>
                                <w:left w:val="none" w:sz="0" w:space="0" w:color="auto"/>
                                <w:bottom w:val="none" w:sz="0" w:space="0" w:color="auto"/>
                                <w:right w:val="none" w:sz="0" w:space="0" w:color="auto"/>
                              </w:divBdr>
                              <w:divsChild>
                                <w:div w:id="2025201381">
                                  <w:marLeft w:val="0"/>
                                  <w:marRight w:val="0"/>
                                  <w:marTop w:val="0"/>
                                  <w:marBottom w:val="0"/>
                                  <w:divBdr>
                                    <w:top w:val="none" w:sz="0" w:space="0" w:color="auto"/>
                                    <w:left w:val="none" w:sz="0" w:space="0" w:color="auto"/>
                                    <w:bottom w:val="none" w:sz="0" w:space="0" w:color="auto"/>
                                    <w:right w:val="none" w:sz="0" w:space="0" w:color="auto"/>
                                  </w:divBdr>
                                </w:div>
                              </w:divsChild>
                            </w:div>
                            <w:div w:id="75178601">
                              <w:marLeft w:val="0"/>
                              <w:marRight w:val="0"/>
                              <w:marTop w:val="240"/>
                              <w:marBottom w:val="240"/>
                              <w:divBdr>
                                <w:top w:val="none" w:sz="0" w:space="0" w:color="auto"/>
                                <w:left w:val="none" w:sz="0" w:space="0" w:color="auto"/>
                                <w:bottom w:val="none" w:sz="0" w:space="0" w:color="auto"/>
                                <w:right w:val="none" w:sz="0" w:space="0" w:color="auto"/>
                              </w:divBdr>
                              <w:divsChild>
                                <w:div w:id="37167550">
                                  <w:marLeft w:val="0"/>
                                  <w:marRight w:val="0"/>
                                  <w:marTop w:val="0"/>
                                  <w:marBottom w:val="0"/>
                                  <w:divBdr>
                                    <w:top w:val="none" w:sz="0" w:space="0" w:color="auto"/>
                                    <w:left w:val="none" w:sz="0" w:space="0" w:color="auto"/>
                                    <w:bottom w:val="none" w:sz="0" w:space="0" w:color="auto"/>
                                    <w:right w:val="none" w:sz="0" w:space="0" w:color="auto"/>
                                  </w:divBdr>
                                </w:div>
                              </w:divsChild>
                            </w:div>
                            <w:div w:id="83963859">
                              <w:marLeft w:val="0"/>
                              <w:marRight w:val="0"/>
                              <w:marTop w:val="240"/>
                              <w:marBottom w:val="240"/>
                              <w:divBdr>
                                <w:top w:val="none" w:sz="0" w:space="0" w:color="auto"/>
                                <w:left w:val="none" w:sz="0" w:space="0" w:color="auto"/>
                                <w:bottom w:val="none" w:sz="0" w:space="0" w:color="auto"/>
                                <w:right w:val="none" w:sz="0" w:space="0" w:color="auto"/>
                              </w:divBdr>
                              <w:divsChild>
                                <w:div w:id="607547386">
                                  <w:marLeft w:val="0"/>
                                  <w:marRight w:val="0"/>
                                  <w:marTop w:val="0"/>
                                  <w:marBottom w:val="0"/>
                                  <w:divBdr>
                                    <w:top w:val="none" w:sz="0" w:space="0" w:color="auto"/>
                                    <w:left w:val="none" w:sz="0" w:space="0" w:color="auto"/>
                                    <w:bottom w:val="none" w:sz="0" w:space="0" w:color="auto"/>
                                    <w:right w:val="none" w:sz="0" w:space="0" w:color="auto"/>
                                  </w:divBdr>
                                </w:div>
                              </w:divsChild>
                            </w:div>
                            <w:div w:id="1031953975">
                              <w:marLeft w:val="0"/>
                              <w:marRight w:val="0"/>
                              <w:marTop w:val="240"/>
                              <w:marBottom w:val="240"/>
                              <w:divBdr>
                                <w:top w:val="none" w:sz="0" w:space="0" w:color="auto"/>
                                <w:left w:val="none" w:sz="0" w:space="0" w:color="auto"/>
                                <w:bottom w:val="none" w:sz="0" w:space="0" w:color="auto"/>
                                <w:right w:val="none" w:sz="0" w:space="0" w:color="auto"/>
                              </w:divBdr>
                              <w:divsChild>
                                <w:div w:id="1208182836">
                                  <w:marLeft w:val="0"/>
                                  <w:marRight w:val="0"/>
                                  <w:marTop w:val="0"/>
                                  <w:marBottom w:val="0"/>
                                  <w:divBdr>
                                    <w:top w:val="none" w:sz="0" w:space="0" w:color="auto"/>
                                    <w:left w:val="none" w:sz="0" w:space="0" w:color="auto"/>
                                    <w:bottom w:val="none" w:sz="0" w:space="0" w:color="auto"/>
                                    <w:right w:val="none" w:sz="0" w:space="0" w:color="auto"/>
                                  </w:divBdr>
                                </w:div>
                              </w:divsChild>
                            </w:div>
                            <w:div w:id="464087054">
                              <w:marLeft w:val="0"/>
                              <w:marRight w:val="0"/>
                              <w:marTop w:val="360"/>
                              <w:marBottom w:val="450"/>
                              <w:divBdr>
                                <w:top w:val="none" w:sz="0" w:space="0" w:color="auto"/>
                                <w:left w:val="none" w:sz="0" w:space="0" w:color="auto"/>
                                <w:bottom w:val="none" w:sz="0" w:space="0" w:color="auto"/>
                                <w:right w:val="none" w:sz="0" w:space="0" w:color="auto"/>
                              </w:divBdr>
                              <w:divsChild>
                                <w:div w:id="561602420">
                                  <w:marLeft w:val="0"/>
                                  <w:marRight w:val="0"/>
                                  <w:marTop w:val="0"/>
                                  <w:marBottom w:val="0"/>
                                  <w:divBdr>
                                    <w:top w:val="none" w:sz="0" w:space="0" w:color="auto"/>
                                    <w:left w:val="none" w:sz="0" w:space="0" w:color="auto"/>
                                    <w:bottom w:val="single" w:sz="6" w:space="15" w:color="B8B9BA"/>
                                    <w:right w:val="none" w:sz="0" w:space="0" w:color="auto"/>
                                  </w:divBdr>
                                  <w:divsChild>
                                    <w:div w:id="2134133504">
                                      <w:marLeft w:val="0"/>
                                      <w:marRight w:val="0"/>
                                      <w:marTop w:val="0"/>
                                      <w:marBottom w:val="0"/>
                                      <w:divBdr>
                                        <w:top w:val="none" w:sz="0" w:space="0" w:color="auto"/>
                                        <w:left w:val="none" w:sz="0" w:space="0" w:color="auto"/>
                                        <w:bottom w:val="none" w:sz="0" w:space="0" w:color="auto"/>
                                        <w:right w:val="none" w:sz="0" w:space="0" w:color="auto"/>
                                      </w:divBdr>
                                    </w:div>
                                    <w:div w:id="267471451">
                                      <w:marLeft w:val="0"/>
                                      <w:marRight w:val="0"/>
                                      <w:marTop w:val="0"/>
                                      <w:marBottom w:val="0"/>
                                      <w:divBdr>
                                        <w:top w:val="none" w:sz="0" w:space="0" w:color="auto"/>
                                        <w:left w:val="none" w:sz="0" w:space="0" w:color="auto"/>
                                        <w:bottom w:val="none" w:sz="0" w:space="0" w:color="auto"/>
                                        <w:right w:val="none" w:sz="0" w:space="0" w:color="auto"/>
                                      </w:divBdr>
                                      <w:divsChild>
                                        <w:div w:id="1717971885">
                                          <w:marLeft w:val="0"/>
                                          <w:marRight w:val="0"/>
                                          <w:marTop w:val="0"/>
                                          <w:marBottom w:val="0"/>
                                          <w:divBdr>
                                            <w:top w:val="none" w:sz="0" w:space="0" w:color="auto"/>
                                            <w:left w:val="none" w:sz="0" w:space="0" w:color="auto"/>
                                            <w:bottom w:val="none" w:sz="0" w:space="0" w:color="auto"/>
                                            <w:right w:val="none" w:sz="0" w:space="0" w:color="auto"/>
                                          </w:divBdr>
                                        </w:div>
                                      </w:divsChild>
                                    </w:div>
                                    <w:div w:id="47672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14644">
                              <w:marLeft w:val="0"/>
                              <w:marRight w:val="0"/>
                              <w:marTop w:val="360"/>
                              <w:marBottom w:val="360"/>
                              <w:divBdr>
                                <w:top w:val="none" w:sz="0" w:space="0" w:color="auto"/>
                                <w:left w:val="none" w:sz="0" w:space="0" w:color="auto"/>
                                <w:bottom w:val="none" w:sz="0" w:space="0" w:color="auto"/>
                                <w:right w:val="none" w:sz="0" w:space="0" w:color="auto"/>
                              </w:divBdr>
                            </w:div>
                            <w:div w:id="669913358">
                              <w:marLeft w:val="0"/>
                              <w:marRight w:val="0"/>
                              <w:marTop w:val="240"/>
                              <w:marBottom w:val="240"/>
                              <w:divBdr>
                                <w:top w:val="none" w:sz="0" w:space="0" w:color="auto"/>
                                <w:left w:val="none" w:sz="0" w:space="0" w:color="auto"/>
                                <w:bottom w:val="none" w:sz="0" w:space="0" w:color="auto"/>
                                <w:right w:val="none" w:sz="0" w:space="0" w:color="auto"/>
                              </w:divBdr>
                              <w:divsChild>
                                <w:div w:id="595872411">
                                  <w:marLeft w:val="0"/>
                                  <w:marRight w:val="0"/>
                                  <w:marTop w:val="0"/>
                                  <w:marBottom w:val="0"/>
                                  <w:divBdr>
                                    <w:top w:val="none" w:sz="0" w:space="0" w:color="auto"/>
                                    <w:left w:val="none" w:sz="0" w:space="0" w:color="auto"/>
                                    <w:bottom w:val="none" w:sz="0" w:space="0" w:color="auto"/>
                                    <w:right w:val="none" w:sz="0" w:space="0" w:color="auto"/>
                                  </w:divBdr>
                                </w:div>
                              </w:divsChild>
                            </w:div>
                            <w:div w:id="1878008347">
                              <w:marLeft w:val="0"/>
                              <w:marRight w:val="0"/>
                              <w:marTop w:val="240"/>
                              <w:marBottom w:val="240"/>
                              <w:divBdr>
                                <w:top w:val="none" w:sz="0" w:space="0" w:color="auto"/>
                                <w:left w:val="none" w:sz="0" w:space="0" w:color="auto"/>
                                <w:bottom w:val="none" w:sz="0" w:space="0" w:color="auto"/>
                                <w:right w:val="none" w:sz="0" w:space="0" w:color="auto"/>
                              </w:divBdr>
                              <w:divsChild>
                                <w:div w:id="1198658434">
                                  <w:marLeft w:val="0"/>
                                  <w:marRight w:val="0"/>
                                  <w:marTop w:val="0"/>
                                  <w:marBottom w:val="0"/>
                                  <w:divBdr>
                                    <w:top w:val="none" w:sz="0" w:space="0" w:color="auto"/>
                                    <w:left w:val="none" w:sz="0" w:space="0" w:color="auto"/>
                                    <w:bottom w:val="none" w:sz="0" w:space="0" w:color="auto"/>
                                    <w:right w:val="none" w:sz="0" w:space="0" w:color="auto"/>
                                  </w:divBdr>
                                </w:div>
                              </w:divsChild>
                            </w:div>
                            <w:div w:id="1208760713">
                              <w:marLeft w:val="0"/>
                              <w:marRight w:val="0"/>
                              <w:marTop w:val="240"/>
                              <w:marBottom w:val="240"/>
                              <w:divBdr>
                                <w:top w:val="none" w:sz="0" w:space="0" w:color="auto"/>
                                <w:left w:val="none" w:sz="0" w:space="0" w:color="auto"/>
                                <w:bottom w:val="none" w:sz="0" w:space="0" w:color="auto"/>
                                <w:right w:val="none" w:sz="0" w:space="0" w:color="auto"/>
                              </w:divBdr>
                              <w:divsChild>
                                <w:div w:id="109936217">
                                  <w:marLeft w:val="0"/>
                                  <w:marRight w:val="0"/>
                                  <w:marTop w:val="0"/>
                                  <w:marBottom w:val="0"/>
                                  <w:divBdr>
                                    <w:top w:val="none" w:sz="0" w:space="0" w:color="auto"/>
                                    <w:left w:val="none" w:sz="0" w:space="0" w:color="auto"/>
                                    <w:bottom w:val="none" w:sz="0" w:space="0" w:color="auto"/>
                                    <w:right w:val="none" w:sz="0" w:space="0" w:color="auto"/>
                                  </w:divBdr>
                                </w:div>
                              </w:divsChild>
                            </w:div>
                            <w:div w:id="560100301">
                              <w:marLeft w:val="0"/>
                              <w:marRight w:val="0"/>
                              <w:marTop w:val="240"/>
                              <w:marBottom w:val="240"/>
                              <w:divBdr>
                                <w:top w:val="none" w:sz="0" w:space="0" w:color="auto"/>
                                <w:left w:val="none" w:sz="0" w:space="0" w:color="auto"/>
                                <w:bottom w:val="none" w:sz="0" w:space="0" w:color="auto"/>
                                <w:right w:val="none" w:sz="0" w:space="0" w:color="auto"/>
                              </w:divBdr>
                              <w:divsChild>
                                <w:div w:id="1390885533">
                                  <w:marLeft w:val="0"/>
                                  <w:marRight w:val="0"/>
                                  <w:marTop w:val="0"/>
                                  <w:marBottom w:val="0"/>
                                  <w:divBdr>
                                    <w:top w:val="none" w:sz="0" w:space="0" w:color="auto"/>
                                    <w:left w:val="none" w:sz="0" w:space="0" w:color="auto"/>
                                    <w:bottom w:val="none" w:sz="0" w:space="0" w:color="auto"/>
                                    <w:right w:val="none" w:sz="0" w:space="0" w:color="auto"/>
                                  </w:divBdr>
                                </w:div>
                              </w:divsChild>
                            </w:div>
                            <w:div w:id="1880824210">
                              <w:marLeft w:val="0"/>
                              <w:marRight w:val="0"/>
                              <w:marTop w:val="240"/>
                              <w:marBottom w:val="240"/>
                              <w:divBdr>
                                <w:top w:val="none" w:sz="0" w:space="0" w:color="auto"/>
                                <w:left w:val="none" w:sz="0" w:space="0" w:color="auto"/>
                                <w:bottom w:val="none" w:sz="0" w:space="0" w:color="auto"/>
                                <w:right w:val="none" w:sz="0" w:space="0" w:color="auto"/>
                              </w:divBdr>
                              <w:divsChild>
                                <w:div w:id="970792558">
                                  <w:marLeft w:val="0"/>
                                  <w:marRight w:val="0"/>
                                  <w:marTop w:val="0"/>
                                  <w:marBottom w:val="0"/>
                                  <w:divBdr>
                                    <w:top w:val="none" w:sz="0" w:space="0" w:color="auto"/>
                                    <w:left w:val="none" w:sz="0" w:space="0" w:color="auto"/>
                                    <w:bottom w:val="none" w:sz="0" w:space="0" w:color="auto"/>
                                    <w:right w:val="none" w:sz="0" w:space="0" w:color="auto"/>
                                  </w:divBdr>
                                </w:div>
                              </w:divsChild>
                            </w:div>
                            <w:div w:id="2323150">
                              <w:marLeft w:val="0"/>
                              <w:marRight w:val="0"/>
                              <w:marTop w:val="240"/>
                              <w:marBottom w:val="240"/>
                              <w:divBdr>
                                <w:top w:val="none" w:sz="0" w:space="0" w:color="auto"/>
                                <w:left w:val="none" w:sz="0" w:space="0" w:color="auto"/>
                                <w:bottom w:val="none" w:sz="0" w:space="0" w:color="auto"/>
                                <w:right w:val="none" w:sz="0" w:space="0" w:color="auto"/>
                              </w:divBdr>
                              <w:divsChild>
                                <w:div w:id="238447847">
                                  <w:marLeft w:val="0"/>
                                  <w:marRight w:val="0"/>
                                  <w:marTop w:val="0"/>
                                  <w:marBottom w:val="0"/>
                                  <w:divBdr>
                                    <w:top w:val="none" w:sz="0" w:space="0" w:color="auto"/>
                                    <w:left w:val="none" w:sz="0" w:space="0" w:color="auto"/>
                                    <w:bottom w:val="none" w:sz="0" w:space="0" w:color="auto"/>
                                    <w:right w:val="none" w:sz="0" w:space="0" w:color="auto"/>
                                  </w:divBdr>
                                </w:div>
                              </w:divsChild>
                            </w:div>
                            <w:div w:id="916668827">
                              <w:marLeft w:val="0"/>
                              <w:marRight w:val="0"/>
                              <w:marTop w:val="240"/>
                              <w:marBottom w:val="240"/>
                              <w:divBdr>
                                <w:top w:val="none" w:sz="0" w:space="0" w:color="auto"/>
                                <w:left w:val="none" w:sz="0" w:space="0" w:color="auto"/>
                                <w:bottom w:val="none" w:sz="0" w:space="0" w:color="auto"/>
                                <w:right w:val="none" w:sz="0" w:space="0" w:color="auto"/>
                              </w:divBdr>
                              <w:divsChild>
                                <w:div w:id="85620586">
                                  <w:marLeft w:val="0"/>
                                  <w:marRight w:val="0"/>
                                  <w:marTop w:val="0"/>
                                  <w:marBottom w:val="0"/>
                                  <w:divBdr>
                                    <w:top w:val="none" w:sz="0" w:space="0" w:color="auto"/>
                                    <w:left w:val="none" w:sz="0" w:space="0" w:color="auto"/>
                                    <w:bottom w:val="none" w:sz="0" w:space="0" w:color="auto"/>
                                    <w:right w:val="none" w:sz="0" w:space="0" w:color="auto"/>
                                  </w:divBdr>
                                </w:div>
                              </w:divsChild>
                            </w:div>
                            <w:div w:id="606696528">
                              <w:marLeft w:val="0"/>
                              <w:marRight w:val="0"/>
                              <w:marTop w:val="240"/>
                              <w:marBottom w:val="240"/>
                              <w:divBdr>
                                <w:top w:val="none" w:sz="0" w:space="0" w:color="auto"/>
                                <w:left w:val="none" w:sz="0" w:space="0" w:color="auto"/>
                                <w:bottom w:val="none" w:sz="0" w:space="0" w:color="auto"/>
                                <w:right w:val="none" w:sz="0" w:space="0" w:color="auto"/>
                              </w:divBdr>
                              <w:divsChild>
                                <w:div w:id="59137465">
                                  <w:marLeft w:val="0"/>
                                  <w:marRight w:val="0"/>
                                  <w:marTop w:val="0"/>
                                  <w:marBottom w:val="0"/>
                                  <w:divBdr>
                                    <w:top w:val="none" w:sz="0" w:space="0" w:color="auto"/>
                                    <w:left w:val="none" w:sz="0" w:space="0" w:color="auto"/>
                                    <w:bottom w:val="none" w:sz="0" w:space="0" w:color="auto"/>
                                    <w:right w:val="none" w:sz="0" w:space="0" w:color="auto"/>
                                  </w:divBdr>
                                </w:div>
                              </w:divsChild>
                            </w:div>
                            <w:div w:id="151913857">
                              <w:marLeft w:val="0"/>
                              <w:marRight w:val="0"/>
                              <w:marTop w:val="240"/>
                              <w:marBottom w:val="240"/>
                              <w:divBdr>
                                <w:top w:val="none" w:sz="0" w:space="0" w:color="auto"/>
                                <w:left w:val="none" w:sz="0" w:space="0" w:color="auto"/>
                                <w:bottom w:val="none" w:sz="0" w:space="0" w:color="auto"/>
                                <w:right w:val="none" w:sz="0" w:space="0" w:color="auto"/>
                              </w:divBdr>
                              <w:divsChild>
                                <w:div w:id="1457603352">
                                  <w:marLeft w:val="0"/>
                                  <w:marRight w:val="0"/>
                                  <w:marTop w:val="0"/>
                                  <w:marBottom w:val="0"/>
                                  <w:divBdr>
                                    <w:top w:val="none" w:sz="0" w:space="0" w:color="auto"/>
                                    <w:left w:val="none" w:sz="0" w:space="0" w:color="auto"/>
                                    <w:bottom w:val="none" w:sz="0" w:space="0" w:color="auto"/>
                                    <w:right w:val="none" w:sz="0" w:space="0" w:color="auto"/>
                                  </w:divBdr>
                                </w:div>
                              </w:divsChild>
                            </w:div>
                            <w:div w:id="1815101788">
                              <w:marLeft w:val="0"/>
                              <w:marRight w:val="0"/>
                              <w:marTop w:val="240"/>
                              <w:marBottom w:val="240"/>
                              <w:divBdr>
                                <w:top w:val="none" w:sz="0" w:space="0" w:color="auto"/>
                                <w:left w:val="none" w:sz="0" w:space="0" w:color="auto"/>
                                <w:bottom w:val="none" w:sz="0" w:space="0" w:color="auto"/>
                                <w:right w:val="none" w:sz="0" w:space="0" w:color="auto"/>
                              </w:divBdr>
                              <w:divsChild>
                                <w:div w:id="698703064">
                                  <w:marLeft w:val="0"/>
                                  <w:marRight w:val="0"/>
                                  <w:marTop w:val="0"/>
                                  <w:marBottom w:val="0"/>
                                  <w:divBdr>
                                    <w:top w:val="none" w:sz="0" w:space="0" w:color="auto"/>
                                    <w:left w:val="none" w:sz="0" w:space="0" w:color="auto"/>
                                    <w:bottom w:val="none" w:sz="0" w:space="0" w:color="auto"/>
                                    <w:right w:val="none" w:sz="0" w:space="0" w:color="auto"/>
                                  </w:divBdr>
                                </w:div>
                              </w:divsChild>
                            </w:div>
                            <w:div w:id="901865093">
                              <w:marLeft w:val="0"/>
                              <w:marRight w:val="0"/>
                              <w:marTop w:val="240"/>
                              <w:marBottom w:val="240"/>
                              <w:divBdr>
                                <w:top w:val="none" w:sz="0" w:space="0" w:color="auto"/>
                                <w:left w:val="none" w:sz="0" w:space="0" w:color="auto"/>
                                <w:bottom w:val="none" w:sz="0" w:space="0" w:color="auto"/>
                                <w:right w:val="none" w:sz="0" w:space="0" w:color="auto"/>
                              </w:divBdr>
                              <w:divsChild>
                                <w:div w:id="2111119310">
                                  <w:marLeft w:val="0"/>
                                  <w:marRight w:val="0"/>
                                  <w:marTop w:val="0"/>
                                  <w:marBottom w:val="0"/>
                                  <w:divBdr>
                                    <w:top w:val="none" w:sz="0" w:space="0" w:color="auto"/>
                                    <w:left w:val="none" w:sz="0" w:space="0" w:color="auto"/>
                                    <w:bottom w:val="none" w:sz="0" w:space="0" w:color="auto"/>
                                    <w:right w:val="none" w:sz="0" w:space="0" w:color="auto"/>
                                  </w:divBdr>
                                </w:div>
                              </w:divsChild>
                            </w:div>
                            <w:div w:id="53311269">
                              <w:marLeft w:val="0"/>
                              <w:marRight w:val="0"/>
                              <w:marTop w:val="240"/>
                              <w:marBottom w:val="240"/>
                              <w:divBdr>
                                <w:top w:val="none" w:sz="0" w:space="0" w:color="auto"/>
                                <w:left w:val="none" w:sz="0" w:space="0" w:color="auto"/>
                                <w:bottom w:val="none" w:sz="0" w:space="0" w:color="auto"/>
                                <w:right w:val="none" w:sz="0" w:space="0" w:color="auto"/>
                              </w:divBdr>
                              <w:divsChild>
                                <w:div w:id="649528757">
                                  <w:marLeft w:val="0"/>
                                  <w:marRight w:val="0"/>
                                  <w:marTop w:val="0"/>
                                  <w:marBottom w:val="0"/>
                                  <w:divBdr>
                                    <w:top w:val="none" w:sz="0" w:space="0" w:color="auto"/>
                                    <w:left w:val="none" w:sz="0" w:space="0" w:color="auto"/>
                                    <w:bottom w:val="none" w:sz="0" w:space="0" w:color="auto"/>
                                    <w:right w:val="none" w:sz="0" w:space="0" w:color="auto"/>
                                  </w:divBdr>
                                </w:div>
                              </w:divsChild>
                            </w:div>
                            <w:div w:id="723678053">
                              <w:marLeft w:val="0"/>
                              <w:marRight w:val="0"/>
                              <w:marTop w:val="240"/>
                              <w:marBottom w:val="240"/>
                              <w:divBdr>
                                <w:top w:val="none" w:sz="0" w:space="0" w:color="auto"/>
                                <w:left w:val="none" w:sz="0" w:space="0" w:color="auto"/>
                                <w:bottom w:val="none" w:sz="0" w:space="0" w:color="auto"/>
                                <w:right w:val="none" w:sz="0" w:space="0" w:color="auto"/>
                              </w:divBdr>
                              <w:divsChild>
                                <w:div w:id="1656837727">
                                  <w:marLeft w:val="0"/>
                                  <w:marRight w:val="0"/>
                                  <w:marTop w:val="0"/>
                                  <w:marBottom w:val="0"/>
                                  <w:divBdr>
                                    <w:top w:val="none" w:sz="0" w:space="0" w:color="auto"/>
                                    <w:left w:val="none" w:sz="0" w:space="0" w:color="auto"/>
                                    <w:bottom w:val="none" w:sz="0" w:space="0" w:color="auto"/>
                                    <w:right w:val="none" w:sz="0" w:space="0" w:color="auto"/>
                                  </w:divBdr>
                                </w:div>
                              </w:divsChild>
                            </w:div>
                            <w:div w:id="1749813481">
                              <w:marLeft w:val="0"/>
                              <w:marRight w:val="0"/>
                              <w:marTop w:val="240"/>
                              <w:marBottom w:val="240"/>
                              <w:divBdr>
                                <w:top w:val="none" w:sz="0" w:space="0" w:color="auto"/>
                                <w:left w:val="none" w:sz="0" w:space="0" w:color="auto"/>
                                <w:bottom w:val="none" w:sz="0" w:space="0" w:color="auto"/>
                                <w:right w:val="none" w:sz="0" w:space="0" w:color="auto"/>
                              </w:divBdr>
                              <w:divsChild>
                                <w:div w:id="599072856">
                                  <w:marLeft w:val="0"/>
                                  <w:marRight w:val="0"/>
                                  <w:marTop w:val="0"/>
                                  <w:marBottom w:val="0"/>
                                  <w:divBdr>
                                    <w:top w:val="none" w:sz="0" w:space="0" w:color="auto"/>
                                    <w:left w:val="none" w:sz="0" w:space="0" w:color="auto"/>
                                    <w:bottom w:val="none" w:sz="0" w:space="0" w:color="auto"/>
                                    <w:right w:val="none" w:sz="0" w:space="0" w:color="auto"/>
                                  </w:divBdr>
                                </w:div>
                              </w:divsChild>
                            </w:div>
                            <w:div w:id="1609237968">
                              <w:marLeft w:val="0"/>
                              <w:marRight w:val="0"/>
                              <w:marTop w:val="240"/>
                              <w:marBottom w:val="240"/>
                              <w:divBdr>
                                <w:top w:val="none" w:sz="0" w:space="0" w:color="auto"/>
                                <w:left w:val="none" w:sz="0" w:space="0" w:color="auto"/>
                                <w:bottom w:val="none" w:sz="0" w:space="0" w:color="auto"/>
                                <w:right w:val="none" w:sz="0" w:space="0" w:color="auto"/>
                              </w:divBdr>
                              <w:divsChild>
                                <w:div w:id="1696153510">
                                  <w:marLeft w:val="0"/>
                                  <w:marRight w:val="0"/>
                                  <w:marTop w:val="0"/>
                                  <w:marBottom w:val="0"/>
                                  <w:divBdr>
                                    <w:top w:val="none" w:sz="0" w:space="0" w:color="auto"/>
                                    <w:left w:val="none" w:sz="0" w:space="0" w:color="auto"/>
                                    <w:bottom w:val="none" w:sz="0" w:space="0" w:color="auto"/>
                                    <w:right w:val="none" w:sz="0" w:space="0" w:color="auto"/>
                                  </w:divBdr>
                                </w:div>
                              </w:divsChild>
                            </w:div>
                            <w:div w:id="2031683068">
                              <w:marLeft w:val="0"/>
                              <w:marRight w:val="0"/>
                              <w:marTop w:val="360"/>
                              <w:marBottom w:val="450"/>
                              <w:divBdr>
                                <w:top w:val="none" w:sz="0" w:space="0" w:color="auto"/>
                                <w:left w:val="none" w:sz="0" w:space="0" w:color="auto"/>
                                <w:bottom w:val="none" w:sz="0" w:space="0" w:color="auto"/>
                                <w:right w:val="none" w:sz="0" w:space="0" w:color="auto"/>
                              </w:divBdr>
                              <w:divsChild>
                                <w:div w:id="523791247">
                                  <w:marLeft w:val="0"/>
                                  <w:marRight w:val="0"/>
                                  <w:marTop w:val="0"/>
                                  <w:marBottom w:val="0"/>
                                  <w:divBdr>
                                    <w:top w:val="none" w:sz="0" w:space="0" w:color="auto"/>
                                    <w:left w:val="none" w:sz="0" w:space="0" w:color="auto"/>
                                    <w:bottom w:val="single" w:sz="6" w:space="15" w:color="B8B9BA"/>
                                    <w:right w:val="none" w:sz="0" w:space="0" w:color="auto"/>
                                  </w:divBdr>
                                  <w:divsChild>
                                    <w:div w:id="179048352">
                                      <w:marLeft w:val="0"/>
                                      <w:marRight w:val="0"/>
                                      <w:marTop w:val="0"/>
                                      <w:marBottom w:val="0"/>
                                      <w:divBdr>
                                        <w:top w:val="none" w:sz="0" w:space="0" w:color="auto"/>
                                        <w:left w:val="none" w:sz="0" w:space="0" w:color="auto"/>
                                        <w:bottom w:val="none" w:sz="0" w:space="0" w:color="auto"/>
                                        <w:right w:val="none" w:sz="0" w:space="0" w:color="auto"/>
                                      </w:divBdr>
                                    </w:div>
                                    <w:div w:id="600647112">
                                      <w:marLeft w:val="0"/>
                                      <w:marRight w:val="0"/>
                                      <w:marTop w:val="0"/>
                                      <w:marBottom w:val="0"/>
                                      <w:divBdr>
                                        <w:top w:val="none" w:sz="0" w:space="0" w:color="auto"/>
                                        <w:left w:val="none" w:sz="0" w:space="0" w:color="auto"/>
                                        <w:bottom w:val="none" w:sz="0" w:space="0" w:color="auto"/>
                                        <w:right w:val="none" w:sz="0" w:space="0" w:color="auto"/>
                                      </w:divBdr>
                                      <w:divsChild>
                                        <w:div w:id="2069917544">
                                          <w:marLeft w:val="0"/>
                                          <w:marRight w:val="0"/>
                                          <w:marTop w:val="0"/>
                                          <w:marBottom w:val="0"/>
                                          <w:divBdr>
                                            <w:top w:val="none" w:sz="0" w:space="0" w:color="auto"/>
                                            <w:left w:val="none" w:sz="0" w:space="0" w:color="auto"/>
                                            <w:bottom w:val="none" w:sz="0" w:space="0" w:color="auto"/>
                                            <w:right w:val="none" w:sz="0" w:space="0" w:color="auto"/>
                                          </w:divBdr>
                                        </w:div>
                                      </w:divsChild>
                                    </w:div>
                                    <w:div w:id="196326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404951">
                              <w:marLeft w:val="0"/>
                              <w:marRight w:val="0"/>
                              <w:marTop w:val="360"/>
                              <w:marBottom w:val="360"/>
                              <w:divBdr>
                                <w:top w:val="none" w:sz="0" w:space="0" w:color="auto"/>
                                <w:left w:val="none" w:sz="0" w:space="0" w:color="auto"/>
                                <w:bottom w:val="none" w:sz="0" w:space="0" w:color="auto"/>
                                <w:right w:val="none" w:sz="0" w:space="0" w:color="auto"/>
                              </w:divBdr>
                            </w:div>
                            <w:div w:id="403990816">
                              <w:marLeft w:val="0"/>
                              <w:marRight w:val="0"/>
                              <w:marTop w:val="240"/>
                              <w:marBottom w:val="240"/>
                              <w:divBdr>
                                <w:top w:val="none" w:sz="0" w:space="0" w:color="auto"/>
                                <w:left w:val="none" w:sz="0" w:space="0" w:color="auto"/>
                                <w:bottom w:val="none" w:sz="0" w:space="0" w:color="auto"/>
                                <w:right w:val="none" w:sz="0" w:space="0" w:color="auto"/>
                              </w:divBdr>
                              <w:divsChild>
                                <w:div w:id="1806387653">
                                  <w:marLeft w:val="0"/>
                                  <w:marRight w:val="0"/>
                                  <w:marTop w:val="0"/>
                                  <w:marBottom w:val="0"/>
                                  <w:divBdr>
                                    <w:top w:val="none" w:sz="0" w:space="0" w:color="auto"/>
                                    <w:left w:val="none" w:sz="0" w:space="0" w:color="auto"/>
                                    <w:bottom w:val="none" w:sz="0" w:space="0" w:color="auto"/>
                                    <w:right w:val="none" w:sz="0" w:space="0" w:color="auto"/>
                                  </w:divBdr>
                                </w:div>
                              </w:divsChild>
                            </w:div>
                            <w:div w:id="222568778">
                              <w:marLeft w:val="0"/>
                              <w:marRight w:val="0"/>
                              <w:marTop w:val="240"/>
                              <w:marBottom w:val="240"/>
                              <w:divBdr>
                                <w:top w:val="none" w:sz="0" w:space="0" w:color="auto"/>
                                <w:left w:val="none" w:sz="0" w:space="0" w:color="auto"/>
                                <w:bottom w:val="none" w:sz="0" w:space="0" w:color="auto"/>
                                <w:right w:val="none" w:sz="0" w:space="0" w:color="auto"/>
                              </w:divBdr>
                              <w:divsChild>
                                <w:div w:id="444545779">
                                  <w:marLeft w:val="0"/>
                                  <w:marRight w:val="0"/>
                                  <w:marTop w:val="0"/>
                                  <w:marBottom w:val="0"/>
                                  <w:divBdr>
                                    <w:top w:val="none" w:sz="0" w:space="0" w:color="auto"/>
                                    <w:left w:val="none" w:sz="0" w:space="0" w:color="auto"/>
                                    <w:bottom w:val="none" w:sz="0" w:space="0" w:color="auto"/>
                                    <w:right w:val="none" w:sz="0" w:space="0" w:color="auto"/>
                                  </w:divBdr>
                                </w:div>
                              </w:divsChild>
                            </w:div>
                            <w:div w:id="1104494913">
                              <w:marLeft w:val="0"/>
                              <w:marRight w:val="0"/>
                              <w:marTop w:val="240"/>
                              <w:marBottom w:val="240"/>
                              <w:divBdr>
                                <w:top w:val="none" w:sz="0" w:space="0" w:color="auto"/>
                                <w:left w:val="none" w:sz="0" w:space="0" w:color="auto"/>
                                <w:bottom w:val="none" w:sz="0" w:space="0" w:color="auto"/>
                                <w:right w:val="none" w:sz="0" w:space="0" w:color="auto"/>
                              </w:divBdr>
                              <w:divsChild>
                                <w:div w:id="461118107">
                                  <w:marLeft w:val="0"/>
                                  <w:marRight w:val="0"/>
                                  <w:marTop w:val="0"/>
                                  <w:marBottom w:val="0"/>
                                  <w:divBdr>
                                    <w:top w:val="none" w:sz="0" w:space="0" w:color="auto"/>
                                    <w:left w:val="none" w:sz="0" w:space="0" w:color="auto"/>
                                    <w:bottom w:val="none" w:sz="0" w:space="0" w:color="auto"/>
                                    <w:right w:val="none" w:sz="0" w:space="0" w:color="auto"/>
                                  </w:divBdr>
                                </w:div>
                              </w:divsChild>
                            </w:div>
                            <w:div w:id="1053650814">
                              <w:marLeft w:val="0"/>
                              <w:marRight w:val="0"/>
                              <w:marTop w:val="240"/>
                              <w:marBottom w:val="240"/>
                              <w:divBdr>
                                <w:top w:val="none" w:sz="0" w:space="0" w:color="auto"/>
                                <w:left w:val="none" w:sz="0" w:space="0" w:color="auto"/>
                                <w:bottom w:val="none" w:sz="0" w:space="0" w:color="auto"/>
                                <w:right w:val="none" w:sz="0" w:space="0" w:color="auto"/>
                              </w:divBdr>
                              <w:divsChild>
                                <w:div w:id="2009019774">
                                  <w:marLeft w:val="0"/>
                                  <w:marRight w:val="0"/>
                                  <w:marTop w:val="0"/>
                                  <w:marBottom w:val="0"/>
                                  <w:divBdr>
                                    <w:top w:val="none" w:sz="0" w:space="0" w:color="auto"/>
                                    <w:left w:val="none" w:sz="0" w:space="0" w:color="auto"/>
                                    <w:bottom w:val="none" w:sz="0" w:space="0" w:color="auto"/>
                                    <w:right w:val="none" w:sz="0" w:space="0" w:color="auto"/>
                                  </w:divBdr>
                                </w:div>
                              </w:divsChild>
                            </w:div>
                            <w:div w:id="93482345">
                              <w:marLeft w:val="0"/>
                              <w:marRight w:val="0"/>
                              <w:marTop w:val="240"/>
                              <w:marBottom w:val="240"/>
                              <w:divBdr>
                                <w:top w:val="none" w:sz="0" w:space="0" w:color="auto"/>
                                <w:left w:val="none" w:sz="0" w:space="0" w:color="auto"/>
                                <w:bottom w:val="none" w:sz="0" w:space="0" w:color="auto"/>
                                <w:right w:val="none" w:sz="0" w:space="0" w:color="auto"/>
                              </w:divBdr>
                              <w:divsChild>
                                <w:div w:id="1420057059">
                                  <w:marLeft w:val="0"/>
                                  <w:marRight w:val="0"/>
                                  <w:marTop w:val="0"/>
                                  <w:marBottom w:val="0"/>
                                  <w:divBdr>
                                    <w:top w:val="none" w:sz="0" w:space="0" w:color="auto"/>
                                    <w:left w:val="none" w:sz="0" w:space="0" w:color="auto"/>
                                    <w:bottom w:val="none" w:sz="0" w:space="0" w:color="auto"/>
                                    <w:right w:val="none" w:sz="0" w:space="0" w:color="auto"/>
                                  </w:divBdr>
                                </w:div>
                              </w:divsChild>
                            </w:div>
                            <w:div w:id="1185510514">
                              <w:marLeft w:val="0"/>
                              <w:marRight w:val="0"/>
                              <w:marTop w:val="240"/>
                              <w:marBottom w:val="240"/>
                              <w:divBdr>
                                <w:top w:val="none" w:sz="0" w:space="0" w:color="auto"/>
                                <w:left w:val="none" w:sz="0" w:space="0" w:color="auto"/>
                                <w:bottom w:val="none" w:sz="0" w:space="0" w:color="auto"/>
                                <w:right w:val="none" w:sz="0" w:space="0" w:color="auto"/>
                              </w:divBdr>
                              <w:divsChild>
                                <w:div w:id="2099936049">
                                  <w:marLeft w:val="0"/>
                                  <w:marRight w:val="0"/>
                                  <w:marTop w:val="0"/>
                                  <w:marBottom w:val="0"/>
                                  <w:divBdr>
                                    <w:top w:val="none" w:sz="0" w:space="0" w:color="auto"/>
                                    <w:left w:val="none" w:sz="0" w:space="0" w:color="auto"/>
                                    <w:bottom w:val="none" w:sz="0" w:space="0" w:color="auto"/>
                                    <w:right w:val="none" w:sz="0" w:space="0" w:color="auto"/>
                                  </w:divBdr>
                                </w:div>
                              </w:divsChild>
                            </w:div>
                            <w:div w:id="997464435">
                              <w:marLeft w:val="0"/>
                              <w:marRight w:val="0"/>
                              <w:marTop w:val="240"/>
                              <w:marBottom w:val="240"/>
                              <w:divBdr>
                                <w:top w:val="none" w:sz="0" w:space="0" w:color="auto"/>
                                <w:left w:val="none" w:sz="0" w:space="0" w:color="auto"/>
                                <w:bottom w:val="none" w:sz="0" w:space="0" w:color="auto"/>
                                <w:right w:val="none" w:sz="0" w:space="0" w:color="auto"/>
                              </w:divBdr>
                              <w:divsChild>
                                <w:div w:id="1725569064">
                                  <w:marLeft w:val="0"/>
                                  <w:marRight w:val="0"/>
                                  <w:marTop w:val="0"/>
                                  <w:marBottom w:val="0"/>
                                  <w:divBdr>
                                    <w:top w:val="none" w:sz="0" w:space="0" w:color="auto"/>
                                    <w:left w:val="none" w:sz="0" w:space="0" w:color="auto"/>
                                    <w:bottom w:val="none" w:sz="0" w:space="0" w:color="auto"/>
                                    <w:right w:val="none" w:sz="0" w:space="0" w:color="auto"/>
                                  </w:divBdr>
                                </w:div>
                              </w:divsChild>
                            </w:div>
                            <w:div w:id="952515299">
                              <w:marLeft w:val="0"/>
                              <w:marRight w:val="0"/>
                              <w:marTop w:val="240"/>
                              <w:marBottom w:val="240"/>
                              <w:divBdr>
                                <w:top w:val="none" w:sz="0" w:space="0" w:color="auto"/>
                                <w:left w:val="none" w:sz="0" w:space="0" w:color="auto"/>
                                <w:bottom w:val="none" w:sz="0" w:space="0" w:color="auto"/>
                                <w:right w:val="none" w:sz="0" w:space="0" w:color="auto"/>
                              </w:divBdr>
                              <w:divsChild>
                                <w:div w:id="1786577001">
                                  <w:marLeft w:val="0"/>
                                  <w:marRight w:val="0"/>
                                  <w:marTop w:val="0"/>
                                  <w:marBottom w:val="0"/>
                                  <w:divBdr>
                                    <w:top w:val="none" w:sz="0" w:space="0" w:color="auto"/>
                                    <w:left w:val="none" w:sz="0" w:space="0" w:color="auto"/>
                                    <w:bottom w:val="none" w:sz="0" w:space="0" w:color="auto"/>
                                    <w:right w:val="none" w:sz="0" w:space="0" w:color="auto"/>
                                  </w:divBdr>
                                </w:div>
                              </w:divsChild>
                            </w:div>
                            <w:div w:id="1684553853">
                              <w:marLeft w:val="0"/>
                              <w:marRight w:val="0"/>
                              <w:marTop w:val="240"/>
                              <w:marBottom w:val="240"/>
                              <w:divBdr>
                                <w:top w:val="none" w:sz="0" w:space="0" w:color="auto"/>
                                <w:left w:val="none" w:sz="0" w:space="0" w:color="auto"/>
                                <w:bottom w:val="none" w:sz="0" w:space="0" w:color="auto"/>
                                <w:right w:val="none" w:sz="0" w:space="0" w:color="auto"/>
                              </w:divBdr>
                              <w:divsChild>
                                <w:div w:id="530731887">
                                  <w:marLeft w:val="0"/>
                                  <w:marRight w:val="0"/>
                                  <w:marTop w:val="0"/>
                                  <w:marBottom w:val="0"/>
                                  <w:divBdr>
                                    <w:top w:val="none" w:sz="0" w:space="0" w:color="auto"/>
                                    <w:left w:val="none" w:sz="0" w:space="0" w:color="auto"/>
                                    <w:bottom w:val="none" w:sz="0" w:space="0" w:color="auto"/>
                                    <w:right w:val="none" w:sz="0" w:space="0" w:color="auto"/>
                                  </w:divBdr>
                                </w:div>
                              </w:divsChild>
                            </w:div>
                            <w:div w:id="1651403071">
                              <w:marLeft w:val="0"/>
                              <w:marRight w:val="0"/>
                              <w:marTop w:val="240"/>
                              <w:marBottom w:val="240"/>
                              <w:divBdr>
                                <w:top w:val="none" w:sz="0" w:space="0" w:color="auto"/>
                                <w:left w:val="none" w:sz="0" w:space="0" w:color="auto"/>
                                <w:bottom w:val="none" w:sz="0" w:space="0" w:color="auto"/>
                                <w:right w:val="none" w:sz="0" w:space="0" w:color="auto"/>
                              </w:divBdr>
                              <w:divsChild>
                                <w:div w:id="213349096">
                                  <w:marLeft w:val="0"/>
                                  <w:marRight w:val="0"/>
                                  <w:marTop w:val="0"/>
                                  <w:marBottom w:val="0"/>
                                  <w:divBdr>
                                    <w:top w:val="none" w:sz="0" w:space="0" w:color="auto"/>
                                    <w:left w:val="none" w:sz="0" w:space="0" w:color="auto"/>
                                    <w:bottom w:val="none" w:sz="0" w:space="0" w:color="auto"/>
                                    <w:right w:val="none" w:sz="0" w:space="0" w:color="auto"/>
                                  </w:divBdr>
                                </w:div>
                              </w:divsChild>
                            </w:div>
                            <w:div w:id="13459333">
                              <w:marLeft w:val="0"/>
                              <w:marRight w:val="0"/>
                              <w:marTop w:val="240"/>
                              <w:marBottom w:val="240"/>
                              <w:divBdr>
                                <w:top w:val="none" w:sz="0" w:space="0" w:color="auto"/>
                                <w:left w:val="none" w:sz="0" w:space="0" w:color="auto"/>
                                <w:bottom w:val="none" w:sz="0" w:space="0" w:color="auto"/>
                                <w:right w:val="none" w:sz="0" w:space="0" w:color="auto"/>
                              </w:divBdr>
                              <w:divsChild>
                                <w:div w:id="1264070716">
                                  <w:marLeft w:val="0"/>
                                  <w:marRight w:val="0"/>
                                  <w:marTop w:val="0"/>
                                  <w:marBottom w:val="0"/>
                                  <w:divBdr>
                                    <w:top w:val="none" w:sz="0" w:space="0" w:color="auto"/>
                                    <w:left w:val="none" w:sz="0" w:space="0" w:color="auto"/>
                                    <w:bottom w:val="none" w:sz="0" w:space="0" w:color="auto"/>
                                    <w:right w:val="none" w:sz="0" w:space="0" w:color="auto"/>
                                  </w:divBdr>
                                </w:div>
                              </w:divsChild>
                            </w:div>
                            <w:div w:id="335573161">
                              <w:marLeft w:val="0"/>
                              <w:marRight w:val="0"/>
                              <w:marTop w:val="240"/>
                              <w:marBottom w:val="240"/>
                              <w:divBdr>
                                <w:top w:val="none" w:sz="0" w:space="0" w:color="auto"/>
                                <w:left w:val="none" w:sz="0" w:space="0" w:color="auto"/>
                                <w:bottom w:val="none" w:sz="0" w:space="0" w:color="auto"/>
                                <w:right w:val="none" w:sz="0" w:space="0" w:color="auto"/>
                              </w:divBdr>
                              <w:divsChild>
                                <w:div w:id="206529573">
                                  <w:marLeft w:val="0"/>
                                  <w:marRight w:val="0"/>
                                  <w:marTop w:val="0"/>
                                  <w:marBottom w:val="0"/>
                                  <w:divBdr>
                                    <w:top w:val="none" w:sz="0" w:space="0" w:color="auto"/>
                                    <w:left w:val="none" w:sz="0" w:space="0" w:color="auto"/>
                                    <w:bottom w:val="none" w:sz="0" w:space="0" w:color="auto"/>
                                    <w:right w:val="none" w:sz="0" w:space="0" w:color="auto"/>
                                  </w:divBdr>
                                </w:div>
                              </w:divsChild>
                            </w:div>
                            <w:div w:id="95371332">
                              <w:marLeft w:val="0"/>
                              <w:marRight w:val="0"/>
                              <w:marTop w:val="240"/>
                              <w:marBottom w:val="240"/>
                              <w:divBdr>
                                <w:top w:val="none" w:sz="0" w:space="0" w:color="auto"/>
                                <w:left w:val="none" w:sz="0" w:space="0" w:color="auto"/>
                                <w:bottom w:val="none" w:sz="0" w:space="0" w:color="auto"/>
                                <w:right w:val="none" w:sz="0" w:space="0" w:color="auto"/>
                              </w:divBdr>
                              <w:divsChild>
                                <w:div w:id="71743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099295">
      <w:bodyDiv w:val="1"/>
      <w:marLeft w:val="0"/>
      <w:marRight w:val="0"/>
      <w:marTop w:val="0"/>
      <w:marBottom w:val="0"/>
      <w:divBdr>
        <w:top w:val="none" w:sz="0" w:space="0" w:color="auto"/>
        <w:left w:val="none" w:sz="0" w:space="0" w:color="auto"/>
        <w:bottom w:val="none" w:sz="0" w:space="0" w:color="auto"/>
        <w:right w:val="none" w:sz="0" w:space="0" w:color="auto"/>
      </w:divBdr>
      <w:divsChild>
        <w:div w:id="2048524524">
          <w:marLeft w:val="0"/>
          <w:marRight w:val="0"/>
          <w:marTop w:val="0"/>
          <w:marBottom w:val="0"/>
          <w:divBdr>
            <w:top w:val="none" w:sz="0" w:space="0" w:color="auto"/>
            <w:left w:val="none" w:sz="0" w:space="0" w:color="auto"/>
            <w:bottom w:val="none" w:sz="0" w:space="0" w:color="auto"/>
            <w:right w:val="none" w:sz="0" w:space="0" w:color="auto"/>
          </w:divBdr>
          <w:divsChild>
            <w:div w:id="960765700">
              <w:marLeft w:val="0"/>
              <w:marRight w:val="0"/>
              <w:marTop w:val="0"/>
              <w:marBottom w:val="0"/>
              <w:divBdr>
                <w:top w:val="none" w:sz="0" w:space="0" w:color="auto"/>
                <w:left w:val="none" w:sz="0" w:space="0" w:color="auto"/>
                <w:bottom w:val="none" w:sz="0" w:space="0" w:color="auto"/>
                <w:right w:val="none" w:sz="0" w:space="0" w:color="auto"/>
              </w:divBdr>
              <w:divsChild>
                <w:div w:id="1120490727">
                  <w:marLeft w:val="0"/>
                  <w:marRight w:val="0"/>
                  <w:marTop w:val="0"/>
                  <w:marBottom w:val="0"/>
                  <w:divBdr>
                    <w:top w:val="none" w:sz="0" w:space="0" w:color="auto"/>
                    <w:left w:val="none" w:sz="0" w:space="0" w:color="auto"/>
                    <w:bottom w:val="none" w:sz="0" w:space="0" w:color="auto"/>
                    <w:right w:val="none" w:sz="0" w:space="0" w:color="auto"/>
                  </w:divBdr>
                </w:div>
                <w:div w:id="1971549754">
                  <w:marLeft w:val="0"/>
                  <w:marRight w:val="0"/>
                  <w:marTop w:val="600"/>
                  <w:marBottom w:val="0"/>
                  <w:divBdr>
                    <w:top w:val="none" w:sz="0" w:space="0" w:color="auto"/>
                    <w:left w:val="none" w:sz="0" w:space="0" w:color="auto"/>
                    <w:bottom w:val="none" w:sz="0" w:space="0" w:color="auto"/>
                    <w:right w:val="none" w:sz="0" w:space="0" w:color="auto"/>
                  </w:divBdr>
                  <w:divsChild>
                    <w:div w:id="969823117">
                      <w:marLeft w:val="0"/>
                      <w:marRight w:val="0"/>
                      <w:marTop w:val="0"/>
                      <w:marBottom w:val="0"/>
                      <w:divBdr>
                        <w:top w:val="none" w:sz="0" w:space="0" w:color="auto"/>
                        <w:left w:val="none" w:sz="0" w:space="0" w:color="auto"/>
                        <w:bottom w:val="none" w:sz="0" w:space="0" w:color="auto"/>
                        <w:right w:val="none" w:sz="0" w:space="0" w:color="auto"/>
                      </w:divBdr>
                      <w:divsChild>
                        <w:div w:id="883836639">
                          <w:marLeft w:val="0"/>
                          <w:marRight w:val="0"/>
                          <w:marTop w:val="0"/>
                          <w:marBottom w:val="0"/>
                          <w:divBdr>
                            <w:top w:val="none" w:sz="0" w:space="0" w:color="auto"/>
                            <w:left w:val="none" w:sz="0" w:space="0" w:color="auto"/>
                            <w:bottom w:val="none" w:sz="0" w:space="0" w:color="auto"/>
                            <w:right w:val="none" w:sz="0" w:space="0" w:color="auto"/>
                          </w:divBdr>
                          <w:divsChild>
                            <w:div w:id="1044990138">
                              <w:marLeft w:val="0"/>
                              <w:marRight w:val="0"/>
                              <w:marTop w:val="0"/>
                              <w:marBottom w:val="0"/>
                              <w:divBdr>
                                <w:top w:val="none" w:sz="0" w:space="0" w:color="auto"/>
                                <w:left w:val="none" w:sz="0" w:space="0" w:color="auto"/>
                                <w:bottom w:val="none" w:sz="0" w:space="0" w:color="auto"/>
                                <w:right w:val="none" w:sz="0" w:space="0" w:color="auto"/>
                              </w:divBdr>
                            </w:div>
                          </w:divsChild>
                        </w:div>
                        <w:div w:id="176665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292467">
          <w:marLeft w:val="0"/>
          <w:marRight w:val="0"/>
          <w:marTop w:val="0"/>
          <w:marBottom w:val="0"/>
          <w:divBdr>
            <w:top w:val="none" w:sz="0" w:space="0" w:color="auto"/>
            <w:left w:val="none" w:sz="0" w:space="0" w:color="auto"/>
            <w:bottom w:val="none" w:sz="0" w:space="0" w:color="auto"/>
            <w:right w:val="none" w:sz="0" w:space="0" w:color="auto"/>
          </w:divBdr>
          <w:divsChild>
            <w:div w:id="2076126174">
              <w:marLeft w:val="0"/>
              <w:marRight w:val="0"/>
              <w:marTop w:val="0"/>
              <w:marBottom w:val="0"/>
              <w:divBdr>
                <w:top w:val="none" w:sz="0" w:space="0" w:color="auto"/>
                <w:left w:val="none" w:sz="0" w:space="0" w:color="auto"/>
                <w:bottom w:val="none" w:sz="0" w:space="0" w:color="auto"/>
                <w:right w:val="none" w:sz="0" w:space="0" w:color="auto"/>
              </w:divBdr>
              <w:divsChild>
                <w:div w:id="1727292957">
                  <w:marLeft w:val="0"/>
                  <w:marRight w:val="0"/>
                  <w:marTop w:val="0"/>
                  <w:marBottom w:val="0"/>
                  <w:divBdr>
                    <w:top w:val="none" w:sz="0" w:space="0" w:color="auto"/>
                    <w:left w:val="none" w:sz="0" w:space="0" w:color="auto"/>
                    <w:bottom w:val="none" w:sz="0" w:space="0" w:color="auto"/>
                    <w:right w:val="none" w:sz="0" w:space="0" w:color="auto"/>
                  </w:divBdr>
                  <w:divsChild>
                    <w:div w:id="1993869932">
                      <w:marLeft w:val="0"/>
                      <w:marRight w:val="1500"/>
                      <w:marTop w:val="0"/>
                      <w:marBottom w:val="0"/>
                      <w:divBdr>
                        <w:top w:val="none" w:sz="0" w:space="0" w:color="auto"/>
                        <w:left w:val="none" w:sz="0" w:space="0" w:color="auto"/>
                        <w:bottom w:val="none" w:sz="0" w:space="0" w:color="auto"/>
                        <w:right w:val="none" w:sz="0" w:space="0" w:color="auto"/>
                      </w:divBdr>
                      <w:divsChild>
                        <w:div w:id="1764571170">
                          <w:marLeft w:val="0"/>
                          <w:marRight w:val="0"/>
                          <w:marTop w:val="600"/>
                          <w:marBottom w:val="600"/>
                          <w:divBdr>
                            <w:top w:val="none" w:sz="0" w:space="0" w:color="auto"/>
                            <w:left w:val="none" w:sz="0" w:space="0" w:color="auto"/>
                            <w:bottom w:val="none" w:sz="0" w:space="0" w:color="auto"/>
                            <w:right w:val="none" w:sz="0" w:space="0" w:color="auto"/>
                          </w:divBdr>
                          <w:divsChild>
                            <w:div w:id="1616014224">
                              <w:marLeft w:val="0"/>
                              <w:marRight w:val="0"/>
                              <w:marTop w:val="0"/>
                              <w:marBottom w:val="300"/>
                              <w:divBdr>
                                <w:top w:val="none" w:sz="0" w:space="0" w:color="auto"/>
                                <w:left w:val="none" w:sz="0" w:space="0" w:color="auto"/>
                                <w:bottom w:val="none" w:sz="0" w:space="0" w:color="auto"/>
                                <w:right w:val="none" w:sz="0" w:space="0" w:color="auto"/>
                              </w:divBdr>
                            </w:div>
                            <w:div w:id="259875826">
                              <w:marLeft w:val="0"/>
                              <w:marRight w:val="0"/>
                              <w:marTop w:val="300"/>
                              <w:marBottom w:val="300"/>
                              <w:divBdr>
                                <w:top w:val="none" w:sz="0" w:space="0" w:color="auto"/>
                                <w:left w:val="none" w:sz="0" w:space="0" w:color="auto"/>
                                <w:bottom w:val="none" w:sz="0" w:space="0" w:color="auto"/>
                                <w:right w:val="none" w:sz="0" w:space="0" w:color="auto"/>
                              </w:divBdr>
                            </w:div>
                            <w:div w:id="1577127395">
                              <w:marLeft w:val="0"/>
                              <w:marRight w:val="0"/>
                              <w:marTop w:val="300"/>
                              <w:marBottom w:val="600"/>
                              <w:divBdr>
                                <w:top w:val="single" w:sz="6" w:space="30" w:color="EB5D0B"/>
                                <w:left w:val="none" w:sz="0" w:space="0" w:color="auto"/>
                                <w:bottom w:val="single" w:sz="6" w:space="30" w:color="EB5D0B"/>
                                <w:right w:val="none" w:sz="0" w:space="0" w:color="auto"/>
                              </w:divBdr>
                            </w:div>
                            <w:div w:id="379944796">
                              <w:marLeft w:val="0"/>
                              <w:marRight w:val="0"/>
                              <w:marTop w:val="600"/>
                              <w:marBottom w:val="600"/>
                              <w:divBdr>
                                <w:top w:val="none" w:sz="0" w:space="0" w:color="auto"/>
                                <w:left w:val="none" w:sz="0" w:space="0" w:color="auto"/>
                                <w:bottom w:val="none" w:sz="0" w:space="0" w:color="auto"/>
                                <w:right w:val="none" w:sz="0" w:space="0" w:color="auto"/>
                              </w:divBdr>
                              <w:divsChild>
                                <w:div w:id="1104422288">
                                  <w:marLeft w:val="0"/>
                                  <w:marRight w:val="0"/>
                                  <w:marTop w:val="0"/>
                                  <w:marBottom w:val="0"/>
                                  <w:divBdr>
                                    <w:top w:val="none" w:sz="0" w:space="0" w:color="auto"/>
                                    <w:left w:val="none" w:sz="0" w:space="0" w:color="auto"/>
                                    <w:bottom w:val="none" w:sz="0" w:space="0" w:color="auto"/>
                                    <w:right w:val="none" w:sz="0" w:space="0" w:color="auto"/>
                                  </w:divBdr>
                                </w:div>
                              </w:divsChild>
                            </w:div>
                            <w:div w:id="1715276644">
                              <w:marLeft w:val="0"/>
                              <w:marRight w:val="0"/>
                              <w:marTop w:val="240"/>
                              <w:marBottom w:val="240"/>
                              <w:divBdr>
                                <w:top w:val="none" w:sz="0" w:space="0" w:color="auto"/>
                                <w:left w:val="none" w:sz="0" w:space="0" w:color="auto"/>
                                <w:bottom w:val="none" w:sz="0" w:space="0" w:color="auto"/>
                                <w:right w:val="none" w:sz="0" w:space="0" w:color="auto"/>
                              </w:divBdr>
                              <w:divsChild>
                                <w:div w:id="136999880">
                                  <w:marLeft w:val="0"/>
                                  <w:marRight w:val="0"/>
                                  <w:marTop w:val="0"/>
                                  <w:marBottom w:val="0"/>
                                  <w:divBdr>
                                    <w:top w:val="none" w:sz="0" w:space="0" w:color="auto"/>
                                    <w:left w:val="none" w:sz="0" w:space="0" w:color="auto"/>
                                    <w:bottom w:val="none" w:sz="0" w:space="0" w:color="auto"/>
                                    <w:right w:val="none" w:sz="0" w:space="0" w:color="auto"/>
                                  </w:divBdr>
                                </w:div>
                              </w:divsChild>
                            </w:div>
                            <w:div w:id="1677925871">
                              <w:marLeft w:val="0"/>
                              <w:marRight w:val="0"/>
                              <w:marTop w:val="240"/>
                              <w:marBottom w:val="240"/>
                              <w:divBdr>
                                <w:top w:val="none" w:sz="0" w:space="0" w:color="auto"/>
                                <w:left w:val="none" w:sz="0" w:space="0" w:color="auto"/>
                                <w:bottom w:val="none" w:sz="0" w:space="0" w:color="auto"/>
                                <w:right w:val="none" w:sz="0" w:space="0" w:color="auto"/>
                              </w:divBdr>
                              <w:divsChild>
                                <w:div w:id="2074162252">
                                  <w:marLeft w:val="0"/>
                                  <w:marRight w:val="0"/>
                                  <w:marTop w:val="0"/>
                                  <w:marBottom w:val="0"/>
                                  <w:divBdr>
                                    <w:top w:val="none" w:sz="0" w:space="0" w:color="auto"/>
                                    <w:left w:val="none" w:sz="0" w:space="0" w:color="auto"/>
                                    <w:bottom w:val="none" w:sz="0" w:space="0" w:color="auto"/>
                                    <w:right w:val="none" w:sz="0" w:space="0" w:color="auto"/>
                                  </w:divBdr>
                                </w:div>
                              </w:divsChild>
                            </w:div>
                            <w:div w:id="1014455959">
                              <w:marLeft w:val="0"/>
                              <w:marRight w:val="0"/>
                              <w:marTop w:val="240"/>
                              <w:marBottom w:val="240"/>
                              <w:divBdr>
                                <w:top w:val="none" w:sz="0" w:space="0" w:color="auto"/>
                                <w:left w:val="none" w:sz="0" w:space="0" w:color="auto"/>
                                <w:bottom w:val="none" w:sz="0" w:space="0" w:color="auto"/>
                                <w:right w:val="none" w:sz="0" w:space="0" w:color="auto"/>
                              </w:divBdr>
                              <w:divsChild>
                                <w:div w:id="1625113263">
                                  <w:marLeft w:val="0"/>
                                  <w:marRight w:val="0"/>
                                  <w:marTop w:val="0"/>
                                  <w:marBottom w:val="0"/>
                                  <w:divBdr>
                                    <w:top w:val="none" w:sz="0" w:space="0" w:color="auto"/>
                                    <w:left w:val="none" w:sz="0" w:space="0" w:color="auto"/>
                                    <w:bottom w:val="none" w:sz="0" w:space="0" w:color="auto"/>
                                    <w:right w:val="none" w:sz="0" w:space="0" w:color="auto"/>
                                  </w:divBdr>
                                </w:div>
                              </w:divsChild>
                            </w:div>
                            <w:div w:id="502359813">
                              <w:marLeft w:val="0"/>
                              <w:marRight w:val="0"/>
                              <w:marTop w:val="240"/>
                              <w:marBottom w:val="240"/>
                              <w:divBdr>
                                <w:top w:val="none" w:sz="0" w:space="0" w:color="auto"/>
                                <w:left w:val="none" w:sz="0" w:space="0" w:color="auto"/>
                                <w:bottom w:val="none" w:sz="0" w:space="0" w:color="auto"/>
                                <w:right w:val="none" w:sz="0" w:space="0" w:color="auto"/>
                              </w:divBdr>
                              <w:divsChild>
                                <w:div w:id="1945992241">
                                  <w:marLeft w:val="0"/>
                                  <w:marRight w:val="0"/>
                                  <w:marTop w:val="0"/>
                                  <w:marBottom w:val="0"/>
                                  <w:divBdr>
                                    <w:top w:val="none" w:sz="0" w:space="0" w:color="auto"/>
                                    <w:left w:val="none" w:sz="0" w:space="0" w:color="auto"/>
                                    <w:bottom w:val="none" w:sz="0" w:space="0" w:color="auto"/>
                                    <w:right w:val="none" w:sz="0" w:space="0" w:color="auto"/>
                                  </w:divBdr>
                                </w:div>
                              </w:divsChild>
                            </w:div>
                            <w:div w:id="474033927">
                              <w:marLeft w:val="0"/>
                              <w:marRight w:val="0"/>
                              <w:marTop w:val="240"/>
                              <w:marBottom w:val="240"/>
                              <w:divBdr>
                                <w:top w:val="none" w:sz="0" w:space="0" w:color="auto"/>
                                <w:left w:val="none" w:sz="0" w:space="0" w:color="auto"/>
                                <w:bottom w:val="none" w:sz="0" w:space="0" w:color="auto"/>
                                <w:right w:val="none" w:sz="0" w:space="0" w:color="auto"/>
                              </w:divBdr>
                              <w:divsChild>
                                <w:div w:id="1322077213">
                                  <w:marLeft w:val="0"/>
                                  <w:marRight w:val="0"/>
                                  <w:marTop w:val="0"/>
                                  <w:marBottom w:val="0"/>
                                  <w:divBdr>
                                    <w:top w:val="none" w:sz="0" w:space="0" w:color="auto"/>
                                    <w:left w:val="none" w:sz="0" w:space="0" w:color="auto"/>
                                    <w:bottom w:val="none" w:sz="0" w:space="0" w:color="auto"/>
                                    <w:right w:val="none" w:sz="0" w:space="0" w:color="auto"/>
                                  </w:divBdr>
                                </w:div>
                              </w:divsChild>
                            </w:div>
                            <w:div w:id="1021276635">
                              <w:marLeft w:val="0"/>
                              <w:marRight w:val="0"/>
                              <w:marTop w:val="240"/>
                              <w:marBottom w:val="240"/>
                              <w:divBdr>
                                <w:top w:val="none" w:sz="0" w:space="0" w:color="auto"/>
                                <w:left w:val="none" w:sz="0" w:space="0" w:color="auto"/>
                                <w:bottom w:val="none" w:sz="0" w:space="0" w:color="auto"/>
                                <w:right w:val="none" w:sz="0" w:space="0" w:color="auto"/>
                              </w:divBdr>
                              <w:divsChild>
                                <w:div w:id="776489744">
                                  <w:marLeft w:val="0"/>
                                  <w:marRight w:val="0"/>
                                  <w:marTop w:val="0"/>
                                  <w:marBottom w:val="0"/>
                                  <w:divBdr>
                                    <w:top w:val="none" w:sz="0" w:space="0" w:color="auto"/>
                                    <w:left w:val="none" w:sz="0" w:space="0" w:color="auto"/>
                                    <w:bottom w:val="none" w:sz="0" w:space="0" w:color="auto"/>
                                    <w:right w:val="none" w:sz="0" w:space="0" w:color="auto"/>
                                  </w:divBdr>
                                </w:div>
                              </w:divsChild>
                            </w:div>
                            <w:div w:id="2127795">
                              <w:marLeft w:val="0"/>
                              <w:marRight w:val="0"/>
                              <w:marTop w:val="360"/>
                              <w:marBottom w:val="360"/>
                              <w:divBdr>
                                <w:top w:val="none" w:sz="0" w:space="0" w:color="auto"/>
                                <w:left w:val="none" w:sz="0" w:space="0" w:color="auto"/>
                                <w:bottom w:val="none" w:sz="0" w:space="0" w:color="auto"/>
                                <w:right w:val="none" w:sz="0" w:space="0" w:color="auto"/>
                              </w:divBdr>
                            </w:div>
                            <w:div w:id="351684164">
                              <w:marLeft w:val="0"/>
                              <w:marRight w:val="0"/>
                              <w:marTop w:val="240"/>
                              <w:marBottom w:val="240"/>
                              <w:divBdr>
                                <w:top w:val="none" w:sz="0" w:space="0" w:color="auto"/>
                                <w:left w:val="none" w:sz="0" w:space="0" w:color="auto"/>
                                <w:bottom w:val="none" w:sz="0" w:space="0" w:color="auto"/>
                                <w:right w:val="none" w:sz="0" w:space="0" w:color="auto"/>
                              </w:divBdr>
                              <w:divsChild>
                                <w:div w:id="1018853905">
                                  <w:marLeft w:val="0"/>
                                  <w:marRight w:val="0"/>
                                  <w:marTop w:val="0"/>
                                  <w:marBottom w:val="0"/>
                                  <w:divBdr>
                                    <w:top w:val="none" w:sz="0" w:space="0" w:color="auto"/>
                                    <w:left w:val="none" w:sz="0" w:space="0" w:color="auto"/>
                                    <w:bottom w:val="none" w:sz="0" w:space="0" w:color="auto"/>
                                    <w:right w:val="none" w:sz="0" w:space="0" w:color="auto"/>
                                  </w:divBdr>
                                </w:div>
                              </w:divsChild>
                            </w:div>
                            <w:div w:id="1822770199">
                              <w:marLeft w:val="0"/>
                              <w:marRight w:val="0"/>
                              <w:marTop w:val="240"/>
                              <w:marBottom w:val="240"/>
                              <w:divBdr>
                                <w:top w:val="none" w:sz="0" w:space="0" w:color="auto"/>
                                <w:left w:val="none" w:sz="0" w:space="0" w:color="auto"/>
                                <w:bottom w:val="none" w:sz="0" w:space="0" w:color="auto"/>
                                <w:right w:val="none" w:sz="0" w:space="0" w:color="auto"/>
                              </w:divBdr>
                              <w:divsChild>
                                <w:div w:id="1276526245">
                                  <w:marLeft w:val="0"/>
                                  <w:marRight w:val="0"/>
                                  <w:marTop w:val="0"/>
                                  <w:marBottom w:val="0"/>
                                  <w:divBdr>
                                    <w:top w:val="none" w:sz="0" w:space="0" w:color="auto"/>
                                    <w:left w:val="none" w:sz="0" w:space="0" w:color="auto"/>
                                    <w:bottom w:val="none" w:sz="0" w:space="0" w:color="auto"/>
                                    <w:right w:val="none" w:sz="0" w:space="0" w:color="auto"/>
                                  </w:divBdr>
                                </w:div>
                              </w:divsChild>
                            </w:div>
                            <w:div w:id="1700739818">
                              <w:marLeft w:val="0"/>
                              <w:marRight w:val="0"/>
                              <w:marTop w:val="240"/>
                              <w:marBottom w:val="240"/>
                              <w:divBdr>
                                <w:top w:val="none" w:sz="0" w:space="0" w:color="auto"/>
                                <w:left w:val="none" w:sz="0" w:space="0" w:color="auto"/>
                                <w:bottom w:val="none" w:sz="0" w:space="0" w:color="auto"/>
                                <w:right w:val="none" w:sz="0" w:space="0" w:color="auto"/>
                              </w:divBdr>
                              <w:divsChild>
                                <w:div w:id="1043359277">
                                  <w:marLeft w:val="0"/>
                                  <w:marRight w:val="0"/>
                                  <w:marTop w:val="0"/>
                                  <w:marBottom w:val="0"/>
                                  <w:divBdr>
                                    <w:top w:val="none" w:sz="0" w:space="0" w:color="auto"/>
                                    <w:left w:val="none" w:sz="0" w:space="0" w:color="auto"/>
                                    <w:bottom w:val="none" w:sz="0" w:space="0" w:color="auto"/>
                                    <w:right w:val="none" w:sz="0" w:space="0" w:color="auto"/>
                                  </w:divBdr>
                                </w:div>
                              </w:divsChild>
                            </w:div>
                            <w:div w:id="2045017755">
                              <w:marLeft w:val="0"/>
                              <w:marRight w:val="0"/>
                              <w:marTop w:val="240"/>
                              <w:marBottom w:val="240"/>
                              <w:divBdr>
                                <w:top w:val="none" w:sz="0" w:space="0" w:color="auto"/>
                                <w:left w:val="none" w:sz="0" w:space="0" w:color="auto"/>
                                <w:bottom w:val="none" w:sz="0" w:space="0" w:color="auto"/>
                                <w:right w:val="none" w:sz="0" w:space="0" w:color="auto"/>
                              </w:divBdr>
                              <w:divsChild>
                                <w:div w:id="969749174">
                                  <w:marLeft w:val="0"/>
                                  <w:marRight w:val="0"/>
                                  <w:marTop w:val="0"/>
                                  <w:marBottom w:val="0"/>
                                  <w:divBdr>
                                    <w:top w:val="none" w:sz="0" w:space="0" w:color="auto"/>
                                    <w:left w:val="none" w:sz="0" w:space="0" w:color="auto"/>
                                    <w:bottom w:val="none" w:sz="0" w:space="0" w:color="auto"/>
                                    <w:right w:val="none" w:sz="0" w:space="0" w:color="auto"/>
                                  </w:divBdr>
                                </w:div>
                              </w:divsChild>
                            </w:div>
                            <w:div w:id="54665552">
                              <w:marLeft w:val="0"/>
                              <w:marRight w:val="0"/>
                              <w:marTop w:val="360"/>
                              <w:marBottom w:val="450"/>
                              <w:divBdr>
                                <w:top w:val="none" w:sz="0" w:space="0" w:color="auto"/>
                                <w:left w:val="none" w:sz="0" w:space="0" w:color="auto"/>
                                <w:bottom w:val="none" w:sz="0" w:space="0" w:color="auto"/>
                                <w:right w:val="none" w:sz="0" w:space="0" w:color="auto"/>
                              </w:divBdr>
                              <w:divsChild>
                                <w:div w:id="965503877">
                                  <w:marLeft w:val="0"/>
                                  <w:marRight w:val="0"/>
                                  <w:marTop w:val="0"/>
                                  <w:marBottom w:val="0"/>
                                  <w:divBdr>
                                    <w:top w:val="none" w:sz="0" w:space="0" w:color="auto"/>
                                    <w:left w:val="none" w:sz="0" w:space="0" w:color="auto"/>
                                    <w:bottom w:val="single" w:sz="6" w:space="15" w:color="B8B9BA"/>
                                    <w:right w:val="none" w:sz="0" w:space="0" w:color="auto"/>
                                  </w:divBdr>
                                  <w:divsChild>
                                    <w:div w:id="1033724834">
                                      <w:marLeft w:val="0"/>
                                      <w:marRight w:val="0"/>
                                      <w:marTop w:val="0"/>
                                      <w:marBottom w:val="0"/>
                                      <w:divBdr>
                                        <w:top w:val="none" w:sz="0" w:space="0" w:color="auto"/>
                                        <w:left w:val="none" w:sz="0" w:space="0" w:color="auto"/>
                                        <w:bottom w:val="none" w:sz="0" w:space="0" w:color="auto"/>
                                        <w:right w:val="none" w:sz="0" w:space="0" w:color="auto"/>
                                      </w:divBdr>
                                    </w:div>
                                    <w:div w:id="78866734">
                                      <w:marLeft w:val="0"/>
                                      <w:marRight w:val="0"/>
                                      <w:marTop w:val="0"/>
                                      <w:marBottom w:val="0"/>
                                      <w:divBdr>
                                        <w:top w:val="none" w:sz="0" w:space="0" w:color="auto"/>
                                        <w:left w:val="none" w:sz="0" w:space="0" w:color="auto"/>
                                        <w:bottom w:val="none" w:sz="0" w:space="0" w:color="auto"/>
                                        <w:right w:val="none" w:sz="0" w:space="0" w:color="auto"/>
                                      </w:divBdr>
                                      <w:divsChild>
                                        <w:div w:id="1656108379">
                                          <w:marLeft w:val="0"/>
                                          <w:marRight w:val="0"/>
                                          <w:marTop w:val="0"/>
                                          <w:marBottom w:val="0"/>
                                          <w:divBdr>
                                            <w:top w:val="none" w:sz="0" w:space="0" w:color="auto"/>
                                            <w:left w:val="none" w:sz="0" w:space="0" w:color="auto"/>
                                            <w:bottom w:val="none" w:sz="0" w:space="0" w:color="auto"/>
                                            <w:right w:val="none" w:sz="0" w:space="0" w:color="auto"/>
                                          </w:divBdr>
                                        </w:div>
                                      </w:divsChild>
                                    </w:div>
                                    <w:div w:id="7898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145">
                              <w:marLeft w:val="0"/>
                              <w:marRight w:val="0"/>
                              <w:marTop w:val="360"/>
                              <w:marBottom w:val="360"/>
                              <w:divBdr>
                                <w:top w:val="none" w:sz="0" w:space="0" w:color="auto"/>
                                <w:left w:val="none" w:sz="0" w:space="0" w:color="auto"/>
                                <w:bottom w:val="none" w:sz="0" w:space="0" w:color="auto"/>
                                <w:right w:val="none" w:sz="0" w:space="0" w:color="auto"/>
                              </w:divBdr>
                            </w:div>
                            <w:div w:id="153910021">
                              <w:marLeft w:val="0"/>
                              <w:marRight w:val="0"/>
                              <w:marTop w:val="240"/>
                              <w:marBottom w:val="240"/>
                              <w:divBdr>
                                <w:top w:val="none" w:sz="0" w:space="0" w:color="auto"/>
                                <w:left w:val="none" w:sz="0" w:space="0" w:color="auto"/>
                                <w:bottom w:val="none" w:sz="0" w:space="0" w:color="auto"/>
                                <w:right w:val="none" w:sz="0" w:space="0" w:color="auto"/>
                              </w:divBdr>
                              <w:divsChild>
                                <w:div w:id="1091009672">
                                  <w:marLeft w:val="0"/>
                                  <w:marRight w:val="0"/>
                                  <w:marTop w:val="0"/>
                                  <w:marBottom w:val="0"/>
                                  <w:divBdr>
                                    <w:top w:val="none" w:sz="0" w:space="0" w:color="auto"/>
                                    <w:left w:val="none" w:sz="0" w:space="0" w:color="auto"/>
                                    <w:bottom w:val="none" w:sz="0" w:space="0" w:color="auto"/>
                                    <w:right w:val="none" w:sz="0" w:space="0" w:color="auto"/>
                                  </w:divBdr>
                                </w:div>
                              </w:divsChild>
                            </w:div>
                            <w:div w:id="1797554010">
                              <w:marLeft w:val="0"/>
                              <w:marRight w:val="0"/>
                              <w:marTop w:val="240"/>
                              <w:marBottom w:val="240"/>
                              <w:divBdr>
                                <w:top w:val="none" w:sz="0" w:space="0" w:color="auto"/>
                                <w:left w:val="none" w:sz="0" w:space="0" w:color="auto"/>
                                <w:bottom w:val="none" w:sz="0" w:space="0" w:color="auto"/>
                                <w:right w:val="none" w:sz="0" w:space="0" w:color="auto"/>
                              </w:divBdr>
                              <w:divsChild>
                                <w:div w:id="163280787">
                                  <w:marLeft w:val="0"/>
                                  <w:marRight w:val="0"/>
                                  <w:marTop w:val="0"/>
                                  <w:marBottom w:val="0"/>
                                  <w:divBdr>
                                    <w:top w:val="none" w:sz="0" w:space="0" w:color="auto"/>
                                    <w:left w:val="none" w:sz="0" w:space="0" w:color="auto"/>
                                    <w:bottom w:val="none" w:sz="0" w:space="0" w:color="auto"/>
                                    <w:right w:val="none" w:sz="0" w:space="0" w:color="auto"/>
                                  </w:divBdr>
                                </w:div>
                              </w:divsChild>
                            </w:div>
                            <w:div w:id="977340607">
                              <w:marLeft w:val="0"/>
                              <w:marRight w:val="0"/>
                              <w:marTop w:val="240"/>
                              <w:marBottom w:val="240"/>
                              <w:divBdr>
                                <w:top w:val="none" w:sz="0" w:space="0" w:color="auto"/>
                                <w:left w:val="none" w:sz="0" w:space="0" w:color="auto"/>
                                <w:bottom w:val="none" w:sz="0" w:space="0" w:color="auto"/>
                                <w:right w:val="none" w:sz="0" w:space="0" w:color="auto"/>
                              </w:divBdr>
                              <w:divsChild>
                                <w:div w:id="1565481551">
                                  <w:marLeft w:val="0"/>
                                  <w:marRight w:val="0"/>
                                  <w:marTop w:val="0"/>
                                  <w:marBottom w:val="0"/>
                                  <w:divBdr>
                                    <w:top w:val="none" w:sz="0" w:space="0" w:color="auto"/>
                                    <w:left w:val="none" w:sz="0" w:space="0" w:color="auto"/>
                                    <w:bottom w:val="none" w:sz="0" w:space="0" w:color="auto"/>
                                    <w:right w:val="none" w:sz="0" w:space="0" w:color="auto"/>
                                  </w:divBdr>
                                </w:div>
                              </w:divsChild>
                            </w:div>
                            <w:div w:id="1889029233">
                              <w:marLeft w:val="0"/>
                              <w:marRight w:val="0"/>
                              <w:marTop w:val="240"/>
                              <w:marBottom w:val="240"/>
                              <w:divBdr>
                                <w:top w:val="none" w:sz="0" w:space="0" w:color="auto"/>
                                <w:left w:val="none" w:sz="0" w:space="0" w:color="auto"/>
                                <w:bottom w:val="none" w:sz="0" w:space="0" w:color="auto"/>
                                <w:right w:val="none" w:sz="0" w:space="0" w:color="auto"/>
                              </w:divBdr>
                              <w:divsChild>
                                <w:div w:id="529731511">
                                  <w:marLeft w:val="0"/>
                                  <w:marRight w:val="0"/>
                                  <w:marTop w:val="0"/>
                                  <w:marBottom w:val="0"/>
                                  <w:divBdr>
                                    <w:top w:val="none" w:sz="0" w:space="0" w:color="auto"/>
                                    <w:left w:val="none" w:sz="0" w:space="0" w:color="auto"/>
                                    <w:bottom w:val="none" w:sz="0" w:space="0" w:color="auto"/>
                                    <w:right w:val="none" w:sz="0" w:space="0" w:color="auto"/>
                                  </w:divBdr>
                                </w:div>
                              </w:divsChild>
                            </w:div>
                            <w:div w:id="963074931">
                              <w:marLeft w:val="0"/>
                              <w:marRight w:val="0"/>
                              <w:marTop w:val="240"/>
                              <w:marBottom w:val="240"/>
                              <w:divBdr>
                                <w:top w:val="none" w:sz="0" w:space="0" w:color="auto"/>
                                <w:left w:val="none" w:sz="0" w:space="0" w:color="auto"/>
                                <w:bottom w:val="none" w:sz="0" w:space="0" w:color="auto"/>
                                <w:right w:val="none" w:sz="0" w:space="0" w:color="auto"/>
                              </w:divBdr>
                              <w:divsChild>
                                <w:div w:id="994915853">
                                  <w:marLeft w:val="0"/>
                                  <w:marRight w:val="0"/>
                                  <w:marTop w:val="0"/>
                                  <w:marBottom w:val="0"/>
                                  <w:divBdr>
                                    <w:top w:val="none" w:sz="0" w:space="0" w:color="auto"/>
                                    <w:left w:val="none" w:sz="0" w:space="0" w:color="auto"/>
                                    <w:bottom w:val="none" w:sz="0" w:space="0" w:color="auto"/>
                                    <w:right w:val="none" w:sz="0" w:space="0" w:color="auto"/>
                                  </w:divBdr>
                                </w:div>
                              </w:divsChild>
                            </w:div>
                            <w:div w:id="249657778">
                              <w:marLeft w:val="0"/>
                              <w:marRight w:val="0"/>
                              <w:marTop w:val="360"/>
                              <w:marBottom w:val="450"/>
                              <w:divBdr>
                                <w:top w:val="none" w:sz="0" w:space="0" w:color="auto"/>
                                <w:left w:val="none" w:sz="0" w:space="0" w:color="auto"/>
                                <w:bottom w:val="none" w:sz="0" w:space="0" w:color="auto"/>
                                <w:right w:val="none" w:sz="0" w:space="0" w:color="auto"/>
                              </w:divBdr>
                              <w:divsChild>
                                <w:div w:id="1419983199">
                                  <w:marLeft w:val="0"/>
                                  <w:marRight w:val="0"/>
                                  <w:marTop w:val="0"/>
                                  <w:marBottom w:val="0"/>
                                  <w:divBdr>
                                    <w:top w:val="none" w:sz="0" w:space="0" w:color="auto"/>
                                    <w:left w:val="none" w:sz="0" w:space="0" w:color="auto"/>
                                    <w:bottom w:val="single" w:sz="6" w:space="15" w:color="B8B9BA"/>
                                    <w:right w:val="none" w:sz="0" w:space="0" w:color="auto"/>
                                  </w:divBdr>
                                  <w:divsChild>
                                    <w:div w:id="1937667687">
                                      <w:marLeft w:val="0"/>
                                      <w:marRight w:val="0"/>
                                      <w:marTop w:val="0"/>
                                      <w:marBottom w:val="0"/>
                                      <w:divBdr>
                                        <w:top w:val="none" w:sz="0" w:space="0" w:color="auto"/>
                                        <w:left w:val="none" w:sz="0" w:space="0" w:color="auto"/>
                                        <w:bottom w:val="none" w:sz="0" w:space="0" w:color="auto"/>
                                        <w:right w:val="none" w:sz="0" w:space="0" w:color="auto"/>
                                      </w:divBdr>
                                    </w:div>
                                    <w:div w:id="1227030860">
                                      <w:marLeft w:val="0"/>
                                      <w:marRight w:val="0"/>
                                      <w:marTop w:val="0"/>
                                      <w:marBottom w:val="0"/>
                                      <w:divBdr>
                                        <w:top w:val="none" w:sz="0" w:space="0" w:color="auto"/>
                                        <w:left w:val="none" w:sz="0" w:space="0" w:color="auto"/>
                                        <w:bottom w:val="none" w:sz="0" w:space="0" w:color="auto"/>
                                        <w:right w:val="none" w:sz="0" w:space="0" w:color="auto"/>
                                      </w:divBdr>
                                      <w:divsChild>
                                        <w:div w:id="2110201086">
                                          <w:marLeft w:val="0"/>
                                          <w:marRight w:val="0"/>
                                          <w:marTop w:val="0"/>
                                          <w:marBottom w:val="0"/>
                                          <w:divBdr>
                                            <w:top w:val="none" w:sz="0" w:space="0" w:color="auto"/>
                                            <w:left w:val="none" w:sz="0" w:space="0" w:color="auto"/>
                                            <w:bottom w:val="none" w:sz="0" w:space="0" w:color="auto"/>
                                            <w:right w:val="none" w:sz="0" w:space="0" w:color="auto"/>
                                          </w:divBdr>
                                        </w:div>
                                      </w:divsChild>
                                    </w:div>
                                    <w:div w:id="113510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46900">
                              <w:marLeft w:val="0"/>
                              <w:marRight w:val="0"/>
                              <w:marTop w:val="360"/>
                              <w:marBottom w:val="360"/>
                              <w:divBdr>
                                <w:top w:val="none" w:sz="0" w:space="0" w:color="auto"/>
                                <w:left w:val="none" w:sz="0" w:space="0" w:color="auto"/>
                                <w:bottom w:val="none" w:sz="0" w:space="0" w:color="auto"/>
                                <w:right w:val="none" w:sz="0" w:space="0" w:color="auto"/>
                              </w:divBdr>
                            </w:div>
                            <w:div w:id="1695382739">
                              <w:marLeft w:val="0"/>
                              <w:marRight w:val="0"/>
                              <w:marTop w:val="240"/>
                              <w:marBottom w:val="240"/>
                              <w:divBdr>
                                <w:top w:val="none" w:sz="0" w:space="0" w:color="auto"/>
                                <w:left w:val="none" w:sz="0" w:space="0" w:color="auto"/>
                                <w:bottom w:val="none" w:sz="0" w:space="0" w:color="auto"/>
                                <w:right w:val="none" w:sz="0" w:space="0" w:color="auto"/>
                              </w:divBdr>
                              <w:divsChild>
                                <w:div w:id="208301790">
                                  <w:marLeft w:val="0"/>
                                  <w:marRight w:val="0"/>
                                  <w:marTop w:val="0"/>
                                  <w:marBottom w:val="0"/>
                                  <w:divBdr>
                                    <w:top w:val="none" w:sz="0" w:space="0" w:color="auto"/>
                                    <w:left w:val="none" w:sz="0" w:space="0" w:color="auto"/>
                                    <w:bottom w:val="none" w:sz="0" w:space="0" w:color="auto"/>
                                    <w:right w:val="none" w:sz="0" w:space="0" w:color="auto"/>
                                  </w:divBdr>
                                </w:div>
                              </w:divsChild>
                            </w:div>
                            <w:div w:id="1245333387">
                              <w:marLeft w:val="0"/>
                              <w:marRight w:val="0"/>
                              <w:marTop w:val="240"/>
                              <w:marBottom w:val="240"/>
                              <w:divBdr>
                                <w:top w:val="none" w:sz="0" w:space="0" w:color="auto"/>
                                <w:left w:val="none" w:sz="0" w:space="0" w:color="auto"/>
                                <w:bottom w:val="none" w:sz="0" w:space="0" w:color="auto"/>
                                <w:right w:val="none" w:sz="0" w:space="0" w:color="auto"/>
                              </w:divBdr>
                              <w:divsChild>
                                <w:div w:id="1352877500">
                                  <w:marLeft w:val="0"/>
                                  <w:marRight w:val="0"/>
                                  <w:marTop w:val="0"/>
                                  <w:marBottom w:val="0"/>
                                  <w:divBdr>
                                    <w:top w:val="none" w:sz="0" w:space="0" w:color="auto"/>
                                    <w:left w:val="none" w:sz="0" w:space="0" w:color="auto"/>
                                    <w:bottom w:val="none" w:sz="0" w:space="0" w:color="auto"/>
                                    <w:right w:val="none" w:sz="0" w:space="0" w:color="auto"/>
                                  </w:divBdr>
                                </w:div>
                              </w:divsChild>
                            </w:div>
                            <w:div w:id="1830709143">
                              <w:marLeft w:val="0"/>
                              <w:marRight w:val="0"/>
                              <w:marTop w:val="240"/>
                              <w:marBottom w:val="240"/>
                              <w:divBdr>
                                <w:top w:val="none" w:sz="0" w:space="0" w:color="auto"/>
                                <w:left w:val="none" w:sz="0" w:space="0" w:color="auto"/>
                                <w:bottom w:val="none" w:sz="0" w:space="0" w:color="auto"/>
                                <w:right w:val="none" w:sz="0" w:space="0" w:color="auto"/>
                              </w:divBdr>
                              <w:divsChild>
                                <w:div w:id="703746230">
                                  <w:marLeft w:val="0"/>
                                  <w:marRight w:val="0"/>
                                  <w:marTop w:val="0"/>
                                  <w:marBottom w:val="0"/>
                                  <w:divBdr>
                                    <w:top w:val="none" w:sz="0" w:space="0" w:color="auto"/>
                                    <w:left w:val="none" w:sz="0" w:space="0" w:color="auto"/>
                                    <w:bottom w:val="none" w:sz="0" w:space="0" w:color="auto"/>
                                    <w:right w:val="none" w:sz="0" w:space="0" w:color="auto"/>
                                  </w:divBdr>
                                </w:div>
                              </w:divsChild>
                            </w:div>
                            <w:div w:id="1052926381">
                              <w:marLeft w:val="0"/>
                              <w:marRight w:val="0"/>
                              <w:marTop w:val="240"/>
                              <w:marBottom w:val="240"/>
                              <w:divBdr>
                                <w:top w:val="none" w:sz="0" w:space="0" w:color="auto"/>
                                <w:left w:val="none" w:sz="0" w:space="0" w:color="auto"/>
                                <w:bottom w:val="none" w:sz="0" w:space="0" w:color="auto"/>
                                <w:right w:val="none" w:sz="0" w:space="0" w:color="auto"/>
                              </w:divBdr>
                              <w:divsChild>
                                <w:div w:id="798572653">
                                  <w:marLeft w:val="0"/>
                                  <w:marRight w:val="0"/>
                                  <w:marTop w:val="0"/>
                                  <w:marBottom w:val="0"/>
                                  <w:divBdr>
                                    <w:top w:val="none" w:sz="0" w:space="0" w:color="auto"/>
                                    <w:left w:val="none" w:sz="0" w:space="0" w:color="auto"/>
                                    <w:bottom w:val="none" w:sz="0" w:space="0" w:color="auto"/>
                                    <w:right w:val="none" w:sz="0" w:space="0" w:color="auto"/>
                                  </w:divBdr>
                                </w:div>
                              </w:divsChild>
                            </w:div>
                            <w:div w:id="1233126373">
                              <w:marLeft w:val="0"/>
                              <w:marRight w:val="0"/>
                              <w:marTop w:val="240"/>
                              <w:marBottom w:val="240"/>
                              <w:divBdr>
                                <w:top w:val="none" w:sz="0" w:space="0" w:color="auto"/>
                                <w:left w:val="none" w:sz="0" w:space="0" w:color="auto"/>
                                <w:bottom w:val="none" w:sz="0" w:space="0" w:color="auto"/>
                                <w:right w:val="none" w:sz="0" w:space="0" w:color="auto"/>
                              </w:divBdr>
                              <w:divsChild>
                                <w:div w:id="1633056445">
                                  <w:marLeft w:val="0"/>
                                  <w:marRight w:val="0"/>
                                  <w:marTop w:val="0"/>
                                  <w:marBottom w:val="0"/>
                                  <w:divBdr>
                                    <w:top w:val="none" w:sz="0" w:space="0" w:color="auto"/>
                                    <w:left w:val="none" w:sz="0" w:space="0" w:color="auto"/>
                                    <w:bottom w:val="none" w:sz="0" w:space="0" w:color="auto"/>
                                    <w:right w:val="none" w:sz="0" w:space="0" w:color="auto"/>
                                  </w:divBdr>
                                </w:div>
                              </w:divsChild>
                            </w:div>
                            <w:div w:id="652638500">
                              <w:marLeft w:val="0"/>
                              <w:marRight w:val="0"/>
                              <w:marTop w:val="360"/>
                              <w:marBottom w:val="450"/>
                              <w:divBdr>
                                <w:top w:val="none" w:sz="0" w:space="0" w:color="auto"/>
                                <w:left w:val="none" w:sz="0" w:space="0" w:color="auto"/>
                                <w:bottom w:val="none" w:sz="0" w:space="0" w:color="auto"/>
                                <w:right w:val="none" w:sz="0" w:space="0" w:color="auto"/>
                              </w:divBdr>
                              <w:divsChild>
                                <w:div w:id="1221206469">
                                  <w:marLeft w:val="0"/>
                                  <w:marRight w:val="0"/>
                                  <w:marTop w:val="0"/>
                                  <w:marBottom w:val="0"/>
                                  <w:divBdr>
                                    <w:top w:val="none" w:sz="0" w:space="0" w:color="auto"/>
                                    <w:left w:val="none" w:sz="0" w:space="0" w:color="auto"/>
                                    <w:bottom w:val="single" w:sz="6" w:space="15" w:color="B8B9BA"/>
                                    <w:right w:val="none" w:sz="0" w:space="0" w:color="auto"/>
                                  </w:divBdr>
                                  <w:divsChild>
                                    <w:div w:id="1639725859">
                                      <w:marLeft w:val="0"/>
                                      <w:marRight w:val="0"/>
                                      <w:marTop w:val="0"/>
                                      <w:marBottom w:val="0"/>
                                      <w:divBdr>
                                        <w:top w:val="none" w:sz="0" w:space="0" w:color="auto"/>
                                        <w:left w:val="none" w:sz="0" w:space="0" w:color="auto"/>
                                        <w:bottom w:val="none" w:sz="0" w:space="0" w:color="auto"/>
                                        <w:right w:val="none" w:sz="0" w:space="0" w:color="auto"/>
                                      </w:divBdr>
                                    </w:div>
                                    <w:div w:id="826241760">
                                      <w:marLeft w:val="0"/>
                                      <w:marRight w:val="0"/>
                                      <w:marTop w:val="0"/>
                                      <w:marBottom w:val="0"/>
                                      <w:divBdr>
                                        <w:top w:val="none" w:sz="0" w:space="0" w:color="auto"/>
                                        <w:left w:val="none" w:sz="0" w:space="0" w:color="auto"/>
                                        <w:bottom w:val="none" w:sz="0" w:space="0" w:color="auto"/>
                                        <w:right w:val="none" w:sz="0" w:space="0" w:color="auto"/>
                                      </w:divBdr>
                                      <w:divsChild>
                                        <w:div w:id="1131097222">
                                          <w:marLeft w:val="0"/>
                                          <w:marRight w:val="0"/>
                                          <w:marTop w:val="0"/>
                                          <w:marBottom w:val="0"/>
                                          <w:divBdr>
                                            <w:top w:val="none" w:sz="0" w:space="0" w:color="auto"/>
                                            <w:left w:val="none" w:sz="0" w:space="0" w:color="auto"/>
                                            <w:bottom w:val="none" w:sz="0" w:space="0" w:color="auto"/>
                                            <w:right w:val="none" w:sz="0" w:space="0" w:color="auto"/>
                                          </w:divBdr>
                                        </w:div>
                                      </w:divsChild>
                                    </w:div>
                                    <w:div w:id="35404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16983">
                              <w:marLeft w:val="0"/>
                              <w:marRight w:val="0"/>
                              <w:marTop w:val="360"/>
                              <w:marBottom w:val="360"/>
                              <w:divBdr>
                                <w:top w:val="none" w:sz="0" w:space="0" w:color="auto"/>
                                <w:left w:val="none" w:sz="0" w:space="0" w:color="auto"/>
                                <w:bottom w:val="none" w:sz="0" w:space="0" w:color="auto"/>
                                <w:right w:val="none" w:sz="0" w:space="0" w:color="auto"/>
                              </w:divBdr>
                            </w:div>
                            <w:div w:id="1312903275">
                              <w:marLeft w:val="0"/>
                              <w:marRight w:val="0"/>
                              <w:marTop w:val="240"/>
                              <w:marBottom w:val="240"/>
                              <w:divBdr>
                                <w:top w:val="none" w:sz="0" w:space="0" w:color="auto"/>
                                <w:left w:val="none" w:sz="0" w:space="0" w:color="auto"/>
                                <w:bottom w:val="none" w:sz="0" w:space="0" w:color="auto"/>
                                <w:right w:val="none" w:sz="0" w:space="0" w:color="auto"/>
                              </w:divBdr>
                              <w:divsChild>
                                <w:div w:id="2065983734">
                                  <w:marLeft w:val="0"/>
                                  <w:marRight w:val="0"/>
                                  <w:marTop w:val="0"/>
                                  <w:marBottom w:val="0"/>
                                  <w:divBdr>
                                    <w:top w:val="none" w:sz="0" w:space="0" w:color="auto"/>
                                    <w:left w:val="none" w:sz="0" w:space="0" w:color="auto"/>
                                    <w:bottom w:val="none" w:sz="0" w:space="0" w:color="auto"/>
                                    <w:right w:val="none" w:sz="0" w:space="0" w:color="auto"/>
                                  </w:divBdr>
                                </w:div>
                              </w:divsChild>
                            </w:div>
                            <w:div w:id="75632895">
                              <w:marLeft w:val="0"/>
                              <w:marRight w:val="0"/>
                              <w:marTop w:val="240"/>
                              <w:marBottom w:val="240"/>
                              <w:divBdr>
                                <w:top w:val="none" w:sz="0" w:space="0" w:color="auto"/>
                                <w:left w:val="none" w:sz="0" w:space="0" w:color="auto"/>
                                <w:bottom w:val="none" w:sz="0" w:space="0" w:color="auto"/>
                                <w:right w:val="none" w:sz="0" w:space="0" w:color="auto"/>
                              </w:divBdr>
                              <w:divsChild>
                                <w:div w:id="1108428948">
                                  <w:marLeft w:val="0"/>
                                  <w:marRight w:val="0"/>
                                  <w:marTop w:val="0"/>
                                  <w:marBottom w:val="0"/>
                                  <w:divBdr>
                                    <w:top w:val="none" w:sz="0" w:space="0" w:color="auto"/>
                                    <w:left w:val="none" w:sz="0" w:space="0" w:color="auto"/>
                                    <w:bottom w:val="none" w:sz="0" w:space="0" w:color="auto"/>
                                    <w:right w:val="none" w:sz="0" w:space="0" w:color="auto"/>
                                  </w:divBdr>
                                </w:div>
                              </w:divsChild>
                            </w:div>
                            <w:div w:id="1592861028">
                              <w:marLeft w:val="0"/>
                              <w:marRight w:val="0"/>
                              <w:marTop w:val="240"/>
                              <w:marBottom w:val="240"/>
                              <w:divBdr>
                                <w:top w:val="none" w:sz="0" w:space="0" w:color="auto"/>
                                <w:left w:val="none" w:sz="0" w:space="0" w:color="auto"/>
                                <w:bottom w:val="none" w:sz="0" w:space="0" w:color="auto"/>
                                <w:right w:val="none" w:sz="0" w:space="0" w:color="auto"/>
                              </w:divBdr>
                              <w:divsChild>
                                <w:div w:id="448167160">
                                  <w:marLeft w:val="0"/>
                                  <w:marRight w:val="0"/>
                                  <w:marTop w:val="0"/>
                                  <w:marBottom w:val="0"/>
                                  <w:divBdr>
                                    <w:top w:val="none" w:sz="0" w:space="0" w:color="auto"/>
                                    <w:left w:val="none" w:sz="0" w:space="0" w:color="auto"/>
                                    <w:bottom w:val="none" w:sz="0" w:space="0" w:color="auto"/>
                                    <w:right w:val="none" w:sz="0" w:space="0" w:color="auto"/>
                                  </w:divBdr>
                                </w:div>
                              </w:divsChild>
                            </w:div>
                            <w:div w:id="336343841">
                              <w:marLeft w:val="0"/>
                              <w:marRight w:val="0"/>
                              <w:marTop w:val="240"/>
                              <w:marBottom w:val="240"/>
                              <w:divBdr>
                                <w:top w:val="none" w:sz="0" w:space="0" w:color="auto"/>
                                <w:left w:val="none" w:sz="0" w:space="0" w:color="auto"/>
                                <w:bottom w:val="none" w:sz="0" w:space="0" w:color="auto"/>
                                <w:right w:val="none" w:sz="0" w:space="0" w:color="auto"/>
                              </w:divBdr>
                              <w:divsChild>
                                <w:div w:id="433788583">
                                  <w:marLeft w:val="0"/>
                                  <w:marRight w:val="0"/>
                                  <w:marTop w:val="0"/>
                                  <w:marBottom w:val="0"/>
                                  <w:divBdr>
                                    <w:top w:val="none" w:sz="0" w:space="0" w:color="auto"/>
                                    <w:left w:val="none" w:sz="0" w:space="0" w:color="auto"/>
                                    <w:bottom w:val="none" w:sz="0" w:space="0" w:color="auto"/>
                                    <w:right w:val="none" w:sz="0" w:space="0" w:color="auto"/>
                                  </w:divBdr>
                                </w:div>
                              </w:divsChild>
                            </w:div>
                            <w:div w:id="476066816">
                              <w:marLeft w:val="0"/>
                              <w:marRight w:val="0"/>
                              <w:marTop w:val="240"/>
                              <w:marBottom w:val="240"/>
                              <w:divBdr>
                                <w:top w:val="none" w:sz="0" w:space="0" w:color="auto"/>
                                <w:left w:val="none" w:sz="0" w:space="0" w:color="auto"/>
                                <w:bottom w:val="none" w:sz="0" w:space="0" w:color="auto"/>
                                <w:right w:val="none" w:sz="0" w:space="0" w:color="auto"/>
                              </w:divBdr>
                              <w:divsChild>
                                <w:div w:id="44211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508450">
      <w:bodyDiv w:val="1"/>
      <w:marLeft w:val="0"/>
      <w:marRight w:val="0"/>
      <w:marTop w:val="0"/>
      <w:marBottom w:val="0"/>
      <w:divBdr>
        <w:top w:val="none" w:sz="0" w:space="0" w:color="auto"/>
        <w:left w:val="none" w:sz="0" w:space="0" w:color="auto"/>
        <w:bottom w:val="none" w:sz="0" w:space="0" w:color="auto"/>
        <w:right w:val="none" w:sz="0" w:space="0" w:color="auto"/>
      </w:divBdr>
      <w:divsChild>
        <w:div w:id="1395540801">
          <w:marLeft w:val="0"/>
          <w:marRight w:val="0"/>
          <w:marTop w:val="0"/>
          <w:marBottom w:val="0"/>
          <w:divBdr>
            <w:top w:val="none" w:sz="0" w:space="0" w:color="auto"/>
            <w:left w:val="none" w:sz="0" w:space="0" w:color="auto"/>
            <w:bottom w:val="none" w:sz="0" w:space="0" w:color="auto"/>
            <w:right w:val="none" w:sz="0" w:space="0" w:color="auto"/>
          </w:divBdr>
          <w:divsChild>
            <w:div w:id="923295466">
              <w:marLeft w:val="0"/>
              <w:marRight w:val="0"/>
              <w:marTop w:val="0"/>
              <w:marBottom w:val="0"/>
              <w:divBdr>
                <w:top w:val="none" w:sz="0" w:space="0" w:color="auto"/>
                <w:left w:val="none" w:sz="0" w:space="0" w:color="auto"/>
                <w:bottom w:val="none" w:sz="0" w:space="0" w:color="auto"/>
                <w:right w:val="none" w:sz="0" w:space="0" w:color="auto"/>
              </w:divBdr>
              <w:divsChild>
                <w:div w:id="428088110">
                  <w:marLeft w:val="0"/>
                  <w:marRight w:val="0"/>
                  <w:marTop w:val="0"/>
                  <w:marBottom w:val="0"/>
                  <w:divBdr>
                    <w:top w:val="none" w:sz="0" w:space="0" w:color="auto"/>
                    <w:left w:val="none" w:sz="0" w:space="0" w:color="auto"/>
                    <w:bottom w:val="none" w:sz="0" w:space="0" w:color="auto"/>
                    <w:right w:val="none" w:sz="0" w:space="0" w:color="auto"/>
                  </w:divBdr>
                </w:div>
                <w:div w:id="1996256155">
                  <w:marLeft w:val="0"/>
                  <w:marRight w:val="0"/>
                  <w:marTop w:val="600"/>
                  <w:marBottom w:val="0"/>
                  <w:divBdr>
                    <w:top w:val="none" w:sz="0" w:space="0" w:color="auto"/>
                    <w:left w:val="none" w:sz="0" w:space="0" w:color="auto"/>
                    <w:bottom w:val="none" w:sz="0" w:space="0" w:color="auto"/>
                    <w:right w:val="none" w:sz="0" w:space="0" w:color="auto"/>
                  </w:divBdr>
                  <w:divsChild>
                    <w:div w:id="1163202130">
                      <w:marLeft w:val="0"/>
                      <w:marRight w:val="0"/>
                      <w:marTop w:val="0"/>
                      <w:marBottom w:val="0"/>
                      <w:divBdr>
                        <w:top w:val="none" w:sz="0" w:space="0" w:color="auto"/>
                        <w:left w:val="none" w:sz="0" w:space="0" w:color="auto"/>
                        <w:bottom w:val="none" w:sz="0" w:space="0" w:color="auto"/>
                        <w:right w:val="none" w:sz="0" w:space="0" w:color="auto"/>
                      </w:divBdr>
                      <w:divsChild>
                        <w:div w:id="501627772">
                          <w:marLeft w:val="0"/>
                          <w:marRight w:val="0"/>
                          <w:marTop w:val="0"/>
                          <w:marBottom w:val="0"/>
                          <w:divBdr>
                            <w:top w:val="none" w:sz="0" w:space="0" w:color="auto"/>
                            <w:left w:val="none" w:sz="0" w:space="0" w:color="auto"/>
                            <w:bottom w:val="none" w:sz="0" w:space="0" w:color="auto"/>
                            <w:right w:val="none" w:sz="0" w:space="0" w:color="auto"/>
                          </w:divBdr>
                          <w:divsChild>
                            <w:div w:id="814495288">
                              <w:marLeft w:val="0"/>
                              <w:marRight w:val="0"/>
                              <w:marTop w:val="0"/>
                              <w:marBottom w:val="0"/>
                              <w:divBdr>
                                <w:top w:val="none" w:sz="0" w:space="0" w:color="auto"/>
                                <w:left w:val="none" w:sz="0" w:space="0" w:color="auto"/>
                                <w:bottom w:val="none" w:sz="0" w:space="0" w:color="auto"/>
                                <w:right w:val="none" w:sz="0" w:space="0" w:color="auto"/>
                              </w:divBdr>
                            </w:div>
                          </w:divsChild>
                        </w:div>
                        <w:div w:id="69881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311265">
          <w:marLeft w:val="0"/>
          <w:marRight w:val="0"/>
          <w:marTop w:val="0"/>
          <w:marBottom w:val="0"/>
          <w:divBdr>
            <w:top w:val="none" w:sz="0" w:space="0" w:color="auto"/>
            <w:left w:val="none" w:sz="0" w:space="0" w:color="auto"/>
            <w:bottom w:val="none" w:sz="0" w:space="0" w:color="auto"/>
            <w:right w:val="none" w:sz="0" w:space="0" w:color="auto"/>
          </w:divBdr>
          <w:divsChild>
            <w:div w:id="1054505364">
              <w:marLeft w:val="0"/>
              <w:marRight w:val="0"/>
              <w:marTop w:val="0"/>
              <w:marBottom w:val="0"/>
              <w:divBdr>
                <w:top w:val="none" w:sz="0" w:space="0" w:color="auto"/>
                <w:left w:val="none" w:sz="0" w:space="0" w:color="auto"/>
                <w:bottom w:val="none" w:sz="0" w:space="0" w:color="auto"/>
                <w:right w:val="none" w:sz="0" w:space="0" w:color="auto"/>
              </w:divBdr>
              <w:divsChild>
                <w:div w:id="1040595076">
                  <w:marLeft w:val="0"/>
                  <w:marRight w:val="0"/>
                  <w:marTop w:val="0"/>
                  <w:marBottom w:val="0"/>
                  <w:divBdr>
                    <w:top w:val="none" w:sz="0" w:space="0" w:color="auto"/>
                    <w:left w:val="none" w:sz="0" w:space="0" w:color="auto"/>
                    <w:bottom w:val="none" w:sz="0" w:space="0" w:color="auto"/>
                    <w:right w:val="none" w:sz="0" w:space="0" w:color="auto"/>
                  </w:divBdr>
                  <w:divsChild>
                    <w:div w:id="1670985056">
                      <w:marLeft w:val="0"/>
                      <w:marRight w:val="1500"/>
                      <w:marTop w:val="0"/>
                      <w:marBottom w:val="0"/>
                      <w:divBdr>
                        <w:top w:val="none" w:sz="0" w:space="0" w:color="auto"/>
                        <w:left w:val="none" w:sz="0" w:space="0" w:color="auto"/>
                        <w:bottom w:val="none" w:sz="0" w:space="0" w:color="auto"/>
                        <w:right w:val="none" w:sz="0" w:space="0" w:color="auto"/>
                      </w:divBdr>
                      <w:divsChild>
                        <w:div w:id="2058426909">
                          <w:marLeft w:val="0"/>
                          <w:marRight w:val="0"/>
                          <w:marTop w:val="600"/>
                          <w:marBottom w:val="600"/>
                          <w:divBdr>
                            <w:top w:val="none" w:sz="0" w:space="0" w:color="auto"/>
                            <w:left w:val="none" w:sz="0" w:space="0" w:color="auto"/>
                            <w:bottom w:val="none" w:sz="0" w:space="0" w:color="auto"/>
                            <w:right w:val="none" w:sz="0" w:space="0" w:color="auto"/>
                          </w:divBdr>
                          <w:divsChild>
                            <w:div w:id="539244830">
                              <w:marLeft w:val="0"/>
                              <w:marRight w:val="0"/>
                              <w:marTop w:val="0"/>
                              <w:marBottom w:val="300"/>
                              <w:divBdr>
                                <w:top w:val="none" w:sz="0" w:space="0" w:color="auto"/>
                                <w:left w:val="none" w:sz="0" w:space="0" w:color="auto"/>
                                <w:bottom w:val="none" w:sz="0" w:space="0" w:color="auto"/>
                                <w:right w:val="none" w:sz="0" w:space="0" w:color="auto"/>
                              </w:divBdr>
                            </w:div>
                            <w:div w:id="1304579047">
                              <w:marLeft w:val="0"/>
                              <w:marRight w:val="0"/>
                              <w:marTop w:val="300"/>
                              <w:marBottom w:val="300"/>
                              <w:divBdr>
                                <w:top w:val="none" w:sz="0" w:space="0" w:color="auto"/>
                                <w:left w:val="none" w:sz="0" w:space="0" w:color="auto"/>
                                <w:bottom w:val="none" w:sz="0" w:space="0" w:color="auto"/>
                                <w:right w:val="none" w:sz="0" w:space="0" w:color="auto"/>
                              </w:divBdr>
                            </w:div>
                            <w:div w:id="177279665">
                              <w:marLeft w:val="0"/>
                              <w:marRight w:val="0"/>
                              <w:marTop w:val="300"/>
                              <w:marBottom w:val="600"/>
                              <w:divBdr>
                                <w:top w:val="single" w:sz="6" w:space="30" w:color="EB5D0B"/>
                                <w:left w:val="none" w:sz="0" w:space="0" w:color="auto"/>
                                <w:bottom w:val="single" w:sz="6" w:space="30" w:color="EB5D0B"/>
                                <w:right w:val="none" w:sz="0" w:space="0" w:color="auto"/>
                              </w:divBdr>
                            </w:div>
                            <w:div w:id="1288196001">
                              <w:marLeft w:val="0"/>
                              <w:marRight w:val="0"/>
                              <w:marTop w:val="240"/>
                              <w:marBottom w:val="240"/>
                              <w:divBdr>
                                <w:top w:val="none" w:sz="0" w:space="0" w:color="auto"/>
                                <w:left w:val="none" w:sz="0" w:space="0" w:color="auto"/>
                                <w:bottom w:val="none" w:sz="0" w:space="0" w:color="auto"/>
                                <w:right w:val="none" w:sz="0" w:space="0" w:color="auto"/>
                              </w:divBdr>
                              <w:divsChild>
                                <w:div w:id="605692822">
                                  <w:marLeft w:val="0"/>
                                  <w:marRight w:val="0"/>
                                  <w:marTop w:val="0"/>
                                  <w:marBottom w:val="0"/>
                                  <w:divBdr>
                                    <w:top w:val="none" w:sz="0" w:space="0" w:color="auto"/>
                                    <w:left w:val="none" w:sz="0" w:space="0" w:color="auto"/>
                                    <w:bottom w:val="none" w:sz="0" w:space="0" w:color="auto"/>
                                    <w:right w:val="none" w:sz="0" w:space="0" w:color="auto"/>
                                  </w:divBdr>
                                </w:div>
                              </w:divsChild>
                            </w:div>
                            <w:div w:id="1086271574">
                              <w:marLeft w:val="0"/>
                              <w:marRight w:val="0"/>
                              <w:marTop w:val="240"/>
                              <w:marBottom w:val="240"/>
                              <w:divBdr>
                                <w:top w:val="none" w:sz="0" w:space="0" w:color="auto"/>
                                <w:left w:val="none" w:sz="0" w:space="0" w:color="auto"/>
                                <w:bottom w:val="none" w:sz="0" w:space="0" w:color="auto"/>
                                <w:right w:val="none" w:sz="0" w:space="0" w:color="auto"/>
                              </w:divBdr>
                              <w:divsChild>
                                <w:div w:id="2025596205">
                                  <w:marLeft w:val="0"/>
                                  <w:marRight w:val="0"/>
                                  <w:marTop w:val="0"/>
                                  <w:marBottom w:val="0"/>
                                  <w:divBdr>
                                    <w:top w:val="none" w:sz="0" w:space="0" w:color="auto"/>
                                    <w:left w:val="none" w:sz="0" w:space="0" w:color="auto"/>
                                    <w:bottom w:val="none" w:sz="0" w:space="0" w:color="auto"/>
                                    <w:right w:val="none" w:sz="0" w:space="0" w:color="auto"/>
                                  </w:divBdr>
                                </w:div>
                              </w:divsChild>
                            </w:div>
                            <w:div w:id="706829876">
                              <w:marLeft w:val="0"/>
                              <w:marRight w:val="0"/>
                              <w:marTop w:val="240"/>
                              <w:marBottom w:val="240"/>
                              <w:divBdr>
                                <w:top w:val="none" w:sz="0" w:space="0" w:color="auto"/>
                                <w:left w:val="none" w:sz="0" w:space="0" w:color="auto"/>
                                <w:bottom w:val="none" w:sz="0" w:space="0" w:color="auto"/>
                                <w:right w:val="none" w:sz="0" w:space="0" w:color="auto"/>
                              </w:divBdr>
                              <w:divsChild>
                                <w:div w:id="1768228408">
                                  <w:marLeft w:val="0"/>
                                  <w:marRight w:val="0"/>
                                  <w:marTop w:val="0"/>
                                  <w:marBottom w:val="0"/>
                                  <w:divBdr>
                                    <w:top w:val="none" w:sz="0" w:space="0" w:color="auto"/>
                                    <w:left w:val="none" w:sz="0" w:space="0" w:color="auto"/>
                                    <w:bottom w:val="none" w:sz="0" w:space="0" w:color="auto"/>
                                    <w:right w:val="none" w:sz="0" w:space="0" w:color="auto"/>
                                  </w:divBdr>
                                </w:div>
                              </w:divsChild>
                            </w:div>
                            <w:div w:id="906694030">
                              <w:marLeft w:val="0"/>
                              <w:marRight w:val="0"/>
                              <w:marTop w:val="240"/>
                              <w:marBottom w:val="240"/>
                              <w:divBdr>
                                <w:top w:val="none" w:sz="0" w:space="0" w:color="auto"/>
                                <w:left w:val="none" w:sz="0" w:space="0" w:color="auto"/>
                                <w:bottom w:val="none" w:sz="0" w:space="0" w:color="auto"/>
                                <w:right w:val="none" w:sz="0" w:space="0" w:color="auto"/>
                              </w:divBdr>
                              <w:divsChild>
                                <w:div w:id="272833272">
                                  <w:marLeft w:val="0"/>
                                  <w:marRight w:val="0"/>
                                  <w:marTop w:val="0"/>
                                  <w:marBottom w:val="0"/>
                                  <w:divBdr>
                                    <w:top w:val="none" w:sz="0" w:space="0" w:color="auto"/>
                                    <w:left w:val="none" w:sz="0" w:space="0" w:color="auto"/>
                                    <w:bottom w:val="none" w:sz="0" w:space="0" w:color="auto"/>
                                    <w:right w:val="none" w:sz="0" w:space="0" w:color="auto"/>
                                  </w:divBdr>
                                </w:div>
                              </w:divsChild>
                            </w:div>
                            <w:div w:id="2142571745">
                              <w:marLeft w:val="0"/>
                              <w:marRight w:val="0"/>
                              <w:marTop w:val="240"/>
                              <w:marBottom w:val="240"/>
                              <w:divBdr>
                                <w:top w:val="none" w:sz="0" w:space="0" w:color="auto"/>
                                <w:left w:val="none" w:sz="0" w:space="0" w:color="auto"/>
                                <w:bottom w:val="none" w:sz="0" w:space="0" w:color="auto"/>
                                <w:right w:val="none" w:sz="0" w:space="0" w:color="auto"/>
                              </w:divBdr>
                              <w:divsChild>
                                <w:div w:id="464390201">
                                  <w:marLeft w:val="0"/>
                                  <w:marRight w:val="0"/>
                                  <w:marTop w:val="0"/>
                                  <w:marBottom w:val="0"/>
                                  <w:divBdr>
                                    <w:top w:val="none" w:sz="0" w:space="0" w:color="auto"/>
                                    <w:left w:val="none" w:sz="0" w:space="0" w:color="auto"/>
                                    <w:bottom w:val="none" w:sz="0" w:space="0" w:color="auto"/>
                                    <w:right w:val="none" w:sz="0" w:space="0" w:color="auto"/>
                                  </w:divBdr>
                                </w:div>
                              </w:divsChild>
                            </w:div>
                            <w:div w:id="52971071">
                              <w:marLeft w:val="0"/>
                              <w:marRight w:val="0"/>
                              <w:marTop w:val="240"/>
                              <w:marBottom w:val="240"/>
                              <w:divBdr>
                                <w:top w:val="none" w:sz="0" w:space="0" w:color="auto"/>
                                <w:left w:val="none" w:sz="0" w:space="0" w:color="auto"/>
                                <w:bottom w:val="none" w:sz="0" w:space="0" w:color="auto"/>
                                <w:right w:val="none" w:sz="0" w:space="0" w:color="auto"/>
                              </w:divBdr>
                              <w:divsChild>
                                <w:div w:id="238028871">
                                  <w:marLeft w:val="0"/>
                                  <w:marRight w:val="0"/>
                                  <w:marTop w:val="0"/>
                                  <w:marBottom w:val="0"/>
                                  <w:divBdr>
                                    <w:top w:val="none" w:sz="0" w:space="0" w:color="auto"/>
                                    <w:left w:val="none" w:sz="0" w:space="0" w:color="auto"/>
                                    <w:bottom w:val="none" w:sz="0" w:space="0" w:color="auto"/>
                                    <w:right w:val="none" w:sz="0" w:space="0" w:color="auto"/>
                                  </w:divBdr>
                                </w:div>
                              </w:divsChild>
                            </w:div>
                            <w:div w:id="2098091472">
                              <w:marLeft w:val="0"/>
                              <w:marRight w:val="0"/>
                              <w:marTop w:val="360"/>
                              <w:marBottom w:val="360"/>
                              <w:divBdr>
                                <w:top w:val="none" w:sz="0" w:space="0" w:color="auto"/>
                                <w:left w:val="none" w:sz="0" w:space="0" w:color="auto"/>
                                <w:bottom w:val="none" w:sz="0" w:space="0" w:color="auto"/>
                                <w:right w:val="none" w:sz="0" w:space="0" w:color="auto"/>
                              </w:divBdr>
                            </w:div>
                            <w:div w:id="932125614">
                              <w:marLeft w:val="0"/>
                              <w:marRight w:val="0"/>
                              <w:marTop w:val="240"/>
                              <w:marBottom w:val="240"/>
                              <w:divBdr>
                                <w:top w:val="none" w:sz="0" w:space="0" w:color="auto"/>
                                <w:left w:val="none" w:sz="0" w:space="0" w:color="auto"/>
                                <w:bottom w:val="none" w:sz="0" w:space="0" w:color="auto"/>
                                <w:right w:val="none" w:sz="0" w:space="0" w:color="auto"/>
                              </w:divBdr>
                              <w:divsChild>
                                <w:div w:id="863136720">
                                  <w:marLeft w:val="0"/>
                                  <w:marRight w:val="0"/>
                                  <w:marTop w:val="0"/>
                                  <w:marBottom w:val="0"/>
                                  <w:divBdr>
                                    <w:top w:val="none" w:sz="0" w:space="0" w:color="auto"/>
                                    <w:left w:val="none" w:sz="0" w:space="0" w:color="auto"/>
                                    <w:bottom w:val="none" w:sz="0" w:space="0" w:color="auto"/>
                                    <w:right w:val="none" w:sz="0" w:space="0" w:color="auto"/>
                                  </w:divBdr>
                                </w:div>
                              </w:divsChild>
                            </w:div>
                            <w:div w:id="1176844080">
                              <w:marLeft w:val="0"/>
                              <w:marRight w:val="0"/>
                              <w:marTop w:val="240"/>
                              <w:marBottom w:val="240"/>
                              <w:divBdr>
                                <w:top w:val="none" w:sz="0" w:space="0" w:color="auto"/>
                                <w:left w:val="none" w:sz="0" w:space="0" w:color="auto"/>
                                <w:bottom w:val="none" w:sz="0" w:space="0" w:color="auto"/>
                                <w:right w:val="none" w:sz="0" w:space="0" w:color="auto"/>
                              </w:divBdr>
                              <w:divsChild>
                                <w:div w:id="1667321066">
                                  <w:marLeft w:val="0"/>
                                  <w:marRight w:val="0"/>
                                  <w:marTop w:val="0"/>
                                  <w:marBottom w:val="0"/>
                                  <w:divBdr>
                                    <w:top w:val="none" w:sz="0" w:space="0" w:color="auto"/>
                                    <w:left w:val="none" w:sz="0" w:space="0" w:color="auto"/>
                                    <w:bottom w:val="none" w:sz="0" w:space="0" w:color="auto"/>
                                    <w:right w:val="none" w:sz="0" w:space="0" w:color="auto"/>
                                  </w:divBdr>
                                </w:div>
                              </w:divsChild>
                            </w:div>
                            <w:div w:id="433936945">
                              <w:marLeft w:val="0"/>
                              <w:marRight w:val="0"/>
                              <w:marTop w:val="360"/>
                              <w:marBottom w:val="450"/>
                              <w:divBdr>
                                <w:top w:val="none" w:sz="0" w:space="0" w:color="auto"/>
                                <w:left w:val="none" w:sz="0" w:space="0" w:color="auto"/>
                                <w:bottom w:val="none" w:sz="0" w:space="0" w:color="auto"/>
                                <w:right w:val="none" w:sz="0" w:space="0" w:color="auto"/>
                              </w:divBdr>
                              <w:divsChild>
                                <w:div w:id="290942591">
                                  <w:marLeft w:val="0"/>
                                  <w:marRight w:val="0"/>
                                  <w:marTop w:val="0"/>
                                  <w:marBottom w:val="0"/>
                                  <w:divBdr>
                                    <w:top w:val="none" w:sz="0" w:space="0" w:color="auto"/>
                                    <w:left w:val="none" w:sz="0" w:space="0" w:color="auto"/>
                                    <w:bottom w:val="single" w:sz="6" w:space="15" w:color="B8B9BA"/>
                                    <w:right w:val="none" w:sz="0" w:space="0" w:color="auto"/>
                                  </w:divBdr>
                                  <w:divsChild>
                                    <w:div w:id="983507811">
                                      <w:marLeft w:val="0"/>
                                      <w:marRight w:val="0"/>
                                      <w:marTop w:val="0"/>
                                      <w:marBottom w:val="0"/>
                                      <w:divBdr>
                                        <w:top w:val="none" w:sz="0" w:space="0" w:color="auto"/>
                                        <w:left w:val="none" w:sz="0" w:space="0" w:color="auto"/>
                                        <w:bottom w:val="none" w:sz="0" w:space="0" w:color="auto"/>
                                        <w:right w:val="none" w:sz="0" w:space="0" w:color="auto"/>
                                      </w:divBdr>
                                    </w:div>
                                    <w:div w:id="2035618586">
                                      <w:marLeft w:val="0"/>
                                      <w:marRight w:val="0"/>
                                      <w:marTop w:val="0"/>
                                      <w:marBottom w:val="0"/>
                                      <w:divBdr>
                                        <w:top w:val="none" w:sz="0" w:space="0" w:color="auto"/>
                                        <w:left w:val="none" w:sz="0" w:space="0" w:color="auto"/>
                                        <w:bottom w:val="none" w:sz="0" w:space="0" w:color="auto"/>
                                        <w:right w:val="none" w:sz="0" w:space="0" w:color="auto"/>
                                      </w:divBdr>
                                      <w:divsChild>
                                        <w:div w:id="742751477">
                                          <w:marLeft w:val="0"/>
                                          <w:marRight w:val="0"/>
                                          <w:marTop w:val="0"/>
                                          <w:marBottom w:val="0"/>
                                          <w:divBdr>
                                            <w:top w:val="none" w:sz="0" w:space="0" w:color="auto"/>
                                            <w:left w:val="none" w:sz="0" w:space="0" w:color="auto"/>
                                            <w:bottom w:val="none" w:sz="0" w:space="0" w:color="auto"/>
                                            <w:right w:val="none" w:sz="0" w:space="0" w:color="auto"/>
                                          </w:divBdr>
                                        </w:div>
                                      </w:divsChild>
                                    </w:div>
                                    <w:div w:id="17080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05370">
                              <w:marLeft w:val="0"/>
                              <w:marRight w:val="0"/>
                              <w:marTop w:val="240"/>
                              <w:marBottom w:val="240"/>
                              <w:divBdr>
                                <w:top w:val="none" w:sz="0" w:space="0" w:color="auto"/>
                                <w:left w:val="none" w:sz="0" w:space="0" w:color="auto"/>
                                <w:bottom w:val="none" w:sz="0" w:space="0" w:color="auto"/>
                                <w:right w:val="none" w:sz="0" w:space="0" w:color="auto"/>
                              </w:divBdr>
                              <w:divsChild>
                                <w:div w:id="526411234">
                                  <w:marLeft w:val="0"/>
                                  <w:marRight w:val="0"/>
                                  <w:marTop w:val="0"/>
                                  <w:marBottom w:val="0"/>
                                  <w:divBdr>
                                    <w:top w:val="none" w:sz="0" w:space="0" w:color="auto"/>
                                    <w:left w:val="none" w:sz="0" w:space="0" w:color="auto"/>
                                    <w:bottom w:val="none" w:sz="0" w:space="0" w:color="auto"/>
                                    <w:right w:val="none" w:sz="0" w:space="0" w:color="auto"/>
                                  </w:divBdr>
                                </w:div>
                              </w:divsChild>
                            </w:div>
                            <w:div w:id="849753806">
                              <w:marLeft w:val="0"/>
                              <w:marRight w:val="0"/>
                              <w:marTop w:val="240"/>
                              <w:marBottom w:val="240"/>
                              <w:divBdr>
                                <w:top w:val="none" w:sz="0" w:space="0" w:color="auto"/>
                                <w:left w:val="none" w:sz="0" w:space="0" w:color="auto"/>
                                <w:bottom w:val="none" w:sz="0" w:space="0" w:color="auto"/>
                                <w:right w:val="none" w:sz="0" w:space="0" w:color="auto"/>
                              </w:divBdr>
                              <w:divsChild>
                                <w:div w:id="932669732">
                                  <w:marLeft w:val="0"/>
                                  <w:marRight w:val="0"/>
                                  <w:marTop w:val="0"/>
                                  <w:marBottom w:val="0"/>
                                  <w:divBdr>
                                    <w:top w:val="none" w:sz="0" w:space="0" w:color="auto"/>
                                    <w:left w:val="none" w:sz="0" w:space="0" w:color="auto"/>
                                    <w:bottom w:val="none" w:sz="0" w:space="0" w:color="auto"/>
                                    <w:right w:val="none" w:sz="0" w:space="0" w:color="auto"/>
                                  </w:divBdr>
                                </w:div>
                              </w:divsChild>
                            </w:div>
                            <w:div w:id="1975285083">
                              <w:marLeft w:val="0"/>
                              <w:marRight w:val="0"/>
                              <w:marTop w:val="240"/>
                              <w:marBottom w:val="240"/>
                              <w:divBdr>
                                <w:top w:val="none" w:sz="0" w:space="0" w:color="auto"/>
                                <w:left w:val="none" w:sz="0" w:space="0" w:color="auto"/>
                                <w:bottom w:val="none" w:sz="0" w:space="0" w:color="auto"/>
                                <w:right w:val="none" w:sz="0" w:space="0" w:color="auto"/>
                              </w:divBdr>
                              <w:divsChild>
                                <w:div w:id="100228849">
                                  <w:marLeft w:val="0"/>
                                  <w:marRight w:val="0"/>
                                  <w:marTop w:val="0"/>
                                  <w:marBottom w:val="0"/>
                                  <w:divBdr>
                                    <w:top w:val="none" w:sz="0" w:space="0" w:color="auto"/>
                                    <w:left w:val="none" w:sz="0" w:space="0" w:color="auto"/>
                                    <w:bottom w:val="none" w:sz="0" w:space="0" w:color="auto"/>
                                    <w:right w:val="none" w:sz="0" w:space="0" w:color="auto"/>
                                  </w:divBdr>
                                </w:div>
                              </w:divsChild>
                            </w:div>
                            <w:div w:id="1663698945">
                              <w:marLeft w:val="0"/>
                              <w:marRight w:val="0"/>
                              <w:marTop w:val="240"/>
                              <w:marBottom w:val="240"/>
                              <w:divBdr>
                                <w:top w:val="none" w:sz="0" w:space="0" w:color="auto"/>
                                <w:left w:val="none" w:sz="0" w:space="0" w:color="auto"/>
                                <w:bottom w:val="none" w:sz="0" w:space="0" w:color="auto"/>
                                <w:right w:val="none" w:sz="0" w:space="0" w:color="auto"/>
                              </w:divBdr>
                              <w:divsChild>
                                <w:div w:id="1135106113">
                                  <w:marLeft w:val="0"/>
                                  <w:marRight w:val="0"/>
                                  <w:marTop w:val="0"/>
                                  <w:marBottom w:val="0"/>
                                  <w:divBdr>
                                    <w:top w:val="none" w:sz="0" w:space="0" w:color="auto"/>
                                    <w:left w:val="none" w:sz="0" w:space="0" w:color="auto"/>
                                    <w:bottom w:val="none" w:sz="0" w:space="0" w:color="auto"/>
                                    <w:right w:val="none" w:sz="0" w:space="0" w:color="auto"/>
                                  </w:divBdr>
                                </w:div>
                              </w:divsChild>
                            </w:div>
                            <w:div w:id="255990866">
                              <w:marLeft w:val="0"/>
                              <w:marRight w:val="0"/>
                              <w:marTop w:val="240"/>
                              <w:marBottom w:val="240"/>
                              <w:divBdr>
                                <w:top w:val="none" w:sz="0" w:space="0" w:color="auto"/>
                                <w:left w:val="none" w:sz="0" w:space="0" w:color="auto"/>
                                <w:bottom w:val="none" w:sz="0" w:space="0" w:color="auto"/>
                                <w:right w:val="none" w:sz="0" w:space="0" w:color="auto"/>
                              </w:divBdr>
                              <w:divsChild>
                                <w:div w:id="696782999">
                                  <w:marLeft w:val="0"/>
                                  <w:marRight w:val="0"/>
                                  <w:marTop w:val="0"/>
                                  <w:marBottom w:val="0"/>
                                  <w:divBdr>
                                    <w:top w:val="none" w:sz="0" w:space="0" w:color="auto"/>
                                    <w:left w:val="none" w:sz="0" w:space="0" w:color="auto"/>
                                    <w:bottom w:val="none" w:sz="0" w:space="0" w:color="auto"/>
                                    <w:right w:val="none" w:sz="0" w:space="0" w:color="auto"/>
                                  </w:divBdr>
                                </w:div>
                              </w:divsChild>
                            </w:div>
                            <w:div w:id="1368530883">
                              <w:marLeft w:val="0"/>
                              <w:marRight w:val="0"/>
                              <w:marTop w:val="240"/>
                              <w:marBottom w:val="240"/>
                              <w:divBdr>
                                <w:top w:val="none" w:sz="0" w:space="0" w:color="auto"/>
                                <w:left w:val="none" w:sz="0" w:space="0" w:color="auto"/>
                                <w:bottom w:val="none" w:sz="0" w:space="0" w:color="auto"/>
                                <w:right w:val="none" w:sz="0" w:space="0" w:color="auto"/>
                              </w:divBdr>
                              <w:divsChild>
                                <w:div w:id="238176103">
                                  <w:marLeft w:val="0"/>
                                  <w:marRight w:val="0"/>
                                  <w:marTop w:val="0"/>
                                  <w:marBottom w:val="0"/>
                                  <w:divBdr>
                                    <w:top w:val="none" w:sz="0" w:space="0" w:color="auto"/>
                                    <w:left w:val="none" w:sz="0" w:space="0" w:color="auto"/>
                                    <w:bottom w:val="none" w:sz="0" w:space="0" w:color="auto"/>
                                    <w:right w:val="none" w:sz="0" w:space="0" w:color="auto"/>
                                  </w:divBdr>
                                </w:div>
                              </w:divsChild>
                            </w:div>
                            <w:div w:id="1565792413">
                              <w:marLeft w:val="0"/>
                              <w:marRight w:val="0"/>
                              <w:marTop w:val="240"/>
                              <w:marBottom w:val="240"/>
                              <w:divBdr>
                                <w:top w:val="none" w:sz="0" w:space="0" w:color="auto"/>
                                <w:left w:val="none" w:sz="0" w:space="0" w:color="auto"/>
                                <w:bottom w:val="none" w:sz="0" w:space="0" w:color="auto"/>
                                <w:right w:val="none" w:sz="0" w:space="0" w:color="auto"/>
                              </w:divBdr>
                              <w:divsChild>
                                <w:div w:id="2094815397">
                                  <w:marLeft w:val="0"/>
                                  <w:marRight w:val="0"/>
                                  <w:marTop w:val="0"/>
                                  <w:marBottom w:val="0"/>
                                  <w:divBdr>
                                    <w:top w:val="none" w:sz="0" w:space="0" w:color="auto"/>
                                    <w:left w:val="none" w:sz="0" w:space="0" w:color="auto"/>
                                    <w:bottom w:val="none" w:sz="0" w:space="0" w:color="auto"/>
                                    <w:right w:val="none" w:sz="0" w:space="0" w:color="auto"/>
                                  </w:divBdr>
                                </w:div>
                              </w:divsChild>
                            </w:div>
                            <w:div w:id="1678069405">
                              <w:marLeft w:val="0"/>
                              <w:marRight w:val="0"/>
                              <w:marTop w:val="240"/>
                              <w:marBottom w:val="240"/>
                              <w:divBdr>
                                <w:top w:val="none" w:sz="0" w:space="0" w:color="auto"/>
                                <w:left w:val="none" w:sz="0" w:space="0" w:color="auto"/>
                                <w:bottom w:val="none" w:sz="0" w:space="0" w:color="auto"/>
                                <w:right w:val="none" w:sz="0" w:space="0" w:color="auto"/>
                              </w:divBdr>
                              <w:divsChild>
                                <w:div w:id="1606964496">
                                  <w:marLeft w:val="0"/>
                                  <w:marRight w:val="0"/>
                                  <w:marTop w:val="0"/>
                                  <w:marBottom w:val="0"/>
                                  <w:divBdr>
                                    <w:top w:val="none" w:sz="0" w:space="0" w:color="auto"/>
                                    <w:left w:val="none" w:sz="0" w:space="0" w:color="auto"/>
                                    <w:bottom w:val="none" w:sz="0" w:space="0" w:color="auto"/>
                                    <w:right w:val="none" w:sz="0" w:space="0" w:color="auto"/>
                                  </w:divBdr>
                                </w:div>
                              </w:divsChild>
                            </w:div>
                            <w:div w:id="1972904945">
                              <w:marLeft w:val="0"/>
                              <w:marRight w:val="0"/>
                              <w:marTop w:val="360"/>
                              <w:marBottom w:val="360"/>
                              <w:divBdr>
                                <w:top w:val="none" w:sz="0" w:space="0" w:color="auto"/>
                                <w:left w:val="none" w:sz="0" w:space="0" w:color="auto"/>
                                <w:bottom w:val="none" w:sz="0" w:space="0" w:color="auto"/>
                                <w:right w:val="none" w:sz="0" w:space="0" w:color="auto"/>
                              </w:divBdr>
                            </w:div>
                            <w:div w:id="2099717395">
                              <w:marLeft w:val="0"/>
                              <w:marRight w:val="0"/>
                              <w:marTop w:val="240"/>
                              <w:marBottom w:val="240"/>
                              <w:divBdr>
                                <w:top w:val="none" w:sz="0" w:space="0" w:color="auto"/>
                                <w:left w:val="none" w:sz="0" w:space="0" w:color="auto"/>
                                <w:bottom w:val="none" w:sz="0" w:space="0" w:color="auto"/>
                                <w:right w:val="none" w:sz="0" w:space="0" w:color="auto"/>
                              </w:divBdr>
                              <w:divsChild>
                                <w:div w:id="1961260724">
                                  <w:marLeft w:val="0"/>
                                  <w:marRight w:val="0"/>
                                  <w:marTop w:val="0"/>
                                  <w:marBottom w:val="0"/>
                                  <w:divBdr>
                                    <w:top w:val="none" w:sz="0" w:space="0" w:color="auto"/>
                                    <w:left w:val="none" w:sz="0" w:space="0" w:color="auto"/>
                                    <w:bottom w:val="none" w:sz="0" w:space="0" w:color="auto"/>
                                    <w:right w:val="none" w:sz="0" w:space="0" w:color="auto"/>
                                  </w:divBdr>
                                </w:div>
                              </w:divsChild>
                            </w:div>
                            <w:div w:id="2086607290">
                              <w:marLeft w:val="0"/>
                              <w:marRight w:val="0"/>
                              <w:marTop w:val="240"/>
                              <w:marBottom w:val="240"/>
                              <w:divBdr>
                                <w:top w:val="none" w:sz="0" w:space="0" w:color="auto"/>
                                <w:left w:val="none" w:sz="0" w:space="0" w:color="auto"/>
                                <w:bottom w:val="none" w:sz="0" w:space="0" w:color="auto"/>
                                <w:right w:val="none" w:sz="0" w:space="0" w:color="auto"/>
                              </w:divBdr>
                              <w:divsChild>
                                <w:div w:id="1794136444">
                                  <w:marLeft w:val="0"/>
                                  <w:marRight w:val="0"/>
                                  <w:marTop w:val="0"/>
                                  <w:marBottom w:val="0"/>
                                  <w:divBdr>
                                    <w:top w:val="none" w:sz="0" w:space="0" w:color="auto"/>
                                    <w:left w:val="none" w:sz="0" w:space="0" w:color="auto"/>
                                    <w:bottom w:val="none" w:sz="0" w:space="0" w:color="auto"/>
                                    <w:right w:val="none" w:sz="0" w:space="0" w:color="auto"/>
                                  </w:divBdr>
                                </w:div>
                              </w:divsChild>
                            </w:div>
                            <w:div w:id="61221161">
                              <w:marLeft w:val="0"/>
                              <w:marRight w:val="0"/>
                              <w:marTop w:val="240"/>
                              <w:marBottom w:val="240"/>
                              <w:divBdr>
                                <w:top w:val="none" w:sz="0" w:space="0" w:color="auto"/>
                                <w:left w:val="none" w:sz="0" w:space="0" w:color="auto"/>
                                <w:bottom w:val="none" w:sz="0" w:space="0" w:color="auto"/>
                                <w:right w:val="none" w:sz="0" w:space="0" w:color="auto"/>
                              </w:divBdr>
                              <w:divsChild>
                                <w:div w:id="293947807">
                                  <w:marLeft w:val="0"/>
                                  <w:marRight w:val="0"/>
                                  <w:marTop w:val="0"/>
                                  <w:marBottom w:val="0"/>
                                  <w:divBdr>
                                    <w:top w:val="none" w:sz="0" w:space="0" w:color="auto"/>
                                    <w:left w:val="none" w:sz="0" w:space="0" w:color="auto"/>
                                    <w:bottom w:val="none" w:sz="0" w:space="0" w:color="auto"/>
                                    <w:right w:val="none" w:sz="0" w:space="0" w:color="auto"/>
                                  </w:divBdr>
                                </w:div>
                              </w:divsChild>
                            </w:div>
                            <w:div w:id="1156382779">
                              <w:marLeft w:val="0"/>
                              <w:marRight w:val="0"/>
                              <w:marTop w:val="240"/>
                              <w:marBottom w:val="240"/>
                              <w:divBdr>
                                <w:top w:val="none" w:sz="0" w:space="0" w:color="auto"/>
                                <w:left w:val="none" w:sz="0" w:space="0" w:color="auto"/>
                                <w:bottom w:val="none" w:sz="0" w:space="0" w:color="auto"/>
                                <w:right w:val="none" w:sz="0" w:space="0" w:color="auto"/>
                              </w:divBdr>
                              <w:divsChild>
                                <w:div w:id="395784918">
                                  <w:marLeft w:val="0"/>
                                  <w:marRight w:val="0"/>
                                  <w:marTop w:val="0"/>
                                  <w:marBottom w:val="0"/>
                                  <w:divBdr>
                                    <w:top w:val="none" w:sz="0" w:space="0" w:color="auto"/>
                                    <w:left w:val="none" w:sz="0" w:space="0" w:color="auto"/>
                                    <w:bottom w:val="none" w:sz="0" w:space="0" w:color="auto"/>
                                    <w:right w:val="none" w:sz="0" w:space="0" w:color="auto"/>
                                  </w:divBdr>
                                </w:div>
                              </w:divsChild>
                            </w:div>
                            <w:div w:id="197788484">
                              <w:marLeft w:val="0"/>
                              <w:marRight w:val="0"/>
                              <w:marTop w:val="240"/>
                              <w:marBottom w:val="240"/>
                              <w:divBdr>
                                <w:top w:val="none" w:sz="0" w:space="0" w:color="auto"/>
                                <w:left w:val="none" w:sz="0" w:space="0" w:color="auto"/>
                                <w:bottom w:val="none" w:sz="0" w:space="0" w:color="auto"/>
                                <w:right w:val="none" w:sz="0" w:space="0" w:color="auto"/>
                              </w:divBdr>
                              <w:divsChild>
                                <w:div w:id="1301109053">
                                  <w:marLeft w:val="0"/>
                                  <w:marRight w:val="0"/>
                                  <w:marTop w:val="0"/>
                                  <w:marBottom w:val="0"/>
                                  <w:divBdr>
                                    <w:top w:val="none" w:sz="0" w:space="0" w:color="auto"/>
                                    <w:left w:val="none" w:sz="0" w:space="0" w:color="auto"/>
                                    <w:bottom w:val="none" w:sz="0" w:space="0" w:color="auto"/>
                                    <w:right w:val="none" w:sz="0" w:space="0" w:color="auto"/>
                                  </w:divBdr>
                                </w:div>
                              </w:divsChild>
                            </w:div>
                            <w:div w:id="1710106934">
                              <w:marLeft w:val="0"/>
                              <w:marRight w:val="0"/>
                              <w:marTop w:val="240"/>
                              <w:marBottom w:val="240"/>
                              <w:divBdr>
                                <w:top w:val="none" w:sz="0" w:space="0" w:color="auto"/>
                                <w:left w:val="none" w:sz="0" w:space="0" w:color="auto"/>
                                <w:bottom w:val="none" w:sz="0" w:space="0" w:color="auto"/>
                                <w:right w:val="none" w:sz="0" w:space="0" w:color="auto"/>
                              </w:divBdr>
                              <w:divsChild>
                                <w:div w:id="1332871734">
                                  <w:marLeft w:val="0"/>
                                  <w:marRight w:val="0"/>
                                  <w:marTop w:val="0"/>
                                  <w:marBottom w:val="0"/>
                                  <w:divBdr>
                                    <w:top w:val="none" w:sz="0" w:space="0" w:color="auto"/>
                                    <w:left w:val="none" w:sz="0" w:space="0" w:color="auto"/>
                                    <w:bottom w:val="none" w:sz="0" w:space="0" w:color="auto"/>
                                    <w:right w:val="none" w:sz="0" w:space="0" w:color="auto"/>
                                  </w:divBdr>
                                </w:div>
                              </w:divsChild>
                            </w:div>
                            <w:div w:id="987050998">
                              <w:marLeft w:val="0"/>
                              <w:marRight w:val="0"/>
                              <w:marTop w:val="240"/>
                              <w:marBottom w:val="240"/>
                              <w:divBdr>
                                <w:top w:val="none" w:sz="0" w:space="0" w:color="auto"/>
                                <w:left w:val="none" w:sz="0" w:space="0" w:color="auto"/>
                                <w:bottom w:val="none" w:sz="0" w:space="0" w:color="auto"/>
                                <w:right w:val="none" w:sz="0" w:space="0" w:color="auto"/>
                              </w:divBdr>
                              <w:divsChild>
                                <w:div w:id="42850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117545">
      <w:bodyDiv w:val="1"/>
      <w:marLeft w:val="0"/>
      <w:marRight w:val="0"/>
      <w:marTop w:val="0"/>
      <w:marBottom w:val="0"/>
      <w:divBdr>
        <w:top w:val="none" w:sz="0" w:space="0" w:color="auto"/>
        <w:left w:val="none" w:sz="0" w:space="0" w:color="auto"/>
        <w:bottom w:val="none" w:sz="0" w:space="0" w:color="auto"/>
        <w:right w:val="none" w:sz="0" w:space="0" w:color="auto"/>
      </w:divBdr>
      <w:divsChild>
        <w:div w:id="344865945">
          <w:marLeft w:val="0"/>
          <w:marRight w:val="0"/>
          <w:marTop w:val="0"/>
          <w:marBottom w:val="0"/>
          <w:divBdr>
            <w:top w:val="none" w:sz="0" w:space="0" w:color="auto"/>
            <w:left w:val="none" w:sz="0" w:space="0" w:color="auto"/>
            <w:bottom w:val="none" w:sz="0" w:space="0" w:color="auto"/>
            <w:right w:val="none" w:sz="0" w:space="0" w:color="auto"/>
          </w:divBdr>
          <w:divsChild>
            <w:div w:id="922493901">
              <w:marLeft w:val="0"/>
              <w:marRight w:val="0"/>
              <w:marTop w:val="0"/>
              <w:marBottom w:val="0"/>
              <w:divBdr>
                <w:top w:val="none" w:sz="0" w:space="0" w:color="auto"/>
                <w:left w:val="none" w:sz="0" w:space="0" w:color="auto"/>
                <w:bottom w:val="none" w:sz="0" w:space="0" w:color="auto"/>
                <w:right w:val="none" w:sz="0" w:space="0" w:color="auto"/>
              </w:divBdr>
              <w:divsChild>
                <w:div w:id="1176727951">
                  <w:marLeft w:val="0"/>
                  <w:marRight w:val="0"/>
                  <w:marTop w:val="0"/>
                  <w:marBottom w:val="0"/>
                  <w:divBdr>
                    <w:top w:val="none" w:sz="0" w:space="0" w:color="auto"/>
                    <w:left w:val="none" w:sz="0" w:space="0" w:color="auto"/>
                    <w:bottom w:val="none" w:sz="0" w:space="0" w:color="auto"/>
                    <w:right w:val="none" w:sz="0" w:space="0" w:color="auto"/>
                  </w:divBdr>
                </w:div>
                <w:div w:id="1720780768">
                  <w:marLeft w:val="0"/>
                  <w:marRight w:val="0"/>
                  <w:marTop w:val="600"/>
                  <w:marBottom w:val="0"/>
                  <w:divBdr>
                    <w:top w:val="none" w:sz="0" w:space="0" w:color="auto"/>
                    <w:left w:val="none" w:sz="0" w:space="0" w:color="auto"/>
                    <w:bottom w:val="none" w:sz="0" w:space="0" w:color="auto"/>
                    <w:right w:val="none" w:sz="0" w:space="0" w:color="auto"/>
                  </w:divBdr>
                  <w:divsChild>
                    <w:div w:id="1379475144">
                      <w:marLeft w:val="0"/>
                      <w:marRight w:val="0"/>
                      <w:marTop w:val="0"/>
                      <w:marBottom w:val="0"/>
                      <w:divBdr>
                        <w:top w:val="none" w:sz="0" w:space="0" w:color="auto"/>
                        <w:left w:val="none" w:sz="0" w:space="0" w:color="auto"/>
                        <w:bottom w:val="none" w:sz="0" w:space="0" w:color="auto"/>
                        <w:right w:val="none" w:sz="0" w:space="0" w:color="auto"/>
                      </w:divBdr>
                      <w:divsChild>
                        <w:div w:id="1425108999">
                          <w:marLeft w:val="0"/>
                          <w:marRight w:val="0"/>
                          <w:marTop w:val="0"/>
                          <w:marBottom w:val="0"/>
                          <w:divBdr>
                            <w:top w:val="none" w:sz="0" w:space="0" w:color="auto"/>
                            <w:left w:val="none" w:sz="0" w:space="0" w:color="auto"/>
                            <w:bottom w:val="none" w:sz="0" w:space="0" w:color="auto"/>
                            <w:right w:val="none" w:sz="0" w:space="0" w:color="auto"/>
                          </w:divBdr>
                          <w:divsChild>
                            <w:div w:id="768159643">
                              <w:marLeft w:val="0"/>
                              <w:marRight w:val="0"/>
                              <w:marTop w:val="0"/>
                              <w:marBottom w:val="0"/>
                              <w:divBdr>
                                <w:top w:val="none" w:sz="0" w:space="0" w:color="auto"/>
                                <w:left w:val="none" w:sz="0" w:space="0" w:color="auto"/>
                                <w:bottom w:val="none" w:sz="0" w:space="0" w:color="auto"/>
                                <w:right w:val="none" w:sz="0" w:space="0" w:color="auto"/>
                              </w:divBdr>
                            </w:div>
                          </w:divsChild>
                        </w:div>
                        <w:div w:id="1531911237">
                          <w:marLeft w:val="0"/>
                          <w:marRight w:val="135"/>
                          <w:marTop w:val="0"/>
                          <w:marBottom w:val="0"/>
                          <w:divBdr>
                            <w:top w:val="none" w:sz="0" w:space="0" w:color="auto"/>
                            <w:left w:val="none" w:sz="0" w:space="0" w:color="auto"/>
                            <w:bottom w:val="none" w:sz="0" w:space="0" w:color="auto"/>
                            <w:right w:val="none" w:sz="0" w:space="0" w:color="auto"/>
                          </w:divBdr>
                        </w:div>
                        <w:div w:id="23424030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047752">
          <w:marLeft w:val="0"/>
          <w:marRight w:val="0"/>
          <w:marTop w:val="0"/>
          <w:marBottom w:val="0"/>
          <w:divBdr>
            <w:top w:val="none" w:sz="0" w:space="0" w:color="auto"/>
            <w:left w:val="none" w:sz="0" w:space="0" w:color="auto"/>
            <w:bottom w:val="none" w:sz="0" w:space="0" w:color="auto"/>
            <w:right w:val="none" w:sz="0" w:space="0" w:color="auto"/>
          </w:divBdr>
          <w:divsChild>
            <w:div w:id="1952475562">
              <w:marLeft w:val="0"/>
              <w:marRight w:val="0"/>
              <w:marTop w:val="0"/>
              <w:marBottom w:val="0"/>
              <w:divBdr>
                <w:top w:val="none" w:sz="0" w:space="0" w:color="auto"/>
                <w:left w:val="none" w:sz="0" w:space="0" w:color="auto"/>
                <w:bottom w:val="none" w:sz="0" w:space="0" w:color="auto"/>
                <w:right w:val="none" w:sz="0" w:space="0" w:color="auto"/>
              </w:divBdr>
              <w:divsChild>
                <w:div w:id="919825702">
                  <w:marLeft w:val="0"/>
                  <w:marRight w:val="0"/>
                  <w:marTop w:val="0"/>
                  <w:marBottom w:val="0"/>
                  <w:divBdr>
                    <w:top w:val="none" w:sz="0" w:space="0" w:color="auto"/>
                    <w:left w:val="none" w:sz="0" w:space="0" w:color="auto"/>
                    <w:bottom w:val="none" w:sz="0" w:space="0" w:color="auto"/>
                    <w:right w:val="none" w:sz="0" w:space="0" w:color="auto"/>
                  </w:divBdr>
                  <w:divsChild>
                    <w:div w:id="1913540682">
                      <w:marLeft w:val="0"/>
                      <w:marRight w:val="1500"/>
                      <w:marTop w:val="0"/>
                      <w:marBottom w:val="0"/>
                      <w:divBdr>
                        <w:top w:val="none" w:sz="0" w:space="0" w:color="auto"/>
                        <w:left w:val="none" w:sz="0" w:space="0" w:color="auto"/>
                        <w:bottom w:val="none" w:sz="0" w:space="0" w:color="auto"/>
                        <w:right w:val="none" w:sz="0" w:space="0" w:color="auto"/>
                      </w:divBdr>
                      <w:divsChild>
                        <w:div w:id="452754016">
                          <w:marLeft w:val="0"/>
                          <w:marRight w:val="0"/>
                          <w:marTop w:val="600"/>
                          <w:marBottom w:val="600"/>
                          <w:divBdr>
                            <w:top w:val="none" w:sz="0" w:space="0" w:color="auto"/>
                            <w:left w:val="none" w:sz="0" w:space="0" w:color="auto"/>
                            <w:bottom w:val="none" w:sz="0" w:space="0" w:color="auto"/>
                            <w:right w:val="none" w:sz="0" w:space="0" w:color="auto"/>
                          </w:divBdr>
                          <w:divsChild>
                            <w:div w:id="1673297194">
                              <w:marLeft w:val="0"/>
                              <w:marRight w:val="0"/>
                              <w:marTop w:val="0"/>
                              <w:marBottom w:val="300"/>
                              <w:divBdr>
                                <w:top w:val="none" w:sz="0" w:space="0" w:color="auto"/>
                                <w:left w:val="none" w:sz="0" w:space="0" w:color="auto"/>
                                <w:bottom w:val="none" w:sz="0" w:space="0" w:color="auto"/>
                                <w:right w:val="none" w:sz="0" w:space="0" w:color="auto"/>
                              </w:divBdr>
                            </w:div>
                            <w:div w:id="1950772030">
                              <w:marLeft w:val="0"/>
                              <w:marRight w:val="0"/>
                              <w:marTop w:val="300"/>
                              <w:marBottom w:val="300"/>
                              <w:divBdr>
                                <w:top w:val="none" w:sz="0" w:space="0" w:color="auto"/>
                                <w:left w:val="none" w:sz="0" w:space="0" w:color="auto"/>
                                <w:bottom w:val="none" w:sz="0" w:space="0" w:color="auto"/>
                                <w:right w:val="none" w:sz="0" w:space="0" w:color="auto"/>
                              </w:divBdr>
                            </w:div>
                            <w:div w:id="1176771161">
                              <w:marLeft w:val="0"/>
                              <w:marRight w:val="0"/>
                              <w:marTop w:val="300"/>
                              <w:marBottom w:val="600"/>
                              <w:divBdr>
                                <w:top w:val="single" w:sz="6" w:space="30" w:color="EB5D0B"/>
                                <w:left w:val="none" w:sz="0" w:space="0" w:color="auto"/>
                                <w:bottom w:val="single" w:sz="6" w:space="30" w:color="EB5D0B"/>
                                <w:right w:val="none" w:sz="0" w:space="0" w:color="auto"/>
                              </w:divBdr>
                            </w:div>
                            <w:div w:id="1367826491">
                              <w:marLeft w:val="0"/>
                              <w:marRight w:val="0"/>
                              <w:marTop w:val="240"/>
                              <w:marBottom w:val="240"/>
                              <w:divBdr>
                                <w:top w:val="none" w:sz="0" w:space="0" w:color="auto"/>
                                <w:left w:val="none" w:sz="0" w:space="0" w:color="auto"/>
                                <w:bottom w:val="none" w:sz="0" w:space="0" w:color="auto"/>
                                <w:right w:val="none" w:sz="0" w:space="0" w:color="auto"/>
                              </w:divBdr>
                              <w:divsChild>
                                <w:div w:id="1345353652">
                                  <w:marLeft w:val="0"/>
                                  <w:marRight w:val="0"/>
                                  <w:marTop w:val="0"/>
                                  <w:marBottom w:val="0"/>
                                  <w:divBdr>
                                    <w:top w:val="none" w:sz="0" w:space="0" w:color="auto"/>
                                    <w:left w:val="none" w:sz="0" w:space="0" w:color="auto"/>
                                    <w:bottom w:val="none" w:sz="0" w:space="0" w:color="auto"/>
                                    <w:right w:val="none" w:sz="0" w:space="0" w:color="auto"/>
                                  </w:divBdr>
                                </w:div>
                              </w:divsChild>
                            </w:div>
                            <w:div w:id="603876800">
                              <w:marLeft w:val="0"/>
                              <w:marRight w:val="0"/>
                              <w:marTop w:val="240"/>
                              <w:marBottom w:val="240"/>
                              <w:divBdr>
                                <w:top w:val="none" w:sz="0" w:space="0" w:color="auto"/>
                                <w:left w:val="none" w:sz="0" w:space="0" w:color="auto"/>
                                <w:bottom w:val="none" w:sz="0" w:space="0" w:color="auto"/>
                                <w:right w:val="none" w:sz="0" w:space="0" w:color="auto"/>
                              </w:divBdr>
                              <w:divsChild>
                                <w:div w:id="1702632678">
                                  <w:marLeft w:val="0"/>
                                  <w:marRight w:val="0"/>
                                  <w:marTop w:val="0"/>
                                  <w:marBottom w:val="0"/>
                                  <w:divBdr>
                                    <w:top w:val="none" w:sz="0" w:space="0" w:color="auto"/>
                                    <w:left w:val="none" w:sz="0" w:space="0" w:color="auto"/>
                                    <w:bottom w:val="none" w:sz="0" w:space="0" w:color="auto"/>
                                    <w:right w:val="none" w:sz="0" w:space="0" w:color="auto"/>
                                  </w:divBdr>
                                </w:div>
                              </w:divsChild>
                            </w:div>
                            <w:div w:id="259215327">
                              <w:marLeft w:val="0"/>
                              <w:marRight w:val="0"/>
                              <w:marTop w:val="240"/>
                              <w:marBottom w:val="240"/>
                              <w:divBdr>
                                <w:top w:val="none" w:sz="0" w:space="0" w:color="auto"/>
                                <w:left w:val="none" w:sz="0" w:space="0" w:color="auto"/>
                                <w:bottom w:val="none" w:sz="0" w:space="0" w:color="auto"/>
                                <w:right w:val="none" w:sz="0" w:space="0" w:color="auto"/>
                              </w:divBdr>
                              <w:divsChild>
                                <w:div w:id="333531458">
                                  <w:marLeft w:val="0"/>
                                  <w:marRight w:val="0"/>
                                  <w:marTop w:val="0"/>
                                  <w:marBottom w:val="0"/>
                                  <w:divBdr>
                                    <w:top w:val="none" w:sz="0" w:space="0" w:color="auto"/>
                                    <w:left w:val="none" w:sz="0" w:space="0" w:color="auto"/>
                                    <w:bottom w:val="none" w:sz="0" w:space="0" w:color="auto"/>
                                    <w:right w:val="none" w:sz="0" w:space="0" w:color="auto"/>
                                  </w:divBdr>
                                </w:div>
                              </w:divsChild>
                            </w:div>
                            <w:div w:id="463158192">
                              <w:marLeft w:val="0"/>
                              <w:marRight w:val="0"/>
                              <w:marTop w:val="0"/>
                              <w:marBottom w:val="0"/>
                              <w:divBdr>
                                <w:top w:val="none" w:sz="0" w:space="0" w:color="auto"/>
                                <w:left w:val="none" w:sz="0" w:space="0" w:color="auto"/>
                                <w:bottom w:val="none" w:sz="0" w:space="0" w:color="auto"/>
                                <w:right w:val="none" w:sz="0" w:space="0" w:color="auto"/>
                              </w:divBdr>
                              <w:divsChild>
                                <w:div w:id="338460415">
                                  <w:marLeft w:val="0"/>
                                  <w:marRight w:val="0"/>
                                  <w:marTop w:val="0"/>
                                  <w:marBottom w:val="0"/>
                                  <w:divBdr>
                                    <w:top w:val="none" w:sz="0" w:space="0" w:color="auto"/>
                                    <w:left w:val="none" w:sz="0" w:space="0" w:color="auto"/>
                                    <w:bottom w:val="none" w:sz="0" w:space="0" w:color="auto"/>
                                    <w:right w:val="none" w:sz="0" w:space="0" w:color="auto"/>
                                  </w:divBdr>
                                  <w:divsChild>
                                    <w:div w:id="88047542">
                                      <w:marLeft w:val="0"/>
                                      <w:marRight w:val="0"/>
                                      <w:marTop w:val="0"/>
                                      <w:marBottom w:val="0"/>
                                      <w:divBdr>
                                        <w:top w:val="none" w:sz="0" w:space="0" w:color="auto"/>
                                        <w:left w:val="none" w:sz="0" w:space="0" w:color="auto"/>
                                        <w:bottom w:val="none" w:sz="0" w:space="0" w:color="auto"/>
                                        <w:right w:val="none" w:sz="0" w:space="0" w:color="auto"/>
                                      </w:divBdr>
                                      <w:divsChild>
                                        <w:div w:id="188565509">
                                          <w:marLeft w:val="0"/>
                                          <w:marRight w:val="0"/>
                                          <w:marTop w:val="0"/>
                                          <w:marBottom w:val="0"/>
                                          <w:divBdr>
                                            <w:top w:val="none" w:sz="0" w:space="0" w:color="auto"/>
                                            <w:left w:val="none" w:sz="0" w:space="0" w:color="auto"/>
                                            <w:bottom w:val="none" w:sz="0" w:space="0" w:color="auto"/>
                                            <w:right w:val="none" w:sz="0" w:space="0" w:color="auto"/>
                                          </w:divBdr>
                                          <w:divsChild>
                                            <w:div w:id="32316521">
                                              <w:marLeft w:val="0"/>
                                              <w:marRight w:val="0"/>
                                              <w:marTop w:val="0"/>
                                              <w:marBottom w:val="0"/>
                                              <w:divBdr>
                                                <w:top w:val="none" w:sz="0" w:space="0" w:color="auto"/>
                                                <w:left w:val="none" w:sz="0" w:space="0" w:color="auto"/>
                                                <w:bottom w:val="none" w:sz="0" w:space="0" w:color="auto"/>
                                                <w:right w:val="none" w:sz="0" w:space="0" w:color="auto"/>
                                              </w:divBdr>
                                              <w:divsChild>
                                                <w:div w:id="995958733">
                                                  <w:marLeft w:val="0"/>
                                                  <w:marRight w:val="0"/>
                                                  <w:marTop w:val="0"/>
                                                  <w:marBottom w:val="0"/>
                                                  <w:divBdr>
                                                    <w:top w:val="none" w:sz="0" w:space="0" w:color="auto"/>
                                                    <w:left w:val="none" w:sz="0" w:space="0" w:color="auto"/>
                                                    <w:bottom w:val="none" w:sz="0" w:space="0" w:color="auto"/>
                                                    <w:right w:val="none" w:sz="0" w:space="0" w:color="auto"/>
                                                  </w:divBdr>
                                                  <w:divsChild>
                                                    <w:div w:id="894974952">
                                                      <w:marLeft w:val="0"/>
                                                      <w:marRight w:val="0"/>
                                                      <w:marTop w:val="0"/>
                                                      <w:marBottom w:val="0"/>
                                                      <w:divBdr>
                                                        <w:top w:val="none" w:sz="0" w:space="0" w:color="auto"/>
                                                        <w:left w:val="none" w:sz="0" w:space="0" w:color="auto"/>
                                                        <w:bottom w:val="none" w:sz="0" w:space="0" w:color="auto"/>
                                                        <w:right w:val="none" w:sz="0" w:space="0" w:color="auto"/>
                                                      </w:divBdr>
                                                      <w:divsChild>
                                                        <w:div w:id="1499883583">
                                                          <w:marLeft w:val="0"/>
                                                          <w:marRight w:val="0"/>
                                                          <w:marTop w:val="0"/>
                                                          <w:marBottom w:val="0"/>
                                                          <w:divBdr>
                                                            <w:top w:val="none" w:sz="0" w:space="0" w:color="auto"/>
                                                            <w:left w:val="none" w:sz="0" w:space="0" w:color="auto"/>
                                                            <w:bottom w:val="none" w:sz="0" w:space="0" w:color="auto"/>
                                                            <w:right w:val="none" w:sz="0" w:space="0" w:color="auto"/>
                                                          </w:divBdr>
                                                          <w:divsChild>
                                                            <w:div w:id="1637102548">
                                                              <w:marLeft w:val="0"/>
                                                              <w:marRight w:val="0"/>
                                                              <w:marTop w:val="0"/>
                                                              <w:marBottom w:val="0"/>
                                                              <w:divBdr>
                                                                <w:top w:val="none" w:sz="0" w:space="0" w:color="auto"/>
                                                                <w:left w:val="none" w:sz="0" w:space="0" w:color="auto"/>
                                                                <w:bottom w:val="none" w:sz="0" w:space="0" w:color="auto"/>
                                                                <w:right w:val="none" w:sz="0" w:space="0" w:color="auto"/>
                                                              </w:divBdr>
                                                              <w:divsChild>
                                                                <w:div w:id="473646788">
                                                                  <w:marLeft w:val="0"/>
                                                                  <w:marRight w:val="0"/>
                                                                  <w:marTop w:val="0"/>
                                                                  <w:marBottom w:val="0"/>
                                                                  <w:divBdr>
                                                                    <w:top w:val="none" w:sz="0" w:space="0" w:color="auto"/>
                                                                    <w:left w:val="none" w:sz="0" w:space="0" w:color="auto"/>
                                                                    <w:bottom w:val="none" w:sz="0" w:space="0" w:color="auto"/>
                                                                    <w:right w:val="none" w:sz="0" w:space="0" w:color="auto"/>
                                                                  </w:divBdr>
                                                                  <w:divsChild>
                                                                    <w:div w:id="318388629">
                                                                      <w:marLeft w:val="0"/>
                                                                      <w:marRight w:val="0"/>
                                                                      <w:marTop w:val="0"/>
                                                                      <w:marBottom w:val="0"/>
                                                                      <w:divBdr>
                                                                        <w:top w:val="none" w:sz="0" w:space="0" w:color="auto"/>
                                                                        <w:left w:val="none" w:sz="0" w:space="0" w:color="auto"/>
                                                                        <w:bottom w:val="none" w:sz="0" w:space="0" w:color="auto"/>
                                                                        <w:right w:val="none" w:sz="0" w:space="0" w:color="auto"/>
                                                                      </w:divBdr>
                                                                      <w:divsChild>
                                                                        <w:div w:id="1529904517">
                                                                          <w:marLeft w:val="0"/>
                                                                          <w:marRight w:val="0"/>
                                                                          <w:marTop w:val="180"/>
                                                                          <w:marBottom w:val="180"/>
                                                                          <w:divBdr>
                                                                            <w:top w:val="none" w:sz="0" w:space="0" w:color="auto"/>
                                                                            <w:left w:val="none" w:sz="0" w:space="0" w:color="auto"/>
                                                                            <w:bottom w:val="none" w:sz="0" w:space="0" w:color="auto"/>
                                                                            <w:right w:val="none" w:sz="0" w:space="0" w:color="auto"/>
                                                                          </w:divBdr>
                                                                          <w:divsChild>
                                                                            <w:div w:id="965621375">
                                                                              <w:marLeft w:val="0"/>
                                                                              <w:marRight w:val="0"/>
                                                                              <w:marTop w:val="0"/>
                                                                              <w:marBottom w:val="0"/>
                                                                              <w:divBdr>
                                                                                <w:top w:val="none" w:sz="0" w:space="0" w:color="auto"/>
                                                                                <w:left w:val="none" w:sz="0" w:space="0" w:color="auto"/>
                                                                                <w:bottom w:val="none" w:sz="0" w:space="0" w:color="auto"/>
                                                                                <w:right w:val="none" w:sz="0" w:space="0" w:color="auto"/>
                                                                              </w:divBdr>
                                                                              <w:divsChild>
                                                                                <w:div w:id="1057511048">
                                                                                  <w:marLeft w:val="0"/>
                                                                                  <w:marRight w:val="0"/>
                                                                                  <w:marTop w:val="0"/>
                                                                                  <w:marBottom w:val="0"/>
                                                                                  <w:divBdr>
                                                                                    <w:top w:val="none" w:sz="0" w:space="0" w:color="auto"/>
                                                                                    <w:left w:val="none" w:sz="0" w:space="0" w:color="auto"/>
                                                                                    <w:bottom w:val="none" w:sz="0" w:space="0" w:color="auto"/>
                                                                                    <w:right w:val="none" w:sz="0" w:space="0" w:color="auto"/>
                                                                                  </w:divBdr>
                                                                                </w:div>
                                                                              </w:divsChild>
                                                                            </w:div>
                                                                            <w:div w:id="112862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8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475449">
                              <w:marLeft w:val="0"/>
                              <w:marRight w:val="0"/>
                              <w:marTop w:val="240"/>
                              <w:marBottom w:val="240"/>
                              <w:divBdr>
                                <w:top w:val="none" w:sz="0" w:space="0" w:color="auto"/>
                                <w:left w:val="none" w:sz="0" w:space="0" w:color="auto"/>
                                <w:bottom w:val="none" w:sz="0" w:space="0" w:color="auto"/>
                                <w:right w:val="none" w:sz="0" w:space="0" w:color="auto"/>
                              </w:divBdr>
                              <w:divsChild>
                                <w:div w:id="1626959116">
                                  <w:marLeft w:val="0"/>
                                  <w:marRight w:val="0"/>
                                  <w:marTop w:val="0"/>
                                  <w:marBottom w:val="0"/>
                                  <w:divBdr>
                                    <w:top w:val="none" w:sz="0" w:space="0" w:color="auto"/>
                                    <w:left w:val="none" w:sz="0" w:space="0" w:color="auto"/>
                                    <w:bottom w:val="none" w:sz="0" w:space="0" w:color="auto"/>
                                    <w:right w:val="none" w:sz="0" w:space="0" w:color="auto"/>
                                  </w:divBdr>
                                </w:div>
                              </w:divsChild>
                            </w:div>
                            <w:div w:id="1358627328">
                              <w:marLeft w:val="0"/>
                              <w:marRight w:val="0"/>
                              <w:marTop w:val="360"/>
                              <w:marBottom w:val="450"/>
                              <w:divBdr>
                                <w:top w:val="none" w:sz="0" w:space="0" w:color="auto"/>
                                <w:left w:val="none" w:sz="0" w:space="0" w:color="auto"/>
                                <w:bottom w:val="none" w:sz="0" w:space="0" w:color="auto"/>
                                <w:right w:val="none" w:sz="0" w:space="0" w:color="auto"/>
                              </w:divBdr>
                              <w:divsChild>
                                <w:div w:id="1982735535">
                                  <w:marLeft w:val="0"/>
                                  <w:marRight w:val="0"/>
                                  <w:marTop w:val="0"/>
                                  <w:marBottom w:val="0"/>
                                  <w:divBdr>
                                    <w:top w:val="none" w:sz="0" w:space="0" w:color="auto"/>
                                    <w:left w:val="none" w:sz="0" w:space="0" w:color="auto"/>
                                    <w:bottom w:val="single" w:sz="6" w:space="15" w:color="B8B9BA"/>
                                    <w:right w:val="none" w:sz="0" w:space="0" w:color="auto"/>
                                  </w:divBdr>
                                  <w:divsChild>
                                    <w:div w:id="146215313">
                                      <w:marLeft w:val="0"/>
                                      <w:marRight w:val="0"/>
                                      <w:marTop w:val="0"/>
                                      <w:marBottom w:val="0"/>
                                      <w:divBdr>
                                        <w:top w:val="none" w:sz="0" w:space="0" w:color="auto"/>
                                        <w:left w:val="none" w:sz="0" w:space="0" w:color="auto"/>
                                        <w:bottom w:val="none" w:sz="0" w:space="0" w:color="auto"/>
                                        <w:right w:val="none" w:sz="0" w:space="0" w:color="auto"/>
                                      </w:divBdr>
                                    </w:div>
                                    <w:div w:id="1401750320">
                                      <w:marLeft w:val="0"/>
                                      <w:marRight w:val="0"/>
                                      <w:marTop w:val="0"/>
                                      <w:marBottom w:val="0"/>
                                      <w:divBdr>
                                        <w:top w:val="none" w:sz="0" w:space="0" w:color="auto"/>
                                        <w:left w:val="none" w:sz="0" w:space="0" w:color="auto"/>
                                        <w:bottom w:val="none" w:sz="0" w:space="0" w:color="auto"/>
                                        <w:right w:val="none" w:sz="0" w:space="0" w:color="auto"/>
                                      </w:divBdr>
                                      <w:divsChild>
                                        <w:div w:id="1866093709">
                                          <w:marLeft w:val="0"/>
                                          <w:marRight w:val="0"/>
                                          <w:marTop w:val="0"/>
                                          <w:marBottom w:val="0"/>
                                          <w:divBdr>
                                            <w:top w:val="none" w:sz="0" w:space="0" w:color="auto"/>
                                            <w:left w:val="none" w:sz="0" w:space="0" w:color="auto"/>
                                            <w:bottom w:val="none" w:sz="0" w:space="0" w:color="auto"/>
                                            <w:right w:val="none" w:sz="0" w:space="0" w:color="auto"/>
                                          </w:divBdr>
                                        </w:div>
                                      </w:divsChild>
                                    </w:div>
                                    <w:div w:id="111575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253521">
                              <w:marLeft w:val="0"/>
                              <w:marRight w:val="0"/>
                              <w:marTop w:val="240"/>
                              <w:marBottom w:val="240"/>
                              <w:divBdr>
                                <w:top w:val="none" w:sz="0" w:space="0" w:color="auto"/>
                                <w:left w:val="none" w:sz="0" w:space="0" w:color="auto"/>
                                <w:bottom w:val="none" w:sz="0" w:space="0" w:color="auto"/>
                                <w:right w:val="none" w:sz="0" w:space="0" w:color="auto"/>
                              </w:divBdr>
                              <w:divsChild>
                                <w:div w:id="1403479735">
                                  <w:marLeft w:val="0"/>
                                  <w:marRight w:val="0"/>
                                  <w:marTop w:val="0"/>
                                  <w:marBottom w:val="0"/>
                                  <w:divBdr>
                                    <w:top w:val="none" w:sz="0" w:space="0" w:color="auto"/>
                                    <w:left w:val="none" w:sz="0" w:space="0" w:color="auto"/>
                                    <w:bottom w:val="none" w:sz="0" w:space="0" w:color="auto"/>
                                    <w:right w:val="none" w:sz="0" w:space="0" w:color="auto"/>
                                  </w:divBdr>
                                </w:div>
                              </w:divsChild>
                            </w:div>
                            <w:div w:id="2049142070">
                              <w:marLeft w:val="0"/>
                              <w:marRight w:val="0"/>
                              <w:marTop w:val="240"/>
                              <w:marBottom w:val="240"/>
                              <w:divBdr>
                                <w:top w:val="none" w:sz="0" w:space="0" w:color="auto"/>
                                <w:left w:val="none" w:sz="0" w:space="0" w:color="auto"/>
                                <w:bottom w:val="none" w:sz="0" w:space="0" w:color="auto"/>
                                <w:right w:val="none" w:sz="0" w:space="0" w:color="auto"/>
                              </w:divBdr>
                              <w:divsChild>
                                <w:div w:id="1458059725">
                                  <w:marLeft w:val="0"/>
                                  <w:marRight w:val="0"/>
                                  <w:marTop w:val="0"/>
                                  <w:marBottom w:val="0"/>
                                  <w:divBdr>
                                    <w:top w:val="none" w:sz="0" w:space="0" w:color="auto"/>
                                    <w:left w:val="none" w:sz="0" w:space="0" w:color="auto"/>
                                    <w:bottom w:val="none" w:sz="0" w:space="0" w:color="auto"/>
                                    <w:right w:val="none" w:sz="0" w:space="0" w:color="auto"/>
                                  </w:divBdr>
                                </w:div>
                              </w:divsChild>
                            </w:div>
                            <w:div w:id="836577567">
                              <w:marLeft w:val="0"/>
                              <w:marRight w:val="0"/>
                              <w:marTop w:val="240"/>
                              <w:marBottom w:val="240"/>
                              <w:divBdr>
                                <w:top w:val="none" w:sz="0" w:space="0" w:color="auto"/>
                                <w:left w:val="none" w:sz="0" w:space="0" w:color="auto"/>
                                <w:bottom w:val="none" w:sz="0" w:space="0" w:color="auto"/>
                                <w:right w:val="none" w:sz="0" w:space="0" w:color="auto"/>
                              </w:divBdr>
                              <w:divsChild>
                                <w:div w:id="167753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179636">
      <w:bodyDiv w:val="1"/>
      <w:marLeft w:val="0"/>
      <w:marRight w:val="0"/>
      <w:marTop w:val="0"/>
      <w:marBottom w:val="0"/>
      <w:divBdr>
        <w:top w:val="none" w:sz="0" w:space="0" w:color="auto"/>
        <w:left w:val="none" w:sz="0" w:space="0" w:color="auto"/>
        <w:bottom w:val="none" w:sz="0" w:space="0" w:color="auto"/>
        <w:right w:val="none" w:sz="0" w:space="0" w:color="auto"/>
      </w:divBdr>
      <w:divsChild>
        <w:div w:id="1372420639">
          <w:marLeft w:val="0"/>
          <w:marRight w:val="0"/>
          <w:marTop w:val="0"/>
          <w:marBottom w:val="0"/>
          <w:divBdr>
            <w:top w:val="none" w:sz="0" w:space="0" w:color="auto"/>
            <w:left w:val="none" w:sz="0" w:space="0" w:color="auto"/>
            <w:bottom w:val="none" w:sz="0" w:space="0" w:color="auto"/>
            <w:right w:val="none" w:sz="0" w:space="0" w:color="auto"/>
          </w:divBdr>
          <w:divsChild>
            <w:div w:id="925964592">
              <w:marLeft w:val="0"/>
              <w:marRight w:val="0"/>
              <w:marTop w:val="0"/>
              <w:marBottom w:val="0"/>
              <w:divBdr>
                <w:top w:val="none" w:sz="0" w:space="0" w:color="auto"/>
                <w:left w:val="none" w:sz="0" w:space="0" w:color="auto"/>
                <w:bottom w:val="none" w:sz="0" w:space="0" w:color="auto"/>
                <w:right w:val="none" w:sz="0" w:space="0" w:color="auto"/>
              </w:divBdr>
              <w:divsChild>
                <w:div w:id="691536526">
                  <w:marLeft w:val="0"/>
                  <w:marRight w:val="0"/>
                  <w:marTop w:val="0"/>
                  <w:marBottom w:val="0"/>
                  <w:divBdr>
                    <w:top w:val="none" w:sz="0" w:space="0" w:color="auto"/>
                    <w:left w:val="none" w:sz="0" w:space="0" w:color="auto"/>
                    <w:bottom w:val="none" w:sz="0" w:space="0" w:color="auto"/>
                    <w:right w:val="none" w:sz="0" w:space="0" w:color="auto"/>
                  </w:divBdr>
                </w:div>
                <w:div w:id="1011951477">
                  <w:marLeft w:val="0"/>
                  <w:marRight w:val="0"/>
                  <w:marTop w:val="600"/>
                  <w:marBottom w:val="0"/>
                  <w:divBdr>
                    <w:top w:val="none" w:sz="0" w:space="0" w:color="auto"/>
                    <w:left w:val="none" w:sz="0" w:space="0" w:color="auto"/>
                    <w:bottom w:val="none" w:sz="0" w:space="0" w:color="auto"/>
                    <w:right w:val="none" w:sz="0" w:space="0" w:color="auto"/>
                  </w:divBdr>
                  <w:divsChild>
                    <w:div w:id="887573981">
                      <w:marLeft w:val="0"/>
                      <w:marRight w:val="0"/>
                      <w:marTop w:val="0"/>
                      <w:marBottom w:val="0"/>
                      <w:divBdr>
                        <w:top w:val="none" w:sz="0" w:space="0" w:color="auto"/>
                        <w:left w:val="none" w:sz="0" w:space="0" w:color="auto"/>
                        <w:bottom w:val="none" w:sz="0" w:space="0" w:color="auto"/>
                        <w:right w:val="none" w:sz="0" w:space="0" w:color="auto"/>
                      </w:divBdr>
                      <w:divsChild>
                        <w:div w:id="918248411">
                          <w:marLeft w:val="0"/>
                          <w:marRight w:val="0"/>
                          <w:marTop w:val="0"/>
                          <w:marBottom w:val="0"/>
                          <w:divBdr>
                            <w:top w:val="none" w:sz="0" w:space="0" w:color="auto"/>
                            <w:left w:val="none" w:sz="0" w:space="0" w:color="auto"/>
                            <w:bottom w:val="none" w:sz="0" w:space="0" w:color="auto"/>
                            <w:right w:val="none" w:sz="0" w:space="0" w:color="auto"/>
                          </w:divBdr>
                          <w:divsChild>
                            <w:div w:id="66391309">
                              <w:marLeft w:val="0"/>
                              <w:marRight w:val="0"/>
                              <w:marTop w:val="0"/>
                              <w:marBottom w:val="0"/>
                              <w:divBdr>
                                <w:top w:val="none" w:sz="0" w:space="0" w:color="auto"/>
                                <w:left w:val="none" w:sz="0" w:space="0" w:color="auto"/>
                                <w:bottom w:val="none" w:sz="0" w:space="0" w:color="auto"/>
                                <w:right w:val="none" w:sz="0" w:space="0" w:color="auto"/>
                              </w:divBdr>
                            </w:div>
                          </w:divsChild>
                        </w:div>
                        <w:div w:id="1907952053">
                          <w:marLeft w:val="0"/>
                          <w:marRight w:val="135"/>
                          <w:marTop w:val="0"/>
                          <w:marBottom w:val="0"/>
                          <w:divBdr>
                            <w:top w:val="none" w:sz="0" w:space="0" w:color="auto"/>
                            <w:left w:val="none" w:sz="0" w:space="0" w:color="auto"/>
                            <w:bottom w:val="none" w:sz="0" w:space="0" w:color="auto"/>
                            <w:right w:val="none" w:sz="0" w:space="0" w:color="auto"/>
                          </w:divBdr>
                        </w:div>
                        <w:div w:id="168547023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436605">
          <w:marLeft w:val="0"/>
          <w:marRight w:val="0"/>
          <w:marTop w:val="0"/>
          <w:marBottom w:val="0"/>
          <w:divBdr>
            <w:top w:val="none" w:sz="0" w:space="0" w:color="auto"/>
            <w:left w:val="none" w:sz="0" w:space="0" w:color="auto"/>
            <w:bottom w:val="none" w:sz="0" w:space="0" w:color="auto"/>
            <w:right w:val="none" w:sz="0" w:space="0" w:color="auto"/>
          </w:divBdr>
          <w:divsChild>
            <w:div w:id="148404741">
              <w:marLeft w:val="0"/>
              <w:marRight w:val="0"/>
              <w:marTop w:val="0"/>
              <w:marBottom w:val="0"/>
              <w:divBdr>
                <w:top w:val="none" w:sz="0" w:space="0" w:color="auto"/>
                <w:left w:val="none" w:sz="0" w:space="0" w:color="auto"/>
                <w:bottom w:val="none" w:sz="0" w:space="0" w:color="auto"/>
                <w:right w:val="none" w:sz="0" w:space="0" w:color="auto"/>
              </w:divBdr>
              <w:divsChild>
                <w:div w:id="19012954">
                  <w:marLeft w:val="0"/>
                  <w:marRight w:val="0"/>
                  <w:marTop w:val="0"/>
                  <w:marBottom w:val="0"/>
                  <w:divBdr>
                    <w:top w:val="none" w:sz="0" w:space="0" w:color="auto"/>
                    <w:left w:val="none" w:sz="0" w:space="0" w:color="auto"/>
                    <w:bottom w:val="none" w:sz="0" w:space="0" w:color="auto"/>
                    <w:right w:val="none" w:sz="0" w:space="0" w:color="auto"/>
                  </w:divBdr>
                  <w:divsChild>
                    <w:div w:id="1985044176">
                      <w:marLeft w:val="0"/>
                      <w:marRight w:val="1500"/>
                      <w:marTop w:val="0"/>
                      <w:marBottom w:val="0"/>
                      <w:divBdr>
                        <w:top w:val="none" w:sz="0" w:space="0" w:color="auto"/>
                        <w:left w:val="none" w:sz="0" w:space="0" w:color="auto"/>
                        <w:bottom w:val="none" w:sz="0" w:space="0" w:color="auto"/>
                        <w:right w:val="none" w:sz="0" w:space="0" w:color="auto"/>
                      </w:divBdr>
                      <w:divsChild>
                        <w:div w:id="1873573442">
                          <w:marLeft w:val="0"/>
                          <w:marRight w:val="0"/>
                          <w:marTop w:val="600"/>
                          <w:marBottom w:val="600"/>
                          <w:divBdr>
                            <w:top w:val="none" w:sz="0" w:space="0" w:color="auto"/>
                            <w:left w:val="none" w:sz="0" w:space="0" w:color="auto"/>
                            <w:bottom w:val="none" w:sz="0" w:space="0" w:color="auto"/>
                            <w:right w:val="none" w:sz="0" w:space="0" w:color="auto"/>
                          </w:divBdr>
                          <w:divsChild>
                            <w:div w:id="383603564">
                              <w:marLeft w:val="0"/>
                              <w:marRight w:val="0"/>
                              <w:marTop w:val="0"/>
                              <w:marBottom w:val="300"/>
                              <w:divBdr>
                                <w:top w:val="none" w:sz="0" w:space="0" w:color="auto"/>
                                <w:left w:val="none" w:sz="0" w:space="0" w:color="auto"/>
                                <w:bottom w:val="none" w:sz="0" w:space="0" w:color="auto"/>
                                <w:right w:val="none" w:sz="0" w:space="0" w:color="auto"/>
                              </w:divBdr>
                            </w:div>
                            <w:div w:id="1781492799">
                              <w:marLeft w:val="0"/>
                              <w:marRight w:val="0"/>
                              <w:marTop w:val="300"/>
                              <w:marBottom w:val="300"/>
                              <w:divBdr>
                                <w:top w:val="none" w:sz="0" w:space="0" w:color="auto"/>
                                <w:left w:val="none" w:sz="0" w:space="0" w:color="auto"/>
                                <w:bottom w:val="none" w:sz="0" w:space="0" w:color="auto"/>
                                <w:right w:val="none" w:sz="0" w:space="0" w:color="auto"/>
                              </w:divBdr>
                            </w:div>
                            <w:div w:id="1710449071">
                              <w:marLeft w:val="0"/>
                              <w:marRight w:val="0"/>
                              <w:marTop w:val="300"/>
                              <w:marBottom w:val="600"/>
                              <w:divBdr>
                                <w:top w:val="single" w:sz="6" w:space="30" w:color="EB5D0B"/>
                                <w:left w:val="none" w:sz="0" w:space="0" w:color="auto"/>
                                <w:bottom w:val="single" w:sz="6" w:space="30" w:color="EB5D0B"/>
                                <w:right w:val="none" w:sz="0" w:space="0" w:color="auto"/>
                              </w:divBdr>
                            </w:div>
                            <w:div w:id="1681590335">
                              <w:marLeft w:val="0"/>
                              <w:marRight w:val="0"/>
                              <w:marTop w:val="600"/>
                              <w:marBottom w:val="600"/>
                              <w:divBdr>
                                <w:top w:val="none" w:sz="0" w:space="0" w:color="auto"/>
                                <w:left w:val="none" w:sz="0" w:space="0" w:color="auto"/>
                                <w:bottom w:val="none" w:sz="0" w:space="0" w:color="auto"/>
                                <w:right w:val="none" w:sz="0" w:space="0" w:color="auto"/>
                              </w:divBdr>
                              <w:divsChild>
                                <w:div w:id="273680567">
                                  <w:marLeft w:val="0"/>
                                  <w:marRight w:val="0"/>
                                  <w:marTop w:val="0"/>
                                  <w:marBottom w:val="0"/>
                                  <w:divBdr>
                                    <w:top w:val="none" w:sz="0" w:space="0" w:color="auto"/>
                                    <w:left w:val="none" w:sz="0" w:space="0" w:color="auto"/>
                                    <w:bottom w:val="none" w:sz="0" w:space="0" w:color="auto"/>
                                    <w:right w:val="none" w:sz="0" w:space="0" w:color="auto"/>
                                  </w:divBdr>
                                </w:div>
                              </w:divsChild>
                            </w:div>
                            <w:div w:id="672296799">
                              <w:marLeft w:val="0"/>
                              <w:marRight w:val="0"/>
                              <w:marTop w:val="240"/>
                              <w:marBottom w:val="240"/>
                              <w:divBdr>
                                <w:top w:val="none" w:sz="0" w:space="0" w:color="auto"/>
                                <w:left w:val="none" w:sz="0" w:space="0" w:color="auto"/>
                                <w:bottom w:val="none" w:sz="0" w:space="0" w:color="auto"/>
                                <w:right w:val="none" w:sz="0" w:space="0" w:color="auto"/>
                              </w:divBdr>
                              <w:divsChild>
                                <w:div w:id="1516264278">
                                  <w:marLeft w:val="0"/>
                                  <w:marRight w:val="0"/>
                                  <w:marTop w:val="0"/>
                                  <w:marBottom w:val="0"/>
                                  <w:divBdr>
                                    <w:top w:val="none" w:sz="0" w:space="0" w:color="auto"/>
                                    <w:left w:val="none" w:sz="0" w:space="0" w:color="auto"/>
                                    <w:bottom w:val="none" w:sz="0" w:space="0" w:color="auto"/>
                                    <w:right w:val="none" w:sz="0" w:space="0" w:color="auto"/>
                                  </w:divBdr>
                                </w:div>
                              </w:divsChild>
                            </w:div>
                            <w:div w:id="1130512833">
                              <w:marLeft w:val="0"/>
                              <w:marRight w:val="0"/>
                              <w:marTop w:val="240"/>
                              <w:marBottom w:val="240"/>
                              <w:divBdr>
                                <w:top w:val="none" w:sz="0" w:space="0" w:color="auto"/>
                                <w:left w:val="none" w:sz="0" w:space="0" w:color="auto"/>
                                <w:bottom w:val="none" w:sz="0" w:space="0" w:color="auto"/>
                                <w:right w:val="none" w:sz="0" w:space="0" w:color="auto"/>
                              </w:divBdr>
                              <w:divsChild>
                                <w:div w:id="1119492433">
                                  <w:marLeft w:val="0"/>
                                  <w:marRight w:val="0"/>
                                  <w:marTop w:val="0"/>
                                  <w:marBottom w:val="0"/>
                                  <w:divBdr>
                                    <w:top w:val="none" w:sz="0" w:space="0" w:color="auto"/>
                                    <w:left w:val="none" w:sz="0" w:space="0" w:color="auto"/>
                                    <w:bottom w:val="none" w:sz="0" w:space="0" w:color="auto"/>
                                    <w:right w:val="none" w:sz="0" w:space="0" w:color="auto"/>
                                  </w:divBdr>
                                </w:div>
                              </w:divsChild>
                            </w:div>
                            <w:div w:id="1970285585">
                              <w:marLeft w:val="0"/>
                              <w:marRight w:val="0"/>
                              <w:marTop w:val="240"/>
                              <w:marBottom w:val="240"/>
                              <w:divBdr>
                                <w:top w:val="none" w:sz="0" w:space="0" w:color="auto"/>
                                <w:left w:val="none" w:sz="0" w:space="0" w:color="auto"/>
                                <w:bottom w:val="none" w:sz="0" w:space="0" w:color="auto"/>
                                <w:right w:val="none" w:sz="0" w:space="0" w:color="auto"/>
                              </w:divBdr>
                              <w:divsChild>
                                <w:div w:id="860436257">
                                  <w:marLeft w:val="0"/>
                                  <w:marRight w:val="0"/>
                                  <w:marTop w:val="0"/>
                                  <w:marBottom w:val="0"/>
                                  <w:divBdr>
                                    <w:top w:val="none" w:sz="0" w:space="0" w:color="auto"/>
                                    <w:left w:val="none" w:sz="0" w:space="0" w:color="auto"/>
                                    <w:bottom w:val="none" w:sz="0" w:space="0" w:color="auto"/>
                                    <w:right w:val="none" w:sz="0" w:space="0" w:color="auto"/>
                                  </w:divBdr>
                                </w:div>
                              </w:divsChild>
                            </w:div>
                            <w:div w:id="1089931556">
                              <w:marLeft w:val="0"/>
                              <w:marRight w:val="0"/>
                              <w:marTop w:val="240"/>
                              <w:marBottom w:val="240"/>
                              <w:divBdr>
                                <w:top w:val="none" w:sz="0" w:space="0" w:color="auto"/>
                                <w:left w:val="none" w:sz="0" w:space="0" w:color="auto"/>
                                <w:bottom w:val="none" w:sz="0" w:space="0" w:color="auto"/>
                                <w:right w:val="none" w:sz="0" w:space="0" w:color="auto"/>
                              </w:divBdr>
                              <w:divsChild>
                                <w:div w:id="731512914">
                                  <w:marLeft w:val="0"/>
                                  <w:marRight w:val="0"/>
                                  <w:marTop w:val="0"/>
                                  <w:marBottom w:val="0"/>
                                  <w:divBdr>
                                    <w:top w:val="none" w:sz="0" w:space="0" w:color="auto"/>
                                    <w:left w:val="none" w:sz="0" w:space="0" w:color="auto"/>
                                    <w:bottom w:val="none" w:sz="0" w:space="0" w:color="auto"/>
                                    <w:right w:val="none" w:sz="0" w:space="0" w:color="auto"/>
                                  </w:divBdr>
                                </w:div>
                              </w:divsChild>
                            </w:div>
                            <w:div w:id="668826084">
                              <w:marLeft w:val="0"/>
                              <w:marRight w:val="0"/>
                              <w:marTop w:val="240"/>
                              <w:marBottom w:val="240"/>
                              <w:divBdr>
                                <w:top w:val="none" w:sz="0" w:space="0" w:color="auto"/>
                                <w:left w:val="none" w:sz="0" w:space="0" w:color="auto"/>
                                <w:bottom w:val="none" w:sz="0" w:space="0" w:color="auto"/>
                                <w:right w:val="none" w:sz="0" w:space="0" w:color="auto"/>
                              </w:divBdr>
                              <w:divsChild>
                                <w:div w:id="675886602">
                                  <w:marLeft w:val="0"/>
                                  <w:marRight w:val="0"/>
                                  <w:marTop w:val="0"/>
                                  <w:marBottom w:val="0"/>
                                  <w:divBdr>
                                    <w:top w:val="none" w:sz="0" w:space="0" w:color="auto"/>
                                    <w:left w:val="none" w:sz="0" w:space="0" w:color="auto"/>
                                    <w:bottom w:val="none" w:sz="0" w:space="0" w:color="auto"/>
                                    <w:right w:val="none" w:sz="0" w:space="0" w:color="auto"/>
                                  </w:divBdr>
                                </w:div>
                              </w:divsChild>
                            </w:div>
                            <w:div w:id="878710347">
                              <w:marLeft w:val="0"/>
                              <w:marRight w:val="0"/>
                              <w:marTop w:val="240"/>
                              <w:marBottom w:val="240"/>
                              <w:divBdr>
                                <w:top w:val="none" w:sz="0" w:space="0" w:color="auto"/>
                                <w:left w:val="none" w:sz="0" w:space="0" w:color="auto"/>
                                <w:bottom w:val="none" w:sz="0" w:space="0" w:color="auto"/>
                                <w:right w:val="none" w:sz="0" w:space="0" w:color="auto"/>
                              </w:divBdr>
                              <w:divsChild>
                                <w:div w:id="1167286794">
                                  <w:marLeft w:val="0"/>
                                  <w:marRight w:val="0"/>
                                  <w:marTop w:val="0"/>
                                  <w:marBottom w:val="0"/>
                                  <w:divBdr>
                                    <w:top w:val="none" w:sz="0" w:space="0" w:color="auto"/>
                                    <w:left w:val="none" w:sz="0" w:space="0" w:color="auto"/>
                                    <w:bottom w:val="none" w:sz="0" w:space="0" w:color="auto"/>
                                    <w:right w:val="none" w:sz="0" w:space="0" w:color="auto"/>
                                  </w:divBdr>
                                </w:div>
                              </w:divsChild>
                            </w:div>
                            <w:div w:id="1306617269">
                              <w:marLeft w:val="0"/>
                              <w:marRight w:val="0"/>
                              <w:marTop w:val="240"/>
                              <w:marBottom w:val="240"/>
                              <w:divBdr>
                                <w:top w:val="none" w:sz="0" w:space="0" w:color="auto"/>
                                <w:left w:val="none" w:sz="0" w:space="0" w:color="auto"/>
                                <w:bottom w:val="none" w:sz="0" w:space="0" w:color="auto"/>
                                <w:right w:val="none" w:sz="0" w:space="0" w:color="auto"/>
                              </w:divBdr>
                              <w:divsChild>
                                <w:div w:id="1429159005">
                                  <w:marLeft w:val="0"/>
                                  <w:marRight w:val="0"/>
                                  <w:marTop w:val="0"/>
                                  <w:marBottom w:val="0"/>
                                  <w:divBdr>
                                    <w:top w:val="none" w:sz="0" w:space="0" w:color="auto"/>
                                    <w:left w:val="none" w:sz="0" w:space="0" w:color="auto"/>
                                    <w:bottom w:val="none" w:sz="0" w:space="0" w:color="auto"/>
                                    <w:right w:val="none" w:sz="0" w:space="0" w:color="auto"/>
                                  </w:divBdr>
                                </w:div>
                              </w:divsChild>
                            </w:div>
                            <w:div w:id="223374101">
                              <w:marLeft w:val="0"/>
                              <w:marRight w:val="0"/>
                              <w:marTop w:val="240"/>
                              <w:marBottom w:val="240"/>
                              <w:divBdr>
                                <w:top w:val="none" w:sz="0" w:space="0" w:color="auto"/>
                                <w:left w:val="none" w:sz="0" w:space="0" w:color="auto"/>
                                <w:bottom w:val="none" w:sz="0" w:space="0" w:color="auto"/>
                                <w:right w:val="none" w:sz="0" w:space="0" w:color="auto"/>
                              </w:divBdr>
                              <w:divsChild>
                                <w:div w:id="1827284178">
                                  <w:marLeft w:val="0"/>
                                  <w:marRight w:val="0"/>
                                  <w:marTop w:val="0"/>
                                  <w:marBottom w:val="0"/>
                                  <w:divBdr>
                                    <w:top w:val="none" w:sz="0" w:space="0" w:color="auto"/>
                                    <w:left w:val="none" w:sz="0" w:space="0" w:color="auto"/>
                                    <w:bottom w:val="none" w:sz="0" w:space="0" w:color="auto"/>
                                    <w:right w:val="none" w:sz="0" w:space="0" w:color="auto"/>
                                  </w:divBdr>
                                </w:div>
                              </w:divsChild>
                            </w:div>
                            <w:div w:id="2130322274">
                              <w:marLeft w:val="0"/>
                              <w:marRight w:val="0"/>
                              <w:marTop w:val="240"/>
                              <w:marBottom w:val="240"/>
                              <w:divBdr>
                                <w:top w:val="none" w:sz="0" w:space="0" w:color="auto"/>
                                <w:left w:val="none" w:sz="0" w:space="0" w:color="auto"/>
                                <w:bottom w:val="none" w:sz="0" w:space="0" w:color="auto"/>
                                <w:right w:val="none" w:sz="0" w:space="0" w:color="auto"/>
                              </w:divBdr>
                              <w:divsChild>
                                <w:div w:id="532309663">
                                  <w:marLeft w:val="0"/>
                                  <w:marRight w:val="0"/>
                                  <w:marTop w:val="0"/>
                                  <w:marBottom w:val="0"/>
                                  <w:divBdr>
                                    <w:top w:val="none" w:sz="0" w:space="0" w:color="auto"/>
                                    <w:left w:val="none" w:sz="0" w:space="0" w:color="auto"/>
                                    <w:bottom w:val="none" w:sz="0" w:space="0" w:color="auto"/>
                                    <w:right w:val="none" w:sz="0" w:space="0" w:color="auto"/>
                                  </w:divBdr>
                                </w:div>
                              </w:divsChild>
                            </w:div>
                            <w:div w:id="2141486092">
                              <w:marLeft w:val="0"/>
                              <w:marRight w:val="0"/>
                              <w:marTop w:val="360"/>
                              <w:marBottom w:val="450"/>
                              <w:divBdr>
                                <w:top w:val="none" w:sz="0" w:space="0" w:color="auto"/>
                                <w:left w:val="none" w:sz="0" w:space="0" w:color="auto"/>
                                <w:bottom w:val="none" w:sz="0" w:space="0" w:color="auto"/>
                                <w:right w:val="none" w:sz="0" w:space="0" w:color="auto"/>
                              </w:divBdr>
                              <w:divsChild>
                                <w:div w:id="2056393409">
                                  <w:marLeft w:val="0"/>
                                  <w:marRight w:val="0"/>
                                  <w:marTop w:val="0"/>
                                  <w:marBottom w:val="0"/>
                                  <w:divBdr>
                                    <w:top w:val="none" w:sz="0" w:space="0" w:color="auto"/>
                                    <w:left w:val="none" w:sz="0" w:space="0" w:color="auto"/>
                                    <w:bottom w:val="single" w:sz="6" w:space="15" w:color="B8B9BA"/>
                                    <w:right w:val="none" w:sz="0" w:space="0" w:color="auto"/>
                                  </w:divBdr>
                                  <w:divsChild>
                                    <w:div w:id="117260953">
                                      <w:marLeft w:val="0"/>
                                      <w:marRight w:val="0"/>
                                      <w:marTop w:val="0"/>
                                      <w:marBottom w:val="0"/>
                                      <w:divBdr>
                                        <w:top w:val="none" w:sz="0" w:space="0" w:color="auto"/>
                                        <w:left w:val="none" w:sz="0" w:space="0" w:color="auto"/>
                                        <w:bottom w:val="none" w:sz="0" w:space="0" w:color="auto"/>
                                        <w:right w:val="none" w:sz="0" w:space="0" w:color="auto"/>
                                      </w:divBdr>
                                    </w:div>
                                    <w:div w:id="1683360377">
                                      <w:marLeft w:val="0"/>
                                      <w:marRight w:val="0"/>
                                      <w:marTop w:val="0"/>
                                      <w:marBottom w:val="0"/>
                                      <w:divBdr>
                                        <w:top w:val="none" w:sz="0" w:space="0" w:color="auto"/>
                                        <w:left w:val="none" w:sz="0" w:space="0" w:color="auto"/>
                                        <w:bottom w:val="none" w:sz="0" w:space="0" w:color="auto"/>
                                        <w:right w:val="none" w:sz="0" w:space="0" w:color="auto"/>
                                      </w:divBdr>
                                      <w:divsChild>
                                        <w:div w:id="11810702">
                                          <w:marLeft w:val="0"/>
                                          <w:marRight w:val="0"/>
                                          <w:marTop w:val="0"/>
                                          <w:marBottom w:val="0"/>
                                          <w:divBdr>
                                            <w:top w:val="none" w:sz="0" w:space="0" w:color="auto"/>
                                            <w:left w:val="none" w:sz="0" w:space="0" w:color="auto"/>
                                            <w:bottom w:val="none" w:sz="0" w:space="0" w:color="auto"/>
                                            <w:right w:val="none" w:sz="0" w:space="0" w:color="auto"/>
                                          </w:divBdr>
                                        </w:div>
                                      </w:divsChild>
                                    </w:div>
                                    <w:div w:id="114223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73629">
                              <w:marLeft w:val="0"/>
                              <w:marRight w:val="0"/>
                              <w:marTop w:val="240"/>
                              <w:marBottom w:val="240"/>
                              <w:divBdr>
                                <w:top w:val="none" w:sz="0" w:space="0" w:color="auto"/>
                                <w:left w:val="none" w:sz="0" w:space="0" w:color="auto"/>
                                <w:bottom w:val="none" w:sz="0" w:space="0" w:color="auto"/>
                                <w:right w:val="none" w:sz="0" w:space="0" w:color="auto"/>
                              </w:divBdr>
                              <w:divsChild>
                                <w:div w:id="2109546784">
                                  <w:marLeft w:val="0"/>
                                  <w:marRight w:val="0"/>
                                  <w:marTop w:val="0"/>
                                  <w:marBottom w:val="0"/>
                                  <w:divBdr>
                                    <w:top w:val="none" w:sz="0" w:space="0" w:color="auto"/>
                                    <w:left w:val="none" w:sz="0" w:space="0" w:color="auto"/>
                                    <w:bottom w:val="none" w:sz="0" w:space="0" w:color="auto"/>
                                    <w:right w:val="none" w:sz="0" w:space="0" w:color="auto"/>
                                  </w:divBdr>
                                </w:div>
                              </w:divsChild>
                            </w:div>
                            <w:div w:id="283850806">
                              <w:marLeft w:val="0"/>
                              <w:marRight w:val="0"/>
                              <w:marTop w:val="240"/>
                              <w:marBottom w:val="240"/>
                              <w:divBdr>
                                <w:top w:val="none" w:sz="0" w:space="0" w:color="auto"/>
                                <w:left w:val="none" w:sz="0" w:space="0" w:color="auto"/>
                                <w:bottom w:val="none" w:sz="0" w:space="0" w:color="auto"/>
                                <w:right w:val="none" w:sz="0" w:space="0" w:color="auto"/>
                              </w:divBdr>
                              <w:divsChild>
                                <w:div w:id="1727488354">
                                  <w:marLeft w:val="0"/>
                                  <w:marRight w:val="0"/>
                                  <w:marTop w:val="0"/>
                                  <w:marBottom w:val="0"/>
                                  <w:divBdr>
                                    <w:top w:val="none" w:sz="0" w:space="0" w:color="auto"/>
                                    <w:left w:val="none" w:sz="0" w:space="0" w:color="auto"/>
                                    <w:bottom w:val="none" w:sz="0" w:space="0" w:color="auto"/>
                                    <w:right w:val="none" w:sz="0" w:space="0" w:color="auto"/>
                                  </w:divBdr>
                                </w:div>
                              </w:divsChild>
                            </w:div>
                            <w:div w:id="2103453153">
                              <w:marLeft w:val="0"/>
                              <w:marRight w:val="0"/>
                              <w:marTop w:val="240"/>
                              <w:marBottom w:val="240"/>
                              <w:divBdr>
                                <w:top w:val="none" w:sz="0" w:space="0" w:color="auto"/>
                                <w:left w:val="none" w:sz="0" w:space="0" w:color="auto"/>
                                <w:bottom w:val="none" w:sz="0" w:space="0" w:color="auto"/>
                                <w:right w:val="none" w:sz="0" w:space="0" w:color="auto"/>
                              </w:divBdr>
                              <w:divsChild>
                                <w:div w:id="385956938">
                                  <w:marLeft w:val="0"/>
                                  <w:marRight w:val="0"/>
                                  <w:marTop w:val="0"/>
                                  <w:marBottom w:val="0"/>
                                  <w:divBdr>
                                    <w:top w:val="none" w:sz="0" w:space="0" w:color="auto"/>
                                    <w:left w:val="none" w:sz="0" w:space="0" w:color="auto"/>
                                    <w:bottom w:val="none" w:sz="0" w:space="0" w:color="auto"/>
                                    <w:right w:val="none" w:sz="0" w:space="0" w:color="auto"/>
                                  </w:divBdr>
                                </w:div>
                              </w:divsChild>
                            </w:div>
                            <w:div w:id="714891439">
                              <w:marLeft w:val="0"/>
                              <w:marRight w:val="0"/>
                              <w:marTop w:val="240"/>
                              <w:marBottom w:val="240"/>
                              <w:divBdr>
                                <w:top w:val="none" w:sz="0" w:space="0" w:color="auto"/>
                                <w:left w:val="none" w:sz="0" w:space="0" w:color="auto"/>
                                <w:bottom w:val="none" w:sz="0" w:space="0" w:color="auto"/>
                                <w:right w:val="none" w:sz="0" w:space="0" w:color="auto"/>
                              </w:divBdr>
                              <w:divsChild>
                                <w:div w:id="1039428630">
                                  <w:marLeft w:val="0"/>
                                  <w:marRight w:val="0"/>
                                  <w:marTop w:val="0"/>
                                  <w:marBottom w:val="0"/>
                                  <w:divBdr>
                                    <w:top w:val="none" w:sz="0" w:space="0" w:color="auto"/>
                                    <w:left w:val="none" w:sz="0" w:space="0" w:color="auto"/>
                                    <w:bottom w:val="none" w:sz="0" w:space="0" w:color="auto"/>
                                    <w:right w:val="none" w:sz="0" w:space="0" w:color="auto"/>
                                  </w:divBdr>
                                </w:div>
                              </w:divsChild>
                            </w:div>
                            <w:div w:id="504133931">
                              <w:marLeft w:val="0"/>
                              <w:marRight w:val="0"/>
                              <w:marTop w:val="240"/>
                              <w:marBottom w:val="240"/>
                              <w:divBdr>
                                <w:top w:val="none" w:sz="0" w:space="0" w:color="auto"/>
                                <w:left w:val="none" w:sz="0" w:space="0" w:color="auto"/>
                                <w:bottom w:val="none" w:sz="0" w:space="0" w:color="auto"/>
                                <w:right w:val="none" w:sz="0" w:space="0" w:color="auto"/>
                              </w:divBdr>
                              <w:divsChild>
                                <w:div w:id="1228613759">
                                  <w:marLeft w:val="0"/>
                                  <w:marRight w:val="0"/>
                                  <w:marTop w:val="0"/>
                                  <w:marBottom w:val="0"/>
                                  <w:divBdr>
                                    <w:top w:val="none" w:sz="0" w:space="0" w:color="auto"/>
                                    <w:left w:val="none" w:sz="0" w:space="0" w:color="auto"/>
                                    <w:bottom w:val="none" w:sz="0" w:space="0" w:color="auto"/>
                                    <w:right w:val="none" w:sz="0" w:space="0" w:color="auto"/>
                                  </w:divBdr>
                                </w:div>
                              </w:divsChild>
                            </w:div>
                            <w:div w:id="815606907">
                              <w:marLeft w:val="0"/>
                              <w:marRight w:val="0"/>
                              <w:marTop w:val="360"/>
                              <w:marBottom w:val="450"/>
                              <w:divBdr>
                                <w:top w:val="none" w:sz="0" w:space="0" w:color="auto"/>
                                <w:left w:val="none" w:sz="0" w:space="0" w:color="auto"/>
                                <w:bottom w:val="none" w:sz="0" w:space="0" w:color="auto"/>
                                <w:right w:val="none" w:sz="0" w:space="0" w:color="auto"/>
                              </w:divBdr>
                              <w:divsChild>
                                <w:div w:id="1502281939">
                                  <w:marLeft w:val="0"/>
                                  <w:marRight w:val="0"/>
                                  <w:marTop w:val="0"/>
                                  <w:marBottom w:val="0"/>
                                  <w:divBdr>
                                    <w:top w:val="none" w:sz="0" w:space="0" w:color="auto"/>
                                    <w:left w:val="none" w:sz="0" w:space="0" w:color="auto"/>
                                    <w:bottom w:val="single" w:sz="6" w:space="15" w:color="B8B9BA"/>
                                    <w:right w:val="none" w:sz="0" w:space="0" w:color="auto"/>
                                  </w:divBdr>
                                  <w:divsChild>
                                    <w:div w:id="360981862">
                                      <w:marLeft w:val="0"/>
                                      <w:marRight w:val="0"/>
                                      <w:marTop w:val="0"/>
                                      <w:marBottom w:val="0"/>
                                      <w:divBdr>
                                        <w:top w:val="none" w:sz="0" w:space="0" w:color="auto"/>
                                        <w:left w:val="none" w:sz="0" w:space="0" w:color="auto"/>
                                        <w:bottom w:val="none" w:sz="0" w:space="0" w:color="auto"/>
                                        <w:right w:val="none" w:sz="0" w:space="0" w:color="auto"/>
                                      </w:divBdr>
                                    </w:div>
                                    <w:div w:id="1120806883">
                                      <w:marLeft w:val="0"/>
                                      <w:marRight w:val="0"/>
                                      <w:marTop w:val="0"/>
                                      <w:marBottom w:val="0"/>
                                      <w:divBdr>
                                        <w:top w:val="none" w:sz="0" w:space="0" w:color="auto"/>
                                        <w:left w:val="none" w:sz="0" w:space="0" w:color="auto"/>
                                        <w:bottom w:val="none" w:sz="0" w:space="0" w:color="auto"/>
                                        <w:right w:val="none" w:sz="0" w:space="0" w:color="auto"/>
                                      </w:divBdr>
                                      <w:divsChild>
                                        <w:div w:id="1060514637">
                                          <w:marLeft w:val="0"/>
                                          <w:marRight w:val="0"/>
                                          <w:marTop w:val="0"/>
                                          <w:marBottom w:val="0"/>
                                          <w:divBdr>
                                            <w:top w:val="none" w:sz="0" w:space="0" w:color="auto"/>
                                            <w:left w:val="none" w:sz="0" w:space="0" w:color="auto"/>
                                            <w:bottom w:val="none" w:sz="0" w:space="0" w:color="auto"/>
                                            <w:right w:val="none" w:sz="0" w:space="0" w:color="auto"/>
                                          </w:divBdr>
                                        </w:div>
                                      </w:divsChild>
                                    </w:div>
                                    <w:div w:id="103064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98833">
                              <w:marLeft w:val="0"/>
                              <w:marRight w:val="0"/>
                              <w:marTop w:val="240"/>
                              <w:marBottom w:val="240"/>
                              <w:divBdr>
                                <w:top w:val="none" w:sz="0" w:space="0" w:color="auto"/>
                                <w:left w:val="none" w:sz="0" w:space="0" w:color="auto"/>
                                <w:bottom w:val="none" w:sz="0" w:space="0" w:color="auto"/>
                                <w:right w:val="none" w:sz="0" w:space="0" w:color="auto"/>
                              </w:divBdr>
                              <w:divsChild>
                                <w:div w:id="58556172">
                                  <w:marLeft w:val="0"/>
                                  <w:marRight w:val="0"/>
                                  <w:marTop w:val="0"/>
                                  <w:marBottom w:val="0"/>
                                  <w:divBdr>
                                    <w:top w:val="none" w:sz="0" w:space="0" w:color="auto"/>
                                    <w:left w:val="none" w:sz="0" w:space="0" w:color="auto"/>
                                    <w:bottom w:val="none" w:sz="0" w:space="0" w:color="auto"/>
                                    <w:right w:val="none" w:sz="0" w:space="0" w:color="auto"/>
                                  </w:divBdr>
                                </w:div>
                              </w:divsChild>
                            </w:div>
                            <w:div w:id="2047362377">
                              <w:marLeft w:val="0"/>
                              <w:marRight w:val="0"/>
                              <w:marTop w:val="240"/>
                              <w:marBottom w:val="240"/>
                              <w:divBdr>
                                <w:top w:val="none" w:sz="0" w:space="0" w:color="auto"/>
                                <w:left w:val="none" w:sz="0" w:space="0" w:color="auto"/>
                                <w:bottom w:val="none" w:sz="0" w:space="0" w:color="auto"/>
                                <w:right w:val="none" w:sz="0" w:space="0" w:color="auto"/>
                              </w:divBdr>
                              <w:divsChild>
                                <w:div w:id="1880243601">
                                  <w:marLeft w:val="0"/>
                                  <w:marRight w:val="0"/>
                                  <w:marTop w:val="0"/>
                                  <w:marBottom w:val="0"/>
                                  <w:divBdr>
                                    <w:top w:val="none" w:sz="0" w:space="0" w:color="auto"/>
                                    <w:left w:val="none" w:sz="0" w:space="0" w:color="auto"/>
                                    <w:bottom w:val="none" w:sz="0" w:space="0" w:color="auto"/>
                                    <w:right w:val="none" w:sz="0" w:space="0" w:color="auto"/>
                                  </w:divBdr>
                                </w:div>
                              </w:divsChild>
                            </w:div>
                            <w:div w:id="1196652343">
                              <w:marLeft w:val="0"/>
                              <w:marRight w:val="0"/>
                              <w:marTop w:val="240"/>
                              <w:marBottom w:val="240"/>
                              <w:divBdr>
                                <w:top w:val="none" w:sz="0" w:space="0" w:color="auto"/>
                                <w:left w:val="none" w:sz="0" w:space="0" w:color="auto"/>
                                <w:bottom w:val="none" w:sz="0" w:space="0" w:color="auto"/>
                                <w:right w:val="none" w:sz="0" w:space="0" w:color="auto"/>
                              </w:divBdr>
                              <w:divsChild>
                                <w:div w:id="208955061">
                                  <w:marLeft w:val="0"/>
                                  <w:marRight w:val="0"/>
                                  <w:marTop w:val="0"/>
                                  <w:marBottom w:val="0"/>
                                  <w:divBdr>
                                    <w:top w:val="none" w:sz="0" w:space="0" w:color="auto"/>
                                    <w:left w:val="none" w:sz="0" w:space="0" w:color="auto"/>
                                    <w:bottom w:val="none" w:sz="0" w:space="0" w:color="auto"/>
                                    <w:right w:val="none" w:sz="0" w:space="0" w:color="auto"/>
                                  </w:divBdr>
                                </w:div>
                              </w:divsChild>
                            </w:div>
                            <w:div w:id="35934194">
                              <w:marLeft w:val="0"/>
                              <w:marRight w:val="0"/>
                              <w:marTop w:val="240"/>
                              <w:marBottom w:val="240"/>
                              <w:divBdr>
                                <w:top w:val="none" w:sz="0" w:space="0" w:color="auto"/>
                                <w:left w:val="none" w:sz="0" w:space="0" w:color="auto"/>
                                <w:bottom w:val="none" w:sz="0" w:space="0" w:color="auto"/>
                                <w:right w:val="none" w:sz="0" w:space="0" w:color="auto"/>
                              </w:divBdr>
                              <w:divsChild>
                                <w:div w:id="677006665">
                                  <w:marLeft w:val="0"/>
                                  <w:marRight w:val="0"/>
                                  <w:marTop w:val="0"/>
                                  <w:marBottom w:val="0"/>
                                  <w:divBdr>
                                    <w:top w:val="none" w:sz="0" w:space="0" w:color="auto"/>
                                    <w:left w:val="none" w:sz="0" w:space="0" w:color="auto"/>
                                    <w:bottom w:val="none" w:sz="0" w:space="0" w:color="auto"/>
                                    <w:right w:val="none" w:sz="0" w:space="0" w:color="auto"/>
                                  </w:divBdr>
                                </w:div>
                              </w:divsChild>
                            </w:div>
                            <w:div w:id="663822938">
                              <w:marLeft w:val="0"/>
                              <w:marRight w:val="0"/>
                              <w:marTop w:val="240"/>
                              <w:marBottom w:val="240"/>
                              <w:divBdr>
                                <w:top w:val="none" w:sz="0" w:space="0" w:color="auto"/>
                                <w:left w:val="none" w:sz="0" w:space="0" w:color="auto"/>
                                <w:bottom w:val="none" w:sz="0" w:space="0" w:color="auto"/>
                                <w:right w:val="none" w:sz="0" w:space="0" w:color="auto"/>
                              </w:divBdr>
                              <w:divsChild>
                                <w:div w:id="51079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2184448">
      <w:bodyDiv w:val="1"/>
      <w:marLeft w:val="0"/>
      <w:marRight w:val="0"/>
      <w:marTop w:val="0"/>
      <w:marBottom w:val="0"/>
      <w:divBdr>
        <w:top w:val="none" w:sz="0" w:space="0" w:color="auto"/>
        <w:left w:val="none" w:sz="0" w:space="0" w:color="auto"/>
        <w:bottom w:val="none" w:sz="0" w:space="0" w:color="auto"/>
        <w:right w:val="none" w:sz="0" w:space="0" w:color="auto"/>
      </w:divBdr>
      <w:divsChild>
        <w:div w:id="635334869">
          <w:marLeft w:val="0"/>
          <w:marRight w:val="0"/>
          <w:marTop w:val="0"/>
          <w:marBottom w:val="0"/>
          <w:divBdr>
            <w:top w:val="none" w:sz="0" w:space="0" w:color="auto"/>
            <w:left w:val="none" w:sz="0" w:space="0" w:color="auto"/>
            <w:bottom w:val="none" w:sz="0" w:space="0" w:color="auto"/>
            <w:right w:val="none" w:sz="0" w:space="0" w:color="auto"/>
          </w:divBdr>
          <w:divsChild>
            <w:div w:id="1484350308">
              <w:marLeft w:val="0"/>
              <w:marRight w:val="0"/>
              <w:marTop w:val="0"/>
              <w:marBottom w:val="0"/>
              <w:divBdr>
                <w:top w:val="none" w:sz="0" w:space="0" w:color="auto"/>
                <w:left w:val="none" w:sz="0" w:space="0" w:color="auto"/>
                <w:bottom w:val="none" w:sz="0" w:space="0" w:color="auto"/>
                <w:right w:val="none" w:sz="0" w:space="0" w:color="auto"/>
              </w:divBdr>
              <w:divsChild>
                <w:div w:id="1306739032">
                  <w:marLeft w:val="0"/>
                  <w:marRight w:val="0"/>
                  <w:marTop w:val="600"/>
                  <w:marBottom w:val="0"/>
                  <w:divBdr>
                    <w:top w:val="none" w:sz="0" w:space="0" w:color="auto"/>
                    <w:left w:val="none" w:sz="0" w:space="0" w:color="auto"/>
                    <w:bottom w:val="none" w:sz="0" w:space="0" w:color="auto"/>
                    <w:right w:val="none" w:sz="0" w:space="0" w:color="auto"/>
                  </w:divBdr>
                  <w:divsChild>
                    <w:div w:id="562183424">
                      <w:marLeft w:val="0"/>
                      <w:marRight w:val="0"/>
                      <w:marTop w:val="0"/>
                      <w:marBottom w:val="0"/>
                      <w:divBdr>
                        <w:top w:val="none" w:sz="0" w:space="0" w:color="auto"/>
                        <w:left w:val="none" w:sz="0" w:space="0" w:color="auto"/>
                        <w:bottom w:val="none" w:sz="0" w:space="0" w:color="auto"/>
                        <w:right w:val="none" w:sz="0" w:space="0" w:color="auto"/>
                      </w:divBdr>
                      <w:divsChild>
                        <w:div w:id="1596210916">
                          <w:marLeft w:val="0"/>
                          <w:marRight w:val="0"/>
                          <w:marTop w:val="0"/>
                          <w:marBottom w:val="0"/>
                          <w:divBdr>
                            <w:top w:val="none" w:sz="0" w:space="0" w:color="auto"/>
                            <w:left w:val="none" w:sz="0" w:space="0" w:color="auto"/>
                            <w:bottom w:val="none" w:sz="0" w:space="0" w:color="auto"/>
                            <w:right w:val="none" w:sz="0" w:space="0" w:color="auto"/>
                          </w:divBdr>
                          <w:divsChild>
                            <w:div w:id="211161769">
                              <w:marLeft w:val="0"/>
                              <w:marRight w:val="0"/>
                              <w:marTop w:val="0"/>
                              <w:marBottom w:val="0"/>
                              <w:divBdr>
                                <w:top w:val="none" w:sz="0" w:space="0" w:color="auto"/>
                                <w:left w:val="none" w:sz="0" w:space="0" w:color="auto"/>
                                <w:bottom w:val="none" w:sz="0" w:space="0" w:color="auto"/>
                                <w:right w:val="none" w:sz="0" w:space="0" w:color="auto"/>
                              </w:divBdr>
                            </w:div>
                          </w:divsChild>
                        </w:div>
                        <w:div w:id="102158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832685">
          <w:marLeft w:val="0"/>
          <w:marRight w:val="0"/>
          <w:marTop w:val="0"/>
          <w:marBottom w:val="0"/>
          <w:divBdr>
            <w:top w:val="none" w:sz="0" w:space="0" w:color="auto"/>
            <w:left w:val="none" w:sz="0" w:space="0" w:color="auto"/>
            <w:bottom w:val="none" w:sz="0" w:space="0" w:color="auto"/>
            <w:right w:val="none" w:sz="0" w:space="0" w:color="auto"/>
          </w:divBdr>
          <w:divsChild>
            <w:div w:id="445580826">
              <w:marLeft w:val="0"/>
              <w:marRight w:val="0"/>
              <w:marTop w:val="0"/>
              <w:marBottom w:val="0"/>
              <w:divBdr>
                <w:top w:val="none" w:sz="0" w:space="0" w:color="auto"/>
                <w:left w:val="none" w:sz="0" w:space="0" w:color="auto"/>
                <w:bottom w:val="none" w:sz="0" w:space="0" w:color="auto"/>
                <w:right w:val="none" w:sz="0" w:space="0" w:color="auto"/>
              </w:divBdr>
              <w:divsChild>
                <w:div w:id="1074355781">
                  <w:marLeft w:val="0"/>
                  <w:marRight w:val="0"/>
                  <w:marTop w:val="0"/>
                  <w:marBottom w:val="0"/>
                  <w:divBdr>
                    <w:top w:val="none" w:sz="0" w:space="0" w:color="auto"/>
                    <w:left w:val="none" w:sz="0" w:space="0" w:color="auto"/>
                    <w:bottom w:val="none" w:sz="0" w:space="0" w:color="auto"/>
                    <w:right w:val="none" w:sz="0" w:space="0" w:color="auto"/>
                  </w:divBdr>
                  <w:divsChild>
                    <w:div w:id="595941934">
                      <w:marLeft w:val="0"/>
                      <w:marRight w:val="1500"/>
                      <w:marTop w:val="0"/>
                      <w:marBottom w:val="0"/>
                      <w:divBdr>
                        <w:top w:val="none" w:sz="0" w:space="0" w:color="auto"/>
                        <w:left w:val="none" w:sz="0" w:space="0" w:color="auto"/>
                        <w:bottom w:val="none" w:sz="0" w:space="0" w:color="auto"/>
                        <w:right w:val="none" w:sz="0" w:space="0" w:color="auto"/>
                      </w:divBdr>
                      <w:divsChild>
                        <w:div w:id="1179660569">
                          <w:marLeft w:val="0"/>
                          <w:marRight w:val="0"/>
                          <w:marTop w:val="600"/>
                          <w:marBottom w:val="600"/>
                          <w:divBdr>
                            <w:top w:val="none" w:sz="0" w:space="0" w:color="auto"/>
                            <w:left w:val="none" w:sz="0" w:space="0" w:color="auto"/>
                            <w:bottom w:val="none" w:sz="0" w:space="0" w:color="auto"/>
                            <w:right w:val="none" w:sz="0" w:space="0" w:color="auto"/>
                          </w:divBdr>
                          <w:divsChild>
                            <w:div w:id="998342504">
                              <w:marLeft w:val="0"/>
                              <w:marRight w:val="0"/>
                              <w:marTop w:val="0"/>
                              <w:marBottom w:val="300"/>
                              <w:divBdr>
                                <w:top w:val="none" w:sz="0" w:space="0" w:color="auto"/>
                                <w:left w:val="none" w:sz="0" w:space="0" w:color="auto"/>
                                <w:bottom w:val="none" w:sz="0" w:space="0" w:color="auto"/>
                                <w:right w:val="none" w:sz="0" w:space="0" w:color="auto"/>
                              </w:divBdr>
                            </w:div>
                            <w:div w:id="1540705292">
                              <w:marLeft w:val="0"/>
                              <w:marRight w:val="0"/>
                              <w:marTop w:val="300"/>
                              <w:marBottom w:val="300"/>
                              <w:divBdr>
                                <w:top w:val="none" w:sz="0" w:space="0" w:color="auto"/>
                                <w:left w:val="none" w:sz="0" w:space="0" w:color="auto"/>
                                <w:bottom w:val="none" w:sz="0" w:space="0" w:color="auto"/>
                                <w:right w:val="none" w:sz="0" w:space="0" w:color="auto"/>
                              </w:divBdr>
                            </w:div>
                            <w:div w:id="20398917">
                              <w:marLeft w:val="0"/>
                              <w:marRight w:val="0"/>
                              <w:marTop w:val="300"/>
                              <w:marBottom w:val="600"/>
                              <w:divBdr>
                                <w:top w:val="single" w:sz="6" w:space="30" w:color="EB5D0B"/>
                                <w:left w:val="none" w:sz="0" w:space="0" w:color="auto"/>
                                <w:bottom w:val="single" w:sz="6" w:space="30" w:color="EB5D0B"/>
                                <w:right w:val="none" w:sz="0" w:space="0" w:color="auto"/>
                              </w:divBdr>
                            </w:div>
                            <w:div w:id="545721146">
                              <w:marLeft w:val="0"/>
                              <w:marRight w:val="0"/>
                              <w:marTop w:val="600"/>
                              <w:marBottom w:val="600"/>
                              <w:divBdr>
                                <w:top w:val="none" w:sz="0" w:space="0" w:color="auto"/>
                                <w:left w:val="none" w:sz="0" w:space="0" w:color="auto"/>
                                <w:bottom w:val="none" w:sz="0" w:space="0" w:color="auto"/>
                                <w:right w:val="none" w:sz="0" w:space="0" w:color="auto"/>
                              </w:divBdr>
                              <w:divsChild>
                                <w:div w:id="1324239274">
                                  <w:marLeft w:val="0"/>
                                  <w:marRight w:val="0"/>
                                  <w:marTop w:val="0"/>
                                  <w:marBottom w:val="0"/>
                                  <w:divBdr>
                                    <w:top w:val="none" w:sz="0" w:space="0" w:color="auto"/>
                                    <w:left w:val="none" w:sz="0" w:space="0" w:color="auto"/>
                                    <w:bottom w:val="none" w:sz="0" w:space="0" w:color="auto"/>
                                    <w:right w:val="none" w:sz="0" w:space="0" w:color="auto"/>
                                  </w:divBdr>
                                </w:div>
                              </w:divsChild>
                            </w:div>
                            <w:div w:id="1443183257">
                              <w:marLeft w:val="0"/>
                              <w:marRight w:val="0"/>
                              <w:marTop w:val="240"/>
                              <w:marBottom w:val="240"/>
                              <w:divBdr>
                                <w:top w:val="none" w:sz="0" w:space="0" w:color="auto"/>
                                <w:left w:val="none" w:sz="0" w:space="0" w:color="auto"/>
                                <w:bottom w:val="none" w:sz="0" w:space="0" w:color="auto"/>
                                <w:right w:val="none" w:sz="0" w:space="0" w:color="auto"/>
                              </w:divBdr>
                              <w:divsChild>
                                <w:div w:id="1228221375">
                                  <w:marLeft w:val="0"/>
                                  <w:marRight w:val="0"/>
                                  <w:marTop w:val="0"/>
                                  <w:marBottom w:val="0"/>
                                  <w:divBdr>
                                    <w:top w:val="none" w:sz="0" w:space="0" w:color="auto"/>
                                    <w:left w:val="none" w:sz="0" w:space="0" w:color="auto"/>
                                    <w:bottom w:val="none" w:sz="0" w:space="0" w:color="auto"/>
                                    <w:right w:val="none" w:sz="0" w:space="0" w:color="auto"/>
                                  </w:divBdr>
                                </w:div>
                              </w:divsChild>
                            </w:div>
                            <w:div w:id="1699889512">
                              <w:marLeft w:val="0"/>
                              <w:marRight w:val="0"/>
                              <w:marTop w:val="240"/>
                              <w:marBottom w:val="240"/>
                              <w:divBdr>
                                <w:top w:val="none" w:sz="0" w:space="0" w:color="auto"/>
                                <w:left w:val="none" w:sz="0" w:space="0" w:color="auto"/>
                                <w:bottom w:val="none" w:sz="0" w:space="0" w:color="auto"/>
                                <w:right w:val="none" w:sz="0" w:space="0" w:color="auto"/>
                              </w:divBdr>
                              <w:divsChild>
                                <w:div w:id="344601900">
                                  <w:marLeft w:val="0"/>
                                  <w:marRight w:val="0"/>
                                  <w:marTop w:val="0"/>
                                  <w:marBottom w:val="0"/>
                                  <w:divBdr>
                                    <w:top w:val="none" w:sz="0" w:space="0" w:color="auto"/>
                                    <w:left w:val="none" w:sz="0" w:space="0" w:color="auto"/>
                                    <w:bottom w:val="none" w:sz="0" w:space="0" w:color="auto"/>
                                    <w:right w:val="none" w:sz="0" w:space="0" w:color="auto"/>
                                  </w:divBdr>
                                </w:div>
                              </w:divsChild>
                            </w:div>
                            <w:div w:id="27025181">
                              <w:marLeft w:val="0"/>
                              <w:marRight w:val="0"/>
                              <w:marTop w:val="240"/>
                              <w:marBottom w:val="240"/>
                              <w:divBdr>
                                <w:top w:val="none" w:sz="0" w:space="0" w:color="auto"/>
                                <w:left w:val="none" w:sz="0" w:space="0" w:color="auto"/>
                                <w:bottom w:val="none" w:sz="0" w:space="0" w:color="auto"/>
                                <w:right w:val="none" w:sz="0" w:space="0" w:color="auto"/>
                              </w:divBdr>
                              <w:divsChild>
                                <w:div w:id="1612784209">
                                  <w:marLeft w:val="0"/>
                                  <w:marRight w:val="0"/>
                                  <w:marTop w:val="0"/>
                                  <w:marBottom w:val="0"/>
                                  <w:divBdr>
                                    <w:top w:val="none" w:sz="0" w:space="0" w:color="auto"/>
                                    <w:left w:val="none" w:sz="0" w:space="0" w:color="auto"/>
                                    <w:bottom w:val="none" w:sz="0" w:space="0" w:color="auto"/>
                                    <w:right w:val="none" w:sz="0" w:space="0" w:color="auto"/>
                                  </w:divBdr>
                                </w:div>
                              </w:divsChild>
                            </w:div>
                            <w:div w:id="1876039593">
                              <w:marLeft w:val="0"/>
                              <w:marRight w:val="0"/>
                              <w:marTop w:val="0"/>
                              <w:marBottom w:val="0"/>
                              <w:divBdr>
                                <w:top w:val="none" w:sz="0" w:space="0" w:color="auto"/>
                                <w:left w:val="none" w:sz="0" w:space="0" w:color="auto"/>
                                <w:bottom w:val="none" w:sz="0" w:space="0" w:color="auto"/>
                                <w:right w:val="none" w:sz="0" w:space="0" w:color="auto"/>
                              </w:divBdr>
                              <w:divsChild>
                                <w:div w:id="1335839849">
                                  <w:marLeft w:val="0"/>
                                  <w:marRight w:val="0"/>
                                  <w:marTop w:val="0"/>
                                  <w:marBottom w:val="0"/>
                                  <w:divBdr>
                                    <w:top w:val="none" w:sz="0" w:space="0" w:color="auto"/>
                                    <w:left w:val="none" w:sz="0" w:space="0" w:color="auto"/>
                                    <w:bottom w:val="none" w:sz="0" w:space="0" w:color="auto"/>
                                    <w:right w:val="none" w:sz="0" w:space="0" w:color="auto"/>
                                  </w:divBdr>
                                  <w:divsChild>
                                    <w:div w:id="1511026307">
                                      <w:marLeft w:val="0"/>
                                      <w:marRight w:val="0"/>
                                      <w:marTop w:val="0"/>
                                      <w:marBottom w:val="0"/>
                                      <w:divBdr>
                                        <w:top w:val="none" w:sz="0" w:space="0" w:color="auto"/>
                                        <w:left w:val="none" w:sz="0" w:space="0" w:color="auto"/>
                                        <w:bottom w:val="none" w:sz="0" w:space="0" w:color="auto"/>
                                        <w:right w:val="none" w:sz="0" w:space="0" w:color="auto"/>
                                      </w:divBdr>
                                      <w:divsChild>
                                        <w:div w:id="2089189284">
                                          <w:marLeft w:val="0"/>
                                          <w:marRight w:val="0"/>
                                          <w:marTop w:val="0"/>
                                          <w:marBottom w:val="0"/>
                                          <w:divBdr>
                                            <w:top w:val="none" w:sz="0" w:space="0" w:color="auto"/>
                                            <w:left w:val="none" w:sz="0" w:space="0" w:color="auto"/>
                                            <w:bottom w:val="none" w:sz="0" w:space="0" w:color="auto"/>
                                            <w:right w:val="none" w:sz="0" w:space="0" w:color="auto"/>
                                          </w:divBdr>
                                          <w:divsChild>
                                            <w:div w:id="407001174">
                                              <w:marLeft w:val="0"/>
                                              <w:marRight w:val="0"/>
                                              <w:marTop w:val="0"/>
                                              <w:marBottom w:val="0"/>
                                              <w:divBdr>
                                                <w:top w:val="none" w:sz="0" w:space="0" w:color="auto"/>
                                                <w:left w:val="none" w:sz="0" w:space="0" w:color="auto"/>
                                                <w:bottom w:val="none" w:sz="0" w:space="0" w:color="auto"/>
                                                <w:right w:val="none" w:sz="0" w:space="0" w:color="auto"/>
                                              </w:divBdr>
                                              <w:divsChild>
                                                <w:div w:id="967081923">
                                                  <w:marLeft w:val="0"/>
                                                  <w:marRight w:val="0"/>
                                                  <w:marTop w:val="0"/>
                                                  <w:marBottom w:val="0"/>
                                                  <w:divBdr>
                                                    <w:top w:val="none" w:sz="0" w:space="0" w:color="auto"/>
                                                    <w:left w:val="none" w:sz="0" w:space="0" w:color="auto"/>
                                                    <w:bottom w:val="none" w:sz="0" w:space="0" w:color="auto"/>
                                                    <w:right w:val="none" w:sz="0" w:space="0" w:color="auto"/>
                                                  </w:divBdr>
                                                  <w:divsChild>
                                                    <w:div w:id="391662889">
                                                      <w:marLeft w:val="0"/>
                                                      <w:marRight w:val="0"/>
                                                      <w:marTop w:val="0"/>
                                                      <w:marBottom w:val="0"/>
                                                      <w:divBdr>
                                                        <w:top w:val="none" w:sz="0" w:space="0" w:color="auto"/>
                                                        <w:left w:val="none" w:sz="0" w:space="0" w:color="auto"/>
                                                        <w:bottom w:val="none" w:sz="0" w:space="0" w:color="auto"/>
                                                        <w:right w:val="none" w:sz="0" w:space="0" w:color="auto"/>
                                                      </w:divBdr>
                                                      <w:divsChild>
                                                        <w:div w:id="478620852">
                                                          <w:marLeft w:val="0"/>
                                                          <w:marRight w:val="0"/>
                                                          <w:marTop w:val="0"/>
                                                          <w:marBottom w:val="0"/>
                                                          <w:divBdr>
                                                            <w:top w:val="none" w:sz="0" w:space="0" w:color="auto"/>
                                                            <w:left w:val="none" w:sz="0" w:space="0" w:color="auto"/>
                                                            <w:bottom w:val="none" w:sz="0" w:space="0" w:color="auto"/>
                                                            <w:right w:val="none" w:sz="0" w:space="0" w:color="auto"/>
                                                          </w:divBdr>
                                                          <w:divsChild>
                                                            <w:div w:id="36127089">
                                                              <w:marLeft w:val="0"/>
                                                              <w:marRight w:val="0"/>
                                                              <w:marTop w:val="0"/>
                                                              <w:marBottom w:val="0"/>
                                                              <w:divBdr>
                                                                <w:top w:val="none" w:sz="0" w:space="0" w:color="auto"/>
                                                                <w:left w:val="none" w:sz="0" w:space="0" w:color="auto"/>
                                                                <w:bottom w:val="none" w:sz="0" w:space="0" w:color="auto"/>
                                                                <w:right w:val="none" w:sz="0" w:space="0" w:color="auto"/>
                                                              </w:divBdr>
                                                              <w:divsChild>
                                                                <w:div w:id="1117023083">
                                                                  <w:marLeft w:val="0"/>
                                                                  <w:marRight w:val="0"/>
                                                                  <w:marTop w:val="0"/>
                                                                  <w:marBottom w:val="0"/>
                                                                  <w:divBdr>
                                                                    <w:top w:val="none" w:sz="0" w:space="0" w:color="auto"/>
                                                                    <w:left w:val="none" w:sz="0" w:space="0" w:color="auto"/>
                                                                    <w:bottom w:val="none" w:sz="0" w:space="0" w:color="auto"/>
                                                                    <w:right w:val="none" w:sz="0" w:space="0" w:color="auto"/>
                                                                  </w:divBdr>
                                                                  <w:divsChild>
                                                                    <w:div w:id="131600497">
                                                                      <w:marLeft w:val="0"/>
                                                                      <w:marRight w:val="0"/>
                                                                      <w:marTop w:val="0"/>
                                                                      <w:marBottom w:val="0"/>
                                                                      <w:divBdr>
                                                                        <w:top w:val="none" w:sz="0" w:space="0" w:color="auto"/>
                                                                        <w:left w:val="none" w:sz="0" w:space="0" w:color="auto"/>
                                                                        <w:bottom w:val="none" w:sz="0" w:space="0" w:color="auto"/>
                                                                        <w:right w:val="none" w:sz="0" w:space="0" w:color="auto"/>
                                                                      </w:divBdr>
                                                                      <w:divsChild>
                                                                        <w:div w:id="2088645672">
                                                                          <w:marLeft w:val="0"/>
                                                                          <w:marRight w:val="0"/>
                                                                          <w:marTop w:val="0"/>
                                                                          <w:marBottom w:val="0"/>
                                                                          <w:divBdr>
                                                                            <w:top w:val="none" w:sz="0" w:space="0" w:color="auto"/>
                                                                            <w:left w:val="none" w:sz="0" w:space="0" w:color="auto"/>
                                                                            <w:bottom w:val="none" w:sz="0" w:space="0" w:color="auto"/>
                                                                            <w:right w:val="none" w:sz="0" w:space="0" w:color="auto"/>
                                                                          </w:divBdr>
                                                                          <w:divsChild>
                                                                            <w:div w:id="463276019">
                                                                              <w:marLeft w:val="0"/>
                                                                              <w:marRight w:val="0"/>
                                                                              <w:marTop w:val="0"/>
                                                                              <w:marBottom w:val="0"/>
                                                                              <w:divBdr>
                                                                                <w:top w:val="none" w:sz="0" w:space="0" w:color="auto"/>
                                                                                <w:left w:val="none" w:sz="0" w:space="0" w:color="auto"/>
                                                                                <w:bottom w:val="none" w:sz="0" w:space="0" w:color="auto"/>
                                                                                <w:right w:val="none" w:sz="0" w:space="0" w:color="auto"/>
                                                                              </w:divBdr>
                                                                              <w:divsChild>
                                                                                <w:div w:id="309604796">
                                                                                  <w:marLeft w:val="0"/>
                                                                                  <w:marRight w:val="0"/>
                                                                                  <w:marTop w:val="0"/>
                                                                                  <w:marBottom w:val="0"/>
                                                                                  <w:divBdr>
                                                                                    <w:top w:val="none" w:sz="0" w:space="0" w:color="auto"/>
                                                                                    <w:left w:val="none" w:sz="0" w:space="0" w:color="auto"/>
                                                                                    <w:bottom w:val="none" w:sz="0" w:space="0" w:color="auto"/>
                                                                                    <w:right w:val="none" w:sz="0" w:space="0" w:color="auto"/>
                                                                                  </w:divBdr>
                                                                                  <w:divsChild>
                                                                                    <w:div w:id="2031105298">
                                                                                      <w:marLeft w:val="0"/>
                                                                                      <w:marRight w:val="0"/>
                                                                                      <w:marTop w:val="0"/>
                                                                                      <w:marBottom w:val="0"/>
                                                                                      <w:divBdr>
                                                                                        <w:top w:val="none" w:sz="0" w:space="0" w:color="auto"/>
                                                                                        <w:left w:val="none" w:sz="0" w:space="0" w:color="auto"/>
                                                                                        <w:bottom w:val="none" w:sz="0" w:space="0" w:color="auto"/>
                                                                                        <w:right w:val="none" w:sz="0" w:space="0" w:color="auto"/>
                                                                                      </w:divBdr>
                                                                                      <w:divsChild>
                                                                                        <w:div w:id="2038506266">
                                                                                          <w:marLeft w:val="0"/>
                                                                                          <w:marRight w:val="0"/>
                                                                                          <w:marTop w:val="75"/>
                                                                                          <w:marBottom w:val="180"/>
                                                                                          <w:divBdr>
                                                                                            <w:top w:val="none" w:sz="0" w:space="0" w:color="auto"/>
                                                                                            <w:left w:val="none" w:sz="0" w:space="0" w:color="auto"/>
                                                                                            <w:bottom w:val="none" w:sz="0" w:space="0" w:color="auto"/>
                                                                                            <w:right w:val="none" w:sz="0" w:space="0" w:color="auto"/>
                                                                                          </w:divBdr>
                                                                                          <w:divsChild>
                                                                                            <w:div w:id="955916220">
                                                                                              <w:marLeft w:val="0"/>
                                                                                              <w:marRight w:val="0"/>
                                                                                              <w:marTop w:val="0"/>
                                                                                              <w:marBottom w:val="0"/>
                                                                                              <w:divBdr>
                                                                                                <w:top w:val="none" w:sz="0" w:space="0" w:color="auto"/>
                                                                                                <w:left w:val="none" w:sz="0" w:space="0" w:color="auto"/>
                                                                                                <w:bottom w:val="none" w:sz="0" w:space="0" w:color="auto"/>
                                                                                                <w:right w:val="none" w:sz="0" w:space="0" w:color="auto"/>
                                                                                              </w:divBdr>
                                                                                            </w:div>
                                                                                          </w:divsChild>
                                                                                        </w:div>
                                                                                        <w:div w:id="36054499">
                                                                                          <w:marLeft w:val="0"/>
                                                                                          <w:marRight w:val="0"/>
                                                                                          <w:marTop w:val="0"/>
                                                                                          <w:marBottom w:val="180"/>
                                                                                          <w:divBdr>
                                                                                            <w:top w:val="none" w:sz="0" w:space="0" w:color="auto"/>
                                                                                            <w:left w:val="none" w:sz="0" w:space="0" w:color="auto"/>
                                                                                            <w:bottom w:val="none" w:sz="0" w:space="0" w:color="auto"/>
                                                                                            <w:right w:val="none" w:sz="0" w:space="0" w:color="auto"/>
                                                                                          </w:divBdr>
                                                                                          <w:divsChild>
                                                                                            <w:div w:id="1987006156">
                                                                                              <w:marLeft w:val="0"/>
                                                                                              <w:marRight w:val="0"/>
                                                                                              <w:marTop w:val="0"/>
                                                                                              <w:marBottom w:val="180"/>
                                                                                              <w:divBdr>
                                                                                                <w:top w:val="none" w:sz="0" w:space="0" w:color="auto"/>
                                                                                                <w:left w:val="none" w:sz="0" w:space="0" w:color="auto"/>
                                                                                                <w:bottom w:val="none" w:sz="0" w:space="0" w:color="auto"/>
                                                                                                <w:right w:val="none" w:sz="0" w:space="0" w:color="auto"/>
                                                                                              </w:divBdr>
                                                                                              <w:divsChild>
                                                                                                <w:div w:id="1328095317">
                                                                                                  <w:marLeft w:val="0"/>
                                                                                                  <w:marRight w:val="0"/>
                                                                                                  <w:marTop w:val="0"/>
                                                                                                  <w:marBottom w:val="0"/>
                                                                                                  <w:divBdr>
                                                                                                    <w:top w:val="none" w:sz="0" w:space="0" w:color="auto"/>
                                                                                                    <w:left w:val="none" w:sz="0" w:space="0" w:color="auto"/>
                                                                                                    <w:bottom w:val="none" w:sz="0" w:space="0" w:color="auto"/>
                                                                                                    <w:right w:val="none" w:sz="0" w:space="0" w:color="auto"/>
                                                                                                  </w:divBdr>
                                                                                                </w:div>
                                                                                              </w:divsChild>
                                                                                            </w:div>
                                                                                            <w:div w:id="42752530">
                                                                                              <w:marLeft w:val="0"/>
                                                                                              <w:marRight w:val="0"/>
                                                                                              <w:marTop w:val="0"/>
                                                                                              <w:marBottom w:val="0"/>
                                                                                              <w:divBdr>
                                                                                                <w:top w:val="none" w:sz="0" w:space="0" w:color="auto"/>
                                                                                                <w:left w:val="none" w:sz="0" w:space="0" w:color="auto"/>
                                                                                                <w:bottom w:val="none" w:sz="0" w:space="0" w:color="auto"/>
                                                                                                <w:right w:val="none" w:sz="0" w:space="0" w:color="auto"/>
                                                                                              </w:divBdr>
                                                                                              <w:divsChild>
                                                                                                <w:div w:id="693000058">
                                                                                                  <w:marLeft w:val="0"/>
                                                                                                  <w:marRight w:val="0"/>
                                                                                                  <w:marTop w:val="0"/>
                                                                                                  <w:marBottom w:val="0"/>
                                                                                                  <w:divBdr>
                                                                                                    <w:top w:val="none" w:sz="0" w:space="0" w:color="auto"/>
                                                                                                    <w:left w:val="none" w:sz="0" w:space="0" w:color="auto"/>
                                                                                                    <w:bottom w:val="none" w:sz="0" w:space="0" w:color="auto"/>
                                                                                                    <w:right w:val="none" w:sz="0" w:space="0" w:color="auto"/>
                                                                                                  </w:divBdr>
                                                                                                  <w:divsChild>
                                                                                                    <w:div w:id="11858992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6981445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77769370">
                              <w:marLeft w:val="0"/>
                              <w:marRight w:val="0"/>
                              <w:marTop w:val="240"/>
                              <w:marBottom w:val="240"/>
                              <w:divBdr>
                                <w:top w:val="none" w:sz="0" w:space="0" w:color="auto"/>
                                <w:left w:val="none" w:sz="0" w:space="0" w:color="auto"/>
                                <w:bottom w:val="none" w:sz="0" w:space="0" w:color="auto"/>
                                <w:right w:val="none" w:sz="0" w:space="0" w:color="auto"/>
                              </w:divBdr>
                              <w:divsChild>
                                <w:div w:id="1089886254">
                                  <w:marLeft w:val="0"/>
                                  <w:marRight w:val="0"/>
                                  <w:marTop w:val="0"/>
                                  <w:marBottom w:val="0"/>
                                  <w:divBdr>
                                    <w:top w:val="none" w:sz="0" w:space="0" w:color="auto"/>
                                    <w:left w:val="none" w:sz="0" w:space="0" w:color="auto"/>
                                    <w:bottom w:val="none" w:sz="0" w:space="0" w:color="auto"/>
                                    <w:right w:val="none" w:sz="0" w:space="0" w:color="auto"/>
                                  </w:divBdr>
                                </w:div>
                              </w:divsChild>
                            </w:div>
                            <w:div w:id="35399638">
                              <w:marLeft w:val="0"/>
                              <w:marRight w:val="0"/>
                              <w:marTop w:val="240"/>
                              <w:marBottom w:val="240"/>
                              <w:divBdr>
                                <w:top w:val="none" w:sz="0" w:space="0" w:color="auto"/>
                                <w:left w:val="none" w:sz="0" w:space="0" w:color="auto"/>
                                <w:bottom w:val="none" w:sz="0" w:space="0" w:color="auto"/>
                                <w:right w:val="none" w:sz="0" w:space="0" w:color="auto"/>
                              </w:divBdr>
                              <w:divsChild>
                                <w:div w:id="982778096">
                                  <w:marLeft w:val="0"/>
                                  <w:marRight w:val="0"/>
                                  <w:marTop w:val="0"/>
                                  <w:marBottom w:val="0"/>
                                  <w:divBdr>
                                    <w:top w:val="none" w:sz="0" w:space="0" w:color="auto"/>
                                    <w:left w:val="none" w:sz="0" w:space="0" w:color="auto"/>
                                    <w:bottom w:val="none" w:sz="0" w:space="0" w:color="auto"/>
                                    <w:right w:val="none" w:sz="0" w:space="0" w:color="auto"/>
                                  </w:divBdr>
                                </w:div>
                              </w:divsChild>
                            </w:div>
                            <w:div w:id="1216548208">
                              <w:marLeft w:val="0"/>
                              <w:marRight w:val="0"/>
                              <w:marTop w:val="240"/>
                              <w:marBottom w:val="240"/>
                              <w:divBdr>
                                <w:top w:val="none" w:sz="0" w:space="0" w:color="auto"/>
                                <w:left w:val="none" w:sz="0" w:space="0" w:color="auto"/>
                                <w:bottom w:val="none" w:sz="0" w:space="0" w:color="auto"/>
                                <w:right w:val="none" w:sz="0" w:space="0" w:color="auto"/>
                              </w:divBdr>
                              <w:divsChild>
                                <w:div w:id="1411922389">
                                  <w:marLeft w:val="0"/>
                                  <w:marRight w:val="0"/>
                                  <w:marTop w:val="0"/>
                                  <w:marBottom w:val="0"/>
                                  <w:divBdr>
                                    <w:top w:val="none" w:sz="0" w:space="0" w:color="auto"/>
                                    <w:left w:val="none" w:sz="0" w:space="0" w:color="auto"/>
                                    <w:bottom w:val="none" w:sz="0" w:space="0" w:color="auto"/>
                                    <w:right w:val="none" w:sz="0" w:space="0" w:color="auto"/>
                                  </w:divBdr>
                                </w:div>
                              </w:divsChild>
                            </w:div>
                            <w:div w:id="1147743426">
                              <w:marLeft w:val="0"/>
                              <w:marRight w:val="0"/>
                              <w:marTop w:val="240"/>
                              <w:marBottom w:val="240"/>
                              <w:divBdr>
                                <w:top w:val="none" w:sz="0" w:space="0" w:color="auto"/>
                                <w:left w:val="none" w:sz="0" w:space="0" w:color="auto"/>
                                <w:bottom w:val="none" w:sz="0" w:space="0" w:color="auto"/>
                                <w:right w:val="none" w:sz="0" w:space="0" w:color="auto"/>
                              </w:divBdr>
                              <w:divsChild>
                                <w:div w:id="27877378">
                                  <w:marLeft w:val="0"/>
                                  <w:marRight w:val="0"/>
                                  <w:marTop w:val="0"/>
                                  <w:marBottom w:val="0"/>
                                  <w:divBdr>
                                    <w:top w:val="none" w:sz="0" w:space="0" w:color="auto"/>
                                    <w:left w:val="none" w:sz="0" w:space="0" w:color="auto"/>
                                    <w:bottom w:val="none" w:sz="0" w:space="0" w:color="auto"/>
                                    <w:right w:val="none" w:sz="0" w:space="0" w:color="auto"/>
                                  </w:divBdr>
                                </w:div>
                              </w:divsChild>
                            </w:div>
                            <w:div w:id="310334062">
                              <w:marLeft w:val="0"/>
                              <w:marRight w:val="0"/>
                              <w:marTop w:val="240"/>
                              <w:marBottom w:val="240"/>
                              <w:divBdr>
                                <w:top w:val="none" w:sz="0" w:space="0" w:color="auto"/>
                                <w:left w:val="none" w:sz="0" w:space="0" w:color="auto"/>
                                <w:bottom w:val="none" w:sz="0" w:space="0" w:color="auto"/>
                                <w:right w:val="none" w:sz="0" w:space="0" w:color="auto"/>
                              </w:divBdr>
                              <w:divsChild>
                                <w:div w:id="909460438">
                                  <w:marLeft w:val="0"/>
                                  <w:marRight w:val="0"/>
                                  <w:marTop w:val="0"/>
                                  <w:marBottom w:val="0"/>
                                  <w:divBdr>
                                    <w:top w:val="none" w:sz="0" w:space="0" w:color="auto"/>
                                    <w:left w:val="none" w:sz="0" w:space="0" w:color="auto"/>
                                    <w:bottom w:val="none" w:sz="0" w:space="0" w:color="auto"/>
                                    <w:right w:val="none" w:sz="0" w:space="0" w:color="auto"/>
                                  </w:divBdr>
                                </w:div>
                              </w:divsChild>
                            </w:div>
                            <w:div w:id="1149975581">
                              <w:marLeft w:val="0"/>
                              <w:marRight w:val="0"/>
                              <w:marTop w:val="0"/>
                              <w:marBottom w:val="0"/>
                              <w:divBdr>
                                <w:top w:val="none" w:sz="0" w:space="0" w:color="auto"/>
                                <w:left w:val="none" w:sz="0" w:space="0" w:color="auto"/>
                                <w:bottom w:val="none" w:sz="0" w:space="0" w:color="auto"/>
                                <w:right w:val="none" w:sz="0" w:space="0" w:color="auto"/>
                              </w:divBdr>
                              <w:divsChild>
                                <w:div w:id="1740666473">
                                  <w:marLeft w:val="0"/>
                                  <w:marRight w:val="0"/>
                                  <w:marTop w:val="0"/>
                                  <w:marBottom w:val="0"/>
                                  <w:divBdr>
                                    <w:top w:val="none" w:sz="0" w:space="0" w:color="auto"/>
                                    <w:left w:val="none" w:sz="0" w:space="0" w:color="auto"/>
                                    <w:bottom w:val="none" w:sz="0" w:space="0" w:color="auto"/>
                                    <w:right w:val="none" w:sz="0" w:space="0" w:color="auto"/>
                                  </w:divBdr>
                                  <w:divsChild>
                                    <w:div w:id="504518888">
                                      <w:marLeft w:val="0"/>
                                      <w:marRight w:val="0"/>
                                      <w:marTop w:val="0"/>
                                      <w:marBottom w:val="0"/>
                                      <w:divBdr>
                                        <w:top w:val="none" w:sz="0" w:space="0" w:color="auto"/>
                                        <w:left w:val="none" w:sz="0" w:space="0" w:color="auto"/>
                                        <w:bottom w:val="none" w:sz="0" w:space="0" w:color="auto"/>
                                        <w:right w:val="none" w:sz="0" w:space="0" w:color="auto"/>
                                      </w:divBdr>
                                      <w:divsChild>
                                        <w:div w:id="1760559268">
                                          <w:marLeft w:val="0"/>
                                          <w:marRight w:val="0"/>
                                          <w:marTop w:val="0"/>
                                          <w:marBottom w:val="0"/>
                                          <w:divBdr>
                                            <w:top w:val="none" w:sz="0" w:space="0" w:color="auto"/>
                                            <w:left w:val="none" w:sz="0" w:space="0" w:color="auto"/>
                                            <w:bottom w:val="none" w:sz="0" w:space="0" w:color="auto"/>
                                            <w:right w:val="none" w:sz="0" w:space="0" w:color="auto"/>
                                          </w:divBdr>
                                          <w:divsChild>
                                            <w:div w:id="2081243287">
                                              <w:marLeft w:val="0"/>
                                              <w:marRight w:val="0"/>
                                              <w:marTop w:val="0"/>
                                              <w:marBottom w:val="0"/>
                                              <w:divBdr>
                                                <w:top w:val="none" w:sz="0" w:space="0" w:color="auto"/>
                                                <w:left w:val="none" w:sz="0" w:space="0" w:color="auto"/>
                                                <w:bottom w:val="none" w:sz="0" w:space="0" w:color="auto"/>
                                                <w:right w:val="none" w:sz="0" w:space="0" w:color="auto"/>
                                              </w:divBdr>
                                              <w:divsChild>
                                                <w:div w:id="1129472444">
                                                  <w:marLeft w:val="0"/>
                                                  <w:marRight w:val="0"/>
                                                  <w:marTop w:val="0"/>
                                                  <w:marBottom w:val="0"/>
                                                  <w:divBdr>
                                                    <w:top w:val="none" w:sz="0" w:space="0" w:color="auto"/>
                                                    <w:left w:val="none" w:sz="0" w:space="0" w:color="auto"/>
                                                    <w:bottom w:val="none" w:sz="0" w:space="0" w:color="auto"/>
                                                    <w:right w:val="none" w:sz="0" w:space="0" w:color="auto"/>
                                                  </w:divBdr>
                                                  <w:divsChild>
                                                    <w:div w:id="2169329">
                                                      <w:marLeft w:val="0"/>
                                                      <w:marRight w:val="0"/>
                                                      <w:marTop w:val="0"/>
                                                      <w:marBottom w:val="0"/>
                                                      <w:divBdr>
                                                        <w:top w:val="none" w:sz="0" w:space="0" w:color="auto"/>
                                                        <w:left w:val="none" w:sz="0" w:space="0" w:color="auto"/>
                                                        <w:bottom w:val="none" w:sz="0" w:space="0" w:color="auto"/>
                                                        <w:right w:val="none" w:sz="0" w:space="0" w:color="auto"/>
                                                      </w:divBdr>
                                                      <w:divsChild>
                                                        <w:div w:id="1411585949">
                                                          <w:marLeft w:val="0"/>
                                                          <w:marRight w:val="0"/>
                                                          <w:marTop w:val="0"/>
                                                          <w:marBottom w:val="0"/>
                                                          <w:divBdr>
                                                            <w:top w:val="none" w:sz="0" w:space="0" w:color="auto"/>
                                                            <w:left w:val="none" w:sz="0" w:space="0" w:color="auto"/>
                                                            <w:bottom w:val="none" w:sz="0" w:space="0" w:color="auto"/>
                                                            <w:right w:val="none" w:sz="0" w:space="0" w:color="auto"/>
                                                          </w:divBdr>
                                                          <w:divsChild>
                                                            <w:div w:id="1799376256">
                                                              <w:marLeft w:val="0"/>
                                                              <w:marRight w:val="0"/>
                                                              <w:marTop w:val="0"/>
                                                              <w:marBottom w:val="0"/>
                                                              <w:divBdr>
                                                                <w:top w:val="none" w:sz="0" w:space="0" w:color="auto"/>
                                                                <w:left w:val="none" w:sz="0" w:space="0" w:color="auto"/>
                                                                <w:bottom w:val="none" w:sz="0" w:space="0" w:color="auto"/>
                                                                <w:right w:val="none" w:sz="0" w:space="0" w:color="auto"/>
                                                              </w:divBdr>
                                                              <w:divsChild>
                                                                <w:div w:id="1731227221">
                                                                  <w:marLeft w:val="0"/>
                                                                  <w:marRight w:val="0"/>
                                                                  <w:marTop w:val="0"/>
                                                                  <w:marBottom w:val="0"/>
                                                                  <w:divBdr>
                                                                    <w:top w:val="none" w:sz="0" w:space="0" w:color="auto"/>
                                                                    <w:left w:val="none" w:sz="0" w:space="0" w:color="auto"/>
                                                                    <w:bottom w:val="none" w:sz="0" w:space="0" w:color="auto"/>
                                                                    <w:right w:val="none" w:sz="0" w:space="0" w:color="auto"/>
                                                                  </w:divBdr>
                                                                  <w:divsChild>
                                                                    <w:div w:id="1727409731">
                                                                      <w:marLeft w:val="0"/>
                                                                      <w:marRight w:val="0"/>
                                                                      <w:marTop w:val="0"/>
                                                                      <w:marBottom w:val="0"/>
                                                                      <w:divBdr>
                                                                        <w:top w:val="none" w:sz="0" w:space="0" w:color="auto"/>
                                                                        <w:left w:val="none" w:sz="0" w:space="0" w:color="auto"/>
                                                                        <w:bottom w:val="none" w:sz="0" w:space="0" w:color="auto"/>
                                                                        <w:right w:val="none" w:sz="0" w:space="0" w:color="auto"/>
                                                                      </w:divBdr>
                                                                      <w:divsChild>
                                                                        <w:div w:id="1497919965">
                                                                          <w:marLeft w:val="0"/>
                                                                          <w:marRight w:val="0"/>
                                                                          <w:marTop w:val="0"/>
                                                                          <w:marBottom w:val="0"/>
                                                                          <w:divBdr>
                                                                            <w:top w:val="none" w:sz="0" w:space="0" w:color="auto"/>
                                                                            <w:left w:val="none" w:sz="0" w:space="0" w:color="auto"/>
                                                                            <w:bottom w:val="none" w:sz="0" w:space="0" w:color="auto"/>
                                                                            <w:right w:val="none" w:sz="0" w:space="0" w:color="auto"/>
                                                                          </w:divBdr>
                                                                          <w:divsChild>
                                                                            <w:div w:id="863132807">
                                                                              <w:marLeft w:val="0"/>
                                                                              <w:marRight w:val="0"/>
                                                                              <w:marTop w:val="0"/>
                                                                              <w:marBottom w:val="0"/>
                                                                              <w:divBdr>
                                                                                <w:top w:val="none" w:sz="0" w:space="0" w:color="auto"/>
                                                                                <w:left w:val="none" w:sz="0" w:space="0" w:color="auto"/>
                                                                                <w:bottom w:val="none" w:sz="0" w:space="0" w:color="auto"/>
                                                                                <w:right w:val="none" w:sz="0" w:space="0" w:color="auto"/>
                                                                              </w:divBdr>
                                                                              <w:divsChild>
                                                                                <w:div w:id="76489168">
                                                                                  <w:marLeft w:val="0"/>
                                                                                  <w:marRight w:val="240"/>
                                                                                  <w:marTop w:val="0"/>
                                                                                  <w:marBottom w:val="0"/>
                                                                                  <w:divBdr>
                                                                                    <w:top w:val="none" w:sz="0" w:space="0" w:color="auto"/>
                                                                                    <w:left w:val="none" w:sz="0" w:space="0" w:color="auto"/>
                                                                                    <w:bottom w:val="none" w:sz="0" w:space="0" w:color="auto"/>
                                                                                    <w:right w:val="none" w:sz="0" w:space="0" w:color="auto"/>
                                                                                  </w:divBdr>
                                                                                  <w:divsChild>
                                                                                    <w:div w:id="291908941">
                                                                                      <w:marLeft w:val="0"/>
                                                                                      <w:marRight w:val="0"/>
                                                                                      <w:marTop w:val="0"/>
                                                                                      <w:marBottom w:val="0"/>
                                                                                      <w:divBdr>
                                                                                        <w:top w:val="none" w:sz="0" w:space="0" w:color="auto"/>
                                                                                        <w:left w:val="none" w:sz="0" w:space="0" w:color="auto"/>
                                                                                        <w:bottom w:val="none" w:sz="0" w:space="0" w:color="auto"/>
                                                                                        <w:right w:val="none" w:sz="0" w:space="0" w:color="auto"/>
                                                                                      </w:divBdr>
                                                                                      <w:divsChild>
                                                                                        <w:div w:id="85546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439622">
                                                                                  <w:marLeft w:val="0"/>
                                                                                  <w:marRight w:val="0"/>
                                                                                  <w:marTop w:val="0"/>
                                                                                  <w:marBottom w:val="0"/>
                                                                                  <w:divBdr>
                                                                                    <w:top w:val="none" w:sz="0" w:space="0" w:color="auto"/>
                                                                                    <w:left w:val="none" w:sz="0" w:space="0" w:color="auto"/>
                                                                                    <w:bottom w:val="none" w:sz="0" w:space="0" w:color="auto"/>
                                                                                    <w:right w:val="none" w:sz="0" w:space="0" w:color="auto"/>
                                                                                  </w:divBdr>
                                                                                  <w:divsChild>
                                                                                    <w:div w:id="2137217814">
                                                                                      <w:marLeft w:val="0"/>
                                                                                      <w:marRight w:val="0"/>
                                                                                      <w:marTop w:val="0"/>
                                                                                      <w:marBottom w:val="0"/>
                                                                                      <w:divBdr>
                                                                                        <w:top w:val="none" w:sz="0" w:space="0" w:color="auto"/>
                                                                                        <w:left w:val="none" w:sz="0" w:space="0" w:color="auto"/>
                                                                                        <w:bottom w:val="none" w:sz="0" w:space="0" w:color="auto"/>
                                                                                        <w:right w:val="none" w:sz="0" w:space="0" w:color="auto"/>
                                                                                      </w:divBdr>
                                                                                      <w:divsChild>
                                                                                        <w:div w:id="921527161">
                                                                                          <w:marLeft w:val="0"/>
                                                                                          <w:marRight w:val="0"/>
                                                                                          <w:marTop w:val="75"/>
                                                                                          <w:marBottom w:val="180"/>
                                                                                          <w:divBdr>
                                                                                            <w:top w:val="none" w:sz="0" w:space="0" w:color="auto"/>
                                                                                            <w:left w:val="none" w:sz="0" w:space="0" w:color="auto"/>
                                                                                            <w:bottom w:val="none" w:sz="0" w:space="0" w:color="auto"/>
                                                                                            <w:right w:val="none" w:sz="0" w:space="0" w:color="auto"/>
                                                                                          </w:divBdr>
                                                                                          <w:divsChild>
                                                                                            <w:div w:id="986513953">
                                                                                              <w:marLeft w:val="0"/>
                                                                                              <w:marRight w:val="0"/>
                                                                                              <w:marTop w:val="0"/>
                                                                                              <w:marBottom w:val="0"/>
                                                                                              <w:divBdr>
                                                                                                <w:top w:val="none" w:sz="0" w:space="0" w:color="auto"/>
                                                                                                <w:left w:val="none" w:sz="0" w:space="0" w:color="auto"/>
                                                                                                <w:bottom w:val="none" w:sz="0" w:space="0" w:color="auto"/>
                                                                                                <w:right w:val="none" w:sz="0" w:space="0" w:color="auto"/>
                                                                                              </w:divBdr>
                                                                                            </w:div>
                                                                                          </w:divsChild>
                                                                                        </w:div>
                                                                                        <w:div w:id="871570913">
                                                                                          <w:marLeft w:val="0"/>
                                                                                          <w:marRight w:val="0"/>
                                                                                          <w:marTop w:val="0"/>
                                                                                          <w:marBottom w:val="180"/>
                                                                                          <w:divBdr>
                                                                                            <w:top w:val="none" w:sz="0" w:space="0" w:color="auto"/>
                                                                                            <w:left w:val="none" w:sz="0" w:space="0" w:color="auto"/>
                                                                                            <w:bottom w:val="none" w:sz="0" w:space="0" w:color="auto"/>
                                                                                            <w:right w:val="none" w:sz="0" w:space="0" w:color="auto"/>
                                                                                          </w:divBdr>
                                                                                          <w:divsChild>
                                                                                            <w:div w:id="1245577411">
                                                                                              <w:marLeft w:val="0"/>
                                                                                              <w:marRight w:val="0"/>
                                                                                              <w:marTop w:val="0"/>
                                                                                              <w:marBottom w:val="180"/>
                                                                                              <w:divBdr>
                                                                                                <w:top w:val="none" w:sz="0" w:space="0" w:color="auto"/>
                                                                                                <w:left w:val="none" w:sz="0" w:space="0" w:color="auto"/>
                                                                                                <w:bottom w:val="none" w:sz="0" w:space="0" w:color="auto"/>
                                                                                                <w:right w:val="none" w:sz="0" w:space="0" w:color="auto"/>
                                                                                              </w:divBdr>
                                                                                              <w:divsChild>
                                                                                                <w:div w:id="169608578">
                                                                                                  <w:marLeft w:val="0"/>
                                                                                                  <w:marRight w:val="0"/>
                                                                                                  <w:marTop w:val="0"/>
                                                                                                  <w:marBottom w:val="0"/>
                                                                                                  <w:divBdr>
                                                                                                    <w:top w:val="none" w:sz="0" w:space="0" w:color="auto"/>
                                                                                                    <w:left w:val="none" w:sz="0" w:space="0" w:color="auto"/>
                                                                                                    <w:bottom w:val="none" w:sz="0" w:space="0" w:color="auto"/>
                                                                                                    <w:right w:val="none" w:sz="0" w:space="0" w:color="auto"/>
                                                                                                  </w:divBdr>
                                                                                                </w:div>
                                                                                              </w:divsChild>
                                                                                            </w:div>
                                                                                            <w:div w:id="2096511155">
                                                                                              <w:marLeft w:val="0"/>
                                                                                              <w:marRight w:val="0"/>
                                                                                              <w:marTop w:val="0"/>
                                                                                              <w:marBottom w:val="0"/>
                                                                                              <w:divBdr>
                                                                                                <w:top w:val="none" w:sz="0" w:space="0" w:color="auto"/>
                                                                                                <w:left w:val="none" w:sz="0" w:space="0" w:color="auto"/>
                                                                                                <w:bottom w:val="none" w:sz="0" w:space="0" w:color="auto"/>
                                                                                                <w:right w:val="none" w:sz="0" w:space="0" w:color="auto"/>
                                                                                              </w:divBdr>
                                                                                              <w:divsChild>
                                                                                                <w:div w:id="190922246">
                                                                                                  <w:marLeft w:val="0"/>
                                                                                                  <w:marRight w:val="0"/>
                                                                                                  <w:marTop w:val="0"/>
                                                                                                  <w:marBottom w:val="0"/>
                                                                                                  <w:divBdr>
                                                                                                    <w:top w:val="none" w:sz="0" w:space="0" w:color="auto"/>
                                                                                                    <w:left w:val="none" w:sz="0" w:space="0" w:color="auto"/>
                                                                                                    <w:bottom w:val="none" w:sz="0" w:space="0" w:color="auto"/>
                                                                                                    <w:right w:val="none" w:sz="0" w:space="0" w:color="auto"/>
                                                                                                  </w:divBdr>
                                                                                                  <w:divsChild>
                                                                                                    <w:div w:id="336737366">
                                                                                                      <w:marLeft w:val="0"/>
                                                                                                      <w:marRight w:val="0"/>
                                                                                                      <w:marTop w:val="75"/>
                                                                                                      <w:marBottom w:val="0"/>
                                                                                                      <w:divBdr>
                                                                                                        <w:top w:val="none" w:sz="0" w:space="0" w:color="auto"/>
                                                                                                        <w:left w:val="none" w:sz="0" w:space="0" w:color="auto"/>
                                                                                                        <w:bottom w:val="none" w:sz="0" w:space="0" w:color="auto"/>
                                                                                                        <w:right w:val="none" w:sz="0" w:space="0" w:color="auto"/>
                                                                                                      </w:divBdr>
                                                                                                    </w:div>
                                                                                                    <w:div w:id="975337094">
                                                                                                      <w:marLeft w:val="0"/>
                                                                                                      <w:marRight w:val="0"/>
                                                                                                      <w:marTop w:val="75"/>
                                                                                                      <w:marBottom w:val="0"/>
                                                                                                      <w:divBdr>
                                                                                                        <w:top w:val="none" w:sz="0" w:space="0" w:color="auto"/>
                                                                                                        <w:left w:val="none" w:sz="0" w:space="0" w:color="auto"/>
                                                                                                        <w:bottom w:val="none" w:sz="0" w:space="0" w:color="auto"/>
                                                                                                        <w:right w:val="none" w:sz="0" w:space="0" w:color="auto"/>
                                                                                                      </w:divBdr>
                                                                                                    </w:div>
                                                                                                    <w:div w:id="459763983">
                                                                                                      <w:marLeft w:val="0"/>
                                                                                                      <w:marRight w:val="0"/>
                                                                                                      <w:marTop w:val="75"/>
                                                                                                      <w:marBottom w:val="0"/>
                                                                                                      <w:divBdr>
                                                                                                        <w:top w:val="none" w:sz="0" w:space="0" w:color="auto"/>
                                                                                                        <w:left w:val="none" w:sz="0" w:space="0" w:color="auto"/>
                                                                                                        <w:bottom w:val="none" w:sz="0" w:space="0" w:color="auto"/>
                                                                                                        <w:right w:val="none" w:sz="0" w:space="0" w:color="auto"/>
                                                                                                      </w:divBdr>
                                                                                                    </w:div>
                                                                                                    <w:div w:id="3014691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19232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7645337">
                              <w:marLeft w:val="0"/>
                              <w:marRight w:val="0"/>
                              <w:marTop w:val="240"/>
                              <w:marBottom w:val="240"/>
                              <w:divBdr>
                                <w:top w:val="none" w:sz="0" w:space="0" w:color="auto"/>
                                <w:left w:val="none" w:sz="0" w:space="0" w:color="auto"/>
                                <w:bottom w:val="none" w:sz="0" w:space="0" w:color="auto"/>
                                <w:right w:val="none" w:sz="0" w:space="0" w:color="auto"/>
                              </w:divBdr>
                              <w:divsChild>
                                <w:div w:id="1113286216">
                                  <w:marLeft w:val="0"/>
                                  <w:marRight w:val="0"/>
                                  <w:marTop w:val="0"/>
                                  <w:marBottom w:val="0"/>
                                  <w:divBdr>
                                    <w:top w:val="none" w:sz="0" w:space="0" w:color="auto"/>
                                    <w:left w:val="none" w:sz="0" w:space="0" w:color="auto"/>
                                    <w:bottom w:val="none" w:sz="0" w:space="0" w:color="auto"/>
                                    <w:right w:val="none" w:sz="0" w:space="0" w:color="auto"/>
                                  </w:divBdr>
                                </w:div>
                              </w:divsChild>
                            </w:div>
                            <w:div w:id="1529099420">
                              <w:marLeft w:val="0"/>
                              <w:marRight w:val="0"/>
                              <w:marTop w:val="240"/>
                              <w:marBottom w:val="240"/>
                              <w:divBdr>
                                <w:top w:val="none" w:sz="0" w:space="0" w:color="auto"/>
                                <w:left w:val="none" w:sz="0" w:space="0" w:color="auto"/>
                                <w:bottom w:val="none" w:sz="0" w:space="0" w:color="auto"/>
                                <w:right w:val="none" w:sz="0" w:space="0" w:color="auto"/>
                              </w:divBdr>
                              <w:divsChild>
                                <w:div w:id="701444142">
                                  <w:marLeft w:val="0"/>
                                  <w:marRight w:val="0"/>
                                  <w:marTop w:val="0"/>
                                  <w:marBottom w:val="0"/>
                                  <w:divBdr>
                                    <w:top w:val="none" w:sz="0" w:space="0" w:color="auto"/>
                                    <w:left w:val="none" w:sz="0" w:space="0" w:color="auto"/>
                                    <w:bottom w:val="none" w:sz="0" w:space="0" w:color="auto"/>
                                    <w:right w:val="none" w:sz="0" w:space="0" w:color="auto"/>
                                  </w:divBdr>
                                </w:div>
                              </w:divsChild>
                            </w:div>
                            <w:div w:id="702680985">
                              <w:marLeft w:val="0"/>
                              <w:marRight w:val="0"/>
                              <w:marTop w:val="240"/>
                              <w:marBottom w:val="240"/>
                              <w:divBdr>
                                <w:top w:val="none" w:sz="0" w:space="0" w:color="auto"/>
                                <w:left w:val="none" w:sz="0" w:space="0" w:color="auto"/>
                                <w:bottom w:val="none" w:sz="0" w:space="0" w:color="auto"/>
                                <w:right w:val="none" w:sz="0" w:space="0" w:color="auto"/>
                              </w:divBdr>
                              <w:divsChild>
                                <w:div w:id="1416630478">
                                  <w:marLeft w:val="0"/>
                                  <w:marRight w:val="0"/>
                                  <w:marTop w:val="0"/>
                                  <w:marBottom w:val="0"/>
                                  <w:divBdr>
                                    <w:top w:val="none" w:sz="0" w:space="0" w:color="auto"/>
                                    <w:left w:val="none" w:sz="0" w:space="0" w:color="auto"/>
                                    <w:bottom w:val="none" w:sz="0" w:space="0" w:color="auto"/>
                                    <w:right w:val="none" w:sz="0" w:space="0" w:color="auto"/>
                                  </w:divBdr>
                                </w:div>
                              </w:divsChild>
                            </w:div>
                            <w:div w:id="838738813">
                              <w:marLeft w:val="0"/>
                              <w:marRight w:val="0"/>
                              <w:marTop w:val="240"/>
                              <w:marBottom w:val="240"/>
                              <w:divBdr>
                                <w:top w:val="none" w:sz="0" w:space="0" w:color="auto"/>
                                <w:left w:val="none" w:sz="0" w:space="0" w:color="auto"/>
                                <w:bottom w:val="none" w:sz="0" w:space="0" w:color="auto"/>
                                <w:right w:val="none" w:sz="0" w:space="0" w:color="auto"/>
                              </w:divBdr>
                              <w:divsChild>
                                <w:div w:id="1570850132">
                                  <w:marLeft w:val="0"/>
                                  <w:marRight w:val="0"/>
                                  <w:marTop w:val="0"/>
                                  <w:marBottom w:val="0"/>
                                  <w:divBdr>
                                    <w:top w:val="none" w:sz="0" w:space="0" w:color="auto"/>
                                    <w:left w:val="none" w:sz="0" w:space="0" w:color="auto"/>
                                    <w:bottom w:val="none" w:sz="0" w:space="0" w:color="auto"/>
                                    <w:right w:val="none" w:sz="0" w:space="0" w:color="auto"/>
                                  </w:divBdr>
                                </w:div>
                              </w:divsChild>
                            </w:div>
                            <w:div w:id="1434979318">
                              <w:marLeft w:val="0"/>
                              <w:marRight w:val="0"/>
                              <w:marTop w:val="0"/>
                              <w:marBottom w:val="0"/>
                              <w:divBdr>
                                <w:top w:val="none" w:sz="0" w:space="0" w:color="auto"/>
                                <w:left w:val="none" w:sz="0" w:space="0" w:color="auto"/>
                                <w:bottom w:val="none" w:sz="0" w:space="0" w:color="auto"/>
                                <w:right w:val="none" w:sz="0" w:space="0" w:color="auto"/>
                              </w:divBdr>
                              <w:divsChild>
                                <w:div w:id="1972514781">
                                  <w:marLeft w:val="0"/>
                                  <w:marRight w:val="0"/>
                                  <w:marTop w:val="0"/>
                                  <w:marBottom w:val="0"/>
                                  <w:divBdr>
                                    <w:top w:val="none" w:sz="0" w:space="0" w:color="auto"/>
                                    <w:left w:val="none" w:sz="0" w:space="0" w:color="auto"/>
                                    <w:bottom w:val="none" w:sz="0" w:space="0" w:color="auto"/>
                                    <w:right w:val="none" w:sz="0" w:space="0" w:color="auto"/>
                                  </w:divBdr>
                                  <w:divsChild>
                                    <w:div w:id="690644055">
                                      <w:marLeft w:val="0"/>
                                      <w:marRight w:val="0"/>
                                      <w:marTop w:val="0"/>
                                      <w:marBottom w:val="0"/>
                                      <w:divBdr>
                                        <w:top w:val="none" w:sz="0" w:space="0" w:color="auto"/>
                                        <w:left w:val="none" w:sz="0" w:space="0" w:color="auto"/>
                                        <w:bottom w:val="none" w:sz="0" w:space="0" w:color="auto"/>
                                        <w:right w:val="none" w:sz="0" w:space="0" w:color="auto"/>
                                      </w:divBdr>
                                      <w:divsChild>
                                        <w:div w:id="75052961">
                                          <w:marLeft w:val="0"/>
                                          <w:marRight w:val="0"/>
                                          <w:marTop w:val="0"/>
                                          <w:marBottom w:val="0"/>
                                          <w:divBdr>
                                            <w:top w:val="none" w:sz="0" w:space="0" w:color="auto"/>
                                            <w:left w:val="none" w:sz="0" w:space="0" w:color="auto"/>
                                            <w:bottom w:val="none" w:sz="0" w:space="0" w:color="auto"/>
                                            <w:right w:val="none" w:sz="0" w:space="0" w:color="auto"/>
                                          </w:divBdr>
                                          <w:divsChild>
                                            <w:div w:id="1009987794">
                                              <w:marLeft w:val="0"/>
                                              <w:marRight w:val="0"/>
                                              <w:marTop w:val="0"/>
                                              <w:marBottom w:val="0"/>
                                              <w:divBdr>
                                                <w:top w:val="none" w:sz="0" w:space="0" w:color="auto"/>
                                                <w:left w:val="none" w:sz="0" w:space="0" w:color="auto"/>
                                                <w:bottom w:val="none" w:sz="0" w:space="0" w:color="auto"/>
                                                <w:right w:val="none" w:sz="0" w:space="0" w:color="auto"/>
                                              </w:divBdr>
                                              <w:divsChild>
                                                <w:div w:id="1418163897">
                                                  <w:marLeft w:val="0"/>
                                                  <w:marRight w:val="0"/>
                                                  <w:marTop w:val="0"/>
                                                  <w:marBottom w:val="0"/>
                                                  <w:divBdr>
                                                    <w:top w:val="none" w:sz="0" w:space="0" w:color="auto"/>
                                                    <w:left w:val="none" w:sz="0" w:space="0" w:color="auto"/>
                                                    <w:bottom w:val="none" w:sz="0" w:space="0" w:color="auto"/>
                                                    <w:right w:val="none" w:sz="0" w:space="0" w:color="auto"/>
                                                  </w:divBdr>
                                                  <w:divsChild>
                                                    <w:div w:id="1449591790">
                                                      <w:marLeft w:val="0"/>
                                                      <w:marRight w:val="0"/>
                                                      <w:marTop w:val="0"/>
                                                      <w:marBottom w:val="0"/>
                                                      <w:divBdr>
                                                        <w:top w:val="none" w:sz="0" w:space="0" w:color="auto"/>
                                                        <w:left w:val="none" w:sz="0" w:space="0" w:color="auto"/>
                                                        <w:bottom w:val="none" w:sz="0" w:space="0" w:color="auto"/>
                                                        <w:right w:val="none" w:sz="0" w:space="0" w:color="auto"/>
                                                      </w:divBdr>
                                                      <w:divsChild>
                                                        <w:div w:id="978264749">
                                                          <w:marLeft w:val="0"/>
                                                          <w:marRight w:val="0"/>
                                                          <w:marTop w:val="0"/>
                                                          <w:marBottom w:val="0"/>
                                                          <w:divBdr>
                                                            <w:top w:val="none" w:sz="0" w:space="0" w:color="auto"/>
                                                            <w:left w:val="none" w:sz="0" w:space="0" w:color="auto"/>
                                                            <w:bottom w:val="none" w:sz="0" w:space="0" w:color="auto"/>
                                                            <w:right w:val="none" w:sz="0" w:space="0" w:color="auto"/>
                                                          </w:divBdr>
                                                          <w:divsChild>
                                                            <w:div w:id="1121922276">
                                                              <w:marLeft w:val="0"/>
                                                              <w:marRight w:val="0"/>
                                                              <w:marTop w:val="0"/>
                                                              <w:marBottom w:val="0"/>
                                                              <w:divBdr>
                                                                <w:top w:val="none" w:sz="0" w:space="0" w:color="auto"/>
                                                                <w:left w:val="none" w:sz="0" w:space="0" w:color="auto"/>
                                                                <w:bottom w:val="none" w:sz="0" w:space="0" w:color="auto"/>
                                                                <w:right w:val="none" w:sz="0" w:space="0" w:color="auto"/>
                                                              </w:divBdr>
                                                              <w:divsChild>
                                                                <w:div w:id="1933466132">
                                                                  <w:marLeft w:val="0"/>
                                                                  <w:marRight w:val="0"/>
                                                                  <w:marTop w:val="0"/>
                                                                  <w:marBottom w:val="0"/>
                                                                  <w:divBdr>
                                                                    <w:top w:val="none" w:sz="0" w:space="0" w:color="auto"/>
                                                                    <w:left w:val="none" w:sz="0" w:space="0" w:color="auto"/>
                                                                    <w:bottom w:val="none" w:sz="0" w:space="0" w:color="auto"/>
                                                                    <w:right w:val="none" w:sz="0" w:space="0" w:color="auto"/>
                                                                  </w:divBdr>
                                                                  <w:divsChild>
                                                                    <w:div w:id="1685354838">
                                                                      <w:marLeft w:val="0"/>
                                                                      <w:marRight w:val="0"/>
                                                                      <w:marTop w:val="0"/>
                                                                      <w:marBottom w:val="0"/>
                                                                      <w:divBdr>
                                                                        <w:top w:val="none" w:sz="0" w:space="0" w:color="auto"/>
                                                                        <w:left w:val="none" w:sz="0" w:space="0" w:color="auto"/>
                                                                        <w:bottom w:val="none" w:sz="0" w:space="0" w:color="auto"/>
                                                                        <w:right w:val="none" w:sz="0" w:space="0" w:color="auto"/>
                                                                      </w:divBdr>
                                                                      <w:divsChild>
                                                                        <w:div w:id="419764615">
                                                                          <w:marLeft w:val="0"/>
                                                                          <w:marRight w:val="0"/>
                                                                          <w:marTop w:val="0"/>
                                                                          <w:marBottom w:val="0"/>
                                                                          <w:divBdr>
                                                                            <w:top w:val="none" w:sz="0" w:space="0" w:color="auto"/>
                                                                            <w:left w:val="none" w:sz="0" w:space="0" w:color="auto"/>
                                                                            <w:bottom w:val="none" w:sz="0" w:space="0" w:color="auto"/>
                                                                            <w:right w:val="none" w:sz="0" w:space="0" w:color="auto"/>
                                                                          </w:divBdr>
                                                                          <w:divsChild>
                                                                            <w:div w:id="1089883736">
                                                                              <w:marLeft w:val="0"/>
                                                                              <w:marRight w:val="0"/>
                                                                              <w:marTop w:val="0"/>
                                                                              <w:marBottom w:val="0"/>
                                                                              <w:divBdr>
                                                                                <w:top w:val="none" w:sz="0" w:space="0" w:color="auto"/>
                                                                                <w:left w:val="none" w:sz="0" w:space="0" w:color="auto"/>
                                                                                <w:bottom w:val="none" w:sz="0" w:space="0" w:color="auto"/>
                                                                                <w:right w:val="none" w:sz="0" w:space="0" w:color="auto"/>
                                                                              </w:divBdr>
                                                                              <w:divsChild>
                                                                                <w:div w:id="1930696570">
                                                                                  <w:marLeft w:val="0"/>
                                                                                  <w:marRight w:val="0"/>
                                                                                  <w:marTop w:val="0"/>
                                                                                  <w:marBottom w:val="0"/>
                                                                                  <w:divBdr>
                                                                                    <w:top w:val="none" w:sz="0" w:space="0" w:color="auto"/>
                                                                                    <w:left w:val="none" w:sz="0" w:space="0" w:color="auto"/>
                                                                                    <w:bottom w:val="none" w:sz="0" w:space="0" w:color="auto"/>
                                                                                    <w:right w:val="none" w:sz="0" w:space="0" w:color="auto"/>
                                                                                  </w:divBdr>
                                                                                  <w:divsChild>
                                                                                    <w:div w:id="136535820">
                                                                                      <w:marLeft w:val="0"/>
                                                                                      <w:marRight w:val="0"/>
                                                                                      <w:marTop w:val="0"/>
                                                                                      <w:marBottom w:val="0"/>
                                                                                      <w:divBdr>
                                                                                        <w:top w:val="none" w:sz="0" w:space="0" w:color="auto"/>
                                                                                        <w:left w:val="none" w:sz="0" w:space="0" w:color="auto"/>
                                                                                        <w:bottom w:val="none" w:sz="0" w:space="0" w:color="auto"/>
                                                                                        <w:right w:val="none" w:sz="0" w:space="0" w:color="auto"/>
                                                                                      </w:divBdr>
                                                                                      <w:divsChild>
                                                                                        <w:div w:id="804783138">
                                                                                          <w:marLeft w:val="0"/>
                                                                                          <w:marRight w:val="0"/>
                                                                                          <w:marTop w:val="75"/>
                                                                                          <w:marBottom w:val="180"/>
                                                                                          <w:divBdr>
                                                                                            <w:top w:val="none" w:sz="0" w:space="0" w:color="auto"/>
                                                                                            <w:left w:val="none" w:sz="0" w:space="0" w:color="auto"/>
                                                                                            <w:bottom w:val="none" w:sz="0" w:space="0" w:color="auto"/>
                                                                                            <w:right w:val="none" w:sz="0" w:space="0" w:color="auto"/>
                                                                                          </w:divBdr>
                                                                                          <w:divsChild>
                                                                                            <w:div w:id="749039278">
                                                                                              <w:marLeft w:val="0"/>
                                                                                              <w:marRight w:val="0"/>
                                                                                              <w:marTop w:val="0"/>
                                                                                              <w:marBottom w:val="0"/>
                                                                                              <w:divBdr>
                                                                                                <w:top w:val="none" w:sz="0" w:space="0" w:color="auto"/>
                                                                                                <w:left w:val="none" w:sz="0" w:space="0" w:color="auto"/>
                                                                                                <w:bottom w:val="none" w:sz="0" w:space="0" w:color="auto"/>
                                                                                                <w:right w:val="none" w:sz="0" w:space="0" w:color="auto"/>
                                                                                              </w:divBdr>
                                                                                            </w:div>
                                                                                          </w:divsChild>
                                                                                        </w:div>
                                                                                        <w:div w:id="210000101">
                                                                                          <w:marLeft w:val="0"/>
                                                                                          <w:marRight w:val="0"/>
                                                                                          <w:marTop w:val="0"/>
                                                                                          <w:marBottom w:val="180"/>
                                                                                          <w:divBdr>
                                                                                            <w:top w:val="none" w:sz="0" w:space="0" w:color="auto"/>
                                                                                            <w:left w:val="none" w:sz="0" w:space="0" w:color="auto"/>
                                                                                            <w:bottom w:val="none" w:sz="0" w:space="0" w:color="auto"/>
                                                                                            <w:right w:val="none" w:sz="0" w:space="0" w:color="auto"/>
                                                                                          </w:divBdr>
                                                                                          <w:divsChild>
                                                                                            <w:div w:id="271132935">
                                                                                              <w:marLeft w:val="0"/>
                                                                                              <w:marRight w:val="0"/>
                                                                                              <w:marTop w:val="0"/>
                                                                                              <w:marBottom w:val="180"/>
                                                                                              <w:divBdr>
                                                                                                <w:top w:val="none" w:sz="0" w:space="0" w:color="auto"/>
                                                                                                <w:left w:val="none" w:sz="0" w:space="0" w:color="auto"/>
                                                                                                <w:bottom w:val="none" w:sz="0" w:space="0" w:color="auto"/>
                                                                                                <w:right w:val="none" w:sz="0" w:space="0" w:color="auto"/>
                                                                                              </w:divBdr>
                                                                                              <w:divsChild>
                                                                                                <w:div w:id="128673012">
                                                                                                  <w:marLeft w:val="0"/>
                                                                                                  <w:marRight w:val="0"/>
                                                                                                  <w:marTop w:val="0"/>
                                                                                                  <w:marBottom w:val="0"/>
                                                                                                  <w:divBdr>
                                                                                                    <w:top w:val="none" w:sz="0" w:space="0" w:color="auto"/>
                                                                                                    <w:left w:val="none" w:sz="0" w:space="0" w:color="auto"/>
                                                                                                    <w:bottom w:val="none" w:sz="0" w:space="0" w:color="auto"/>
                                                                                                    <w:right w:val="none" w:sz="0" w:space="0" w:color="auto"/>
                                                                                                  </w:divBdr>
                                                                                                </w:div>
                                                                                              </w:divsChild>
                                                                                            </w:div>
                                                                                            <w:div w:id="740714010">
                                                                                              <w:marLeft w:val="0"/>
                                                                                              <w:marRight w:val="0"/>
                                                                                              <w:marTop w:val="0"/>
                                                                                              <w:marBottom w:val="0"/>
                                                                                              <w:divBdr>
                                                                                                <w:top w:val="none" w:sz="0" w:space="0" w:color="auto"/>
                                                                                                <w:left w:val="none" w:sz="0" w:space="0" w:color="auto"/>
                                                                                                <w:bottom w:val="none" w:sz="0" w:space="0" w:color="auto"/>
                                                                                                <w:right w:val="none" w:sz="0" w:space="0" w:color="auto"/>
                                                                                              </w:divBdr>
                                                                                              <w:divsChild>
                                                                                                <w:div w:id="343484343">
                                                                                                  <w:marLeft w:val="0"/>
                                                                                                  <w:marRight w:val="0"/>
                                                                                                  <w:marTop w:val="0"/>
                                                                                                  <w:marBottom w:val="0"/>
                                                                                                  <w:divBdr>
                                                                                                    <w:top w:val="none" w:sz="0" w:space="0" w:color="auto"/>
                                                                                                    <w:left w:val="none" w:sz="0" w:space="0" w:color="auto"/>
                                                                                                    <w:bottom w:val="none" w:sz="0" w:space="0" w:color="auto"/>
                                                                                                    <w:right w:val="none" w:sz="0" w:space="0" w:color="auto"/>
                                                                                                  </w:divBdr>
                                                                                                  <w:divsChild>
                                                                                                    <w:div w:id="1534227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651888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22930126">
                              <w:marLeft w:val="0"/>
                              <w:marRight w:val="0"/>
                              <w:marTop w:val="240"/>
                              <w:marBottom w:val="240"/>
                              <w:divBdr>
                                <w:top w:val="none" w:sz="0" w:space="0" w:color="auto"/>
                                <w:left w:val="none" w:sz="0" w:space="0" w:color="auto"/>
                                <w:bottom w:val="none" w:sz="0" w:space="0" w:color="auto"/>
                                <w:right w:val="none" w:sz="0" w:space="0" w:color="auto"/>
                              </w:divBdr>
                              <w:divsChild>
                                <w:div w:id="1699502347">
                                  <w:marLeft w:val="0"/>
                                  <w:marRight w:val="0"/>
                                  <w:marTop w:val="0"/>
                                  <w:marBottom w:val="0"/>
                                  <w:divBdr>
                                    <w:top w:val="none" w:sz="0" w:space="0" w:color="auto"/>
                                    <w:left w:val="none" w:sz="0" w:space="0" w:color="auto"/>
                                    <w:bottom w:val="none" w:sz="0" w:space="0" w:color="auto"/>
                                    <w:right w:val="none" w:sz="0" w:space="0" w:color="auto"/>
                                  </w:divBdr>
                                </w:div>
                              </w:divsChild>
                            </w:div>
                            <w:div w:id="1183206281">
                              <w:marLeft w:val="0"/>
                              <w:marRight w:val="0"/>
                              <w:marTop w:val="240"/>
                              <w:marBottom w:val="240"/>
                              <w:divBdr>
                                <w:top w:val="none" w:sz="0" w:space="0" w:color="auto"/>
                                <w:left w:val="none" w:sz="0" w:space="0" w:color="auto"/>
                                <w:bottom w:val="none" w:sz="0" w:space="0" w:color="auto"/>
                                <w:right w:val="none" w:sz="0" w:space="0" w:color="auto"/>
                              </w:divBdr>
                              <w:divsChild>
                                <w:div w:id="109472380">
                                  <w:marLeft w:val="0"/>
                                  <w:marRight w:val="0"/>
                                  <w:marTop w:val="0"/>
                                  <w:marBottom w:val="0"/>
                                  <w:divBdr>
                                    <w:top w:val="none" w:sz="0" w:space="0" w:color="auto"/>
                                    <w:left w:val="none" w:sz="0" w:space="0" w:color="auto"/>
                                    <w:bottom w:val="none" w:sz="0" w:space="0" w:color="auto"/>
                                    <w:right w:val="none" w:sz="0" w:space="0" w:color="auto"/>
                                  </w:divBdr>
                                </w:div>
                              </w:divsChild>
                            </w:div>
                            <w:div w:id="323122198">
                              <w:marLeft w:val="0"/>
                              <w:marRight w:val="0"/>
                              <w:marTop w:val="240"/>
                              <w:marBottom w:val="240"/>
                              <w:divBdr>
                                <w:top w:val="none" w:sz="0" w:space="0" w:color="auto"/>
                                <w:left w:val="none" w:sz="0" w:space="0" w:color="auto"/>
                                <w:bottom w:val="none" w:sz="0" w:space="0" w:color="auto"/>
                                <w:right w:val="none" w:sz="0" w:space="0" w:color="auto"/>
                              </w:divBdr>
                              <w:divsChild>
                                <w:div w:id="1848640045">
                                  <w:marLeft w:val="0"/>
                                  <w:marRight w:val="0"/>
                                  <w:marTop w:val="0"/>
                                  <w:marBottom w:val="0"/>
                                  <w:divBdr>
                                    <w:top w:val="none" w:sz="0" w:space="0" w:color="auto"/>
                                    <w:left w:val="none" w:sz="0" w:space="0" w:color="auto"/>
                                    <w:bottom w:val="none" w:sz="0" w:space="0" w:color="auto"/>
                                    <w:right w:val="none" w:sz="0" w:space="0" w:color="auto"/>
                                  </w:divBdr>
                                </w:div>
                              </w:divsChild>
                            </w:div>
                            <w:div w:id="2064018825">
                              <w:marLeft w:val="0"/>
                              <w:marRight w:val="0"/>
                              <w:marTop w:val="240"/>
                              <w:marBottom w:val="240"/>
                              <w:divBdr>
                                <w:top w:val="none" w:sz="0" w:space="0" w:color="auto"/>
                                <w:left w:val="none" w:sz="0" w:space="0" w:color="auto"/>
                                <w:bottom w:val="none" w:sz="0" w:space="0" w:color="auto"/>
                                <w:right w:val="none" w:sz="0" w:space="0" w:color="auto"/>
                              </w:divBdr>
                              <w:divsChild>
                                <w:div w:id="58176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author_vukovich_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osmi.ru/category_voennaya-operatsiya-ssha-i-izrailya-protiv-iran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suciu_peter/" TargetMode="External"/><Relationship Id="rId5" Type="http://schemas.openxmlformats.org/officeDocument/2006/relationships/webSettings" Target="webSettings.xml"/><Relationship Id="rId15" Type="http://schemas.openxmlformats.org/officeDocument/2006/relationships/hyperlink" Target="https://inosmi.ru/author_adel_akhmed/" TargetMode="External"/><Relationship Id="rId10" Type="http://schemas.openxmlformats.org/officeDocument/2006/relationships/hyperlink" Target="https://inosmi.ru/author_podzhi_fabritsio/" TargetMode="External"/><Relationship Id="rId4" Type="http://schemas.openxmlformats.org/officeDocument/2006/relationships/settings" Target="settings.xml"/><Relationship Id="rId9" Type="http://schemas.openxmlformats.org/officeDocument/2006/relationships/hyperlink" Target="https://inosmi.ru/author_vukovich_f/" TargetMode="External"/><Relationship Id="rId14" Type="http://schemas.openxmlformats.org/officeDocument/2006/relationships/hyperlink" Target="https://inosmi.ru/category_voennaya-operatsiya-ssha-i-izrailya-protiv-ira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954F8-595B-4B29-9326-0F28635D1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28529</Words>
  <Characters>162617</Characters>
  <Application>Microsoft Office Word</Application>
  <DocSecurity>0</DocSecurity>
  <Lines>1355</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Пользователь</cp:lastModifiedBy>
  <cp:revision>2</cp:revision>
  <dcterms:created xsi:type="dcterms:W3CDTF">2026-07-03T21:30:00Z</dcterms:created>
  <dcterms:modified xsi:type="dcterms:W3CDTF">2026-07-03T21:30:00Z</dcterms:modified>
</cp:coreProperties>
</file>